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ПРИКАЗ</w:t>
      </w: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МИНИСТЕРСТВА ПО СОЦИАЛЬНОЙ ЗАЩИТЕ И ТРУДУ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«Об утверждении Перечня выплат,</w:t>
      </w:r>
      <w:r w:rsidRPr="007B426F">
        <w:rPr>
          <w:rFonts w:ascii="Times New Roman" w:hAnsi="Times New Roman" w:cs="Times New Roman"/>
        </w:rPr>
        <w:br/>
        <w:t>учитываемых в составе фонда оплаты труда»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от 27 декабря 2017 года № 1555 (САЗ 18-05)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Согласован: Министерство финансов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Республики,</w:t>
      </w: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Министерство экономического развития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7B426F">
        <w:rPr>
          <w:rFonts w:ascii="Times New Roman" w:hAnsi="Times New Roman" w:cs="Times New Roman"/>
        </w:rPr>
        <w:t>Зарегистрирован</w:t>
      </w:r>
      <w:proofErr w:type="gramEnd"/>
      <w:r w:rsidRPr="007B426F">
        <w:rPr>
          <w:rFonts w:ascii="Times New Roman" w:hAnsi="Times New Roman" w:cs="Times New Roman"/>
        </w:rPr>
        <w:t xml:space="preserve"> Министерством юстиции</w:t>
      </w:r>
      <w:r w:rsidRPr="007B426F">
        <w:rPr>
          <w:rFonts w:ascii="Times New Roman" w:hAnsi="Times New Roman" w:cs="Times New Roman"/>
        </w:rPr>
        <w:br/>
        <w:t>Приднестровской Молдавской Республики</w:t>
      </w:r>
      <w:r w:rsidRPr="007B426F">
        <w:rPr>
          <w:rFonts w:ascii="Times New Roman" w:hAnsi="Times New Roman" w:cs="Times New Roman"/>
        </w:rPr>
        <w:br/>
      </w:r>
      <w:r w:rsidR="007F7E4C" w:rsidRPr="007B426F">
        <w:rPr>
          <w:rFonts w:ascii="Times New Roman" w:hAnsi="Times New Roman" w:cs="Times New Roman"/>
        </w:rPr>
        <w:t>р</w:t>
      </w:r>
      <w:r w:rsidRPr="007B426F">
        <w:rPr>
          <w:rFonts w:ascii="Times New Roman" w:hAnsi="Times New Roman" w:cs="Times New Roman"/>
        </w:rPr>
        <w:t>егистрационный № 8131 от 3 февраля 2018 года</w:t>
      </w:r>
    </w:p>
    <w:p w:rsidR="007F7E4C" w:rsidRPr="007B426F" w:rsidRDefault="007F7E4C" w:rsidP="007F7E4C">
      <w:pPr>
        <w:pStyle w:val="a4"/>
        <w:jc w:val="center"/>
        <w:rPr>
          <w:rFonts w:ascii="Times New Roman" w:hAnsi="Times New Roman" w:cs="Times New Roman"/>
        </w:rPr>
      </w:pPr>
    </w:p>
    <w:p w:rsidR="007F7E4C" w:rsidRDefault="007F7E4C" w:rsidP="007F7E4C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7B426F">
        <w:rPr>
          <w:rFonts w:ascii="Times New Roman" w:hAnsi="Times New Roman" w:cs="Times New Roman"/>
        </w:rPr>
        <w:t>с изменени</w:t>
      </w:r>
      <w:r w:rsidR="003100D0" w:rsidRPr="007B426F">
        <w:rPr>
          <w:rFonts w:ascii="Times New Roman" w:hAnsi="Times New Roman" w:cs="Times New Roman"/>
        </w:rPr>
        <w:t>ями</w:t>
      </w:r>
      <w:r w:rsidRPr="007B426F">
        <w:rPr>
          <w:rFonts w:ascii="Times New Roman" w:hAnsi="Times New Roman" w:cs="Times New Roman"/>
        </w:rPr>
        <w:t xml:space="preserve"> и дополнени</w:t>
      </w:r>
      <w:r w:rsidR="003100D0" w:rsidRPr="007B426F">
        <w:rPr>
          <w:rFonts w:ascii="Times New Roman" w:hAnsi="Times New Roman" w:cs="Times New Roman"/>
        </w:rPr>
        <w:t>ями</w:t>
      </w:r>
      <w:r w:rsidRPr="007B426F">
        <w:rPr>
          <w:rFonts w:ascii="Times New Roman" w:hAnsi="Times New Roman" w:cs="Times New Roman"/>
        </w:rPr>
        <w:t>, внесенным</w:t>
      </w:r>
      <w:r w:rsidR="003100D0" w:rsidRPr="007B426F">
        <w:rPr>
          <w:rFonts w:ascii="Times New Roman" w:hAnsi="Times New Roman" w:cs="Times New Roman"/>
        </w:rPr>
        <w:t>и</w:t>
      </w:r>
      <w:r w:rsidRPr="007B426F">
        <w:rPr>
          <w:rFonts w:ascii="Times New Roman" w:hAnsi="Times New Roman" w:cs="Times New Roman"/>
        </w:rPr>
        <w:t xml:space="preserve"> </w:t>
      </w:r>
      <w:r w:rsidR="003100D0" w:rsidRPr="007B426F">
        <w:rPr>
          <w:rFonts w:ascii="Times New Roman" w:hAnsi="Times New Roman" w:cs="Times New Roman"/>
        </w:rPr>
        <w:t>п</w:t>
      </w:r>
      <w:r w:rsidRPr="007B426F">
        <w:rPr>
          <w:rFonts w:ascii="Times New Roman" w:hAnsi="Times New Roman" w:cs="Times New Roman"/>
        </w:rPr>
        <w:t>риказ</w:t>
      </w:r>
      <w:r w:rsidR="003100D0" w:rsidRPr="007B426F">
        <w:rPr>
          <w:rFonts w:ascii="Times New Roman" w:hAnsi="Times New Roman" w:cs="Times New Roman"/>
        </w:rPr>
        <w:t>ами</w:t>
      </w:r>
      <w:r w:rsidRPr="007B426F">
        <w:rPr>
          <w:rFonts w:ascii="Times New Roman" w:hAnsi="Times New Roman" w:cs="Times New Roman"/>
        </w:rPr>
        <w:t xml:space="preserve"> Министерства по социальной защите и труду Приднестровской Молдавской Республики от 2 ноября 2018 года № 1334 (регистрационный № 8600 от 20 декабря 2018 года) (САЗ 18-51)</w:t>
      </w:r>
      <w:r w:rsidR="003100D0" w:rsidRPr="007B426F">
        <w:rPr>
          <w:rFonts w:ascii="Times New Roman" w:hAnsi="Times New Roman" w:cs="Times New Roman"/>
        </w:rPr>
        <w:t>, от 18 февраля 2019 года                 № 128 (регистрационный № 8712 от 22 февраля 2019 года) (САЗ 19-7)</w:t>
      </w:r>
      <w:r w:rsidR="007D5FBB">
        <w:rPr>
          <w:rFonts w:ascii="Times New Roman" w:hAnsi="Times New Roman" w:cs="Times New Roman"/>
        </w:rPr>
        <w:t>, от 25 марта 2019 года № 245 (регистрационный № 8791 от 9 апреля 2019 года) (САЗ 19-14</w:t>
      </w:r>
      <w:proofErr w:type="gramEnd"/>
      <w:r w:rsidR="007D5FBB">
        <w:rPr>
          <w:rFonts w:ascii="Times New Roman" w:hAnsi="Times New Roman" w:cs="Times New Roman"/>
        </w:rPr>
        <w:t>)</w:t>
      </w:r>
      <w:r w:rsidR="008E7714">
        <w:rPr>
          <w:rFonts w:ascii="Times New Roman" w:hAnsi="Times New Roman" w:cs="Times New Roman"/>
        </w:rPr>
        <w:t xml:space="preserve">, </w:t>
      </w:r>
      <w:r w:rsidR="008E7714" w:rsidRPr="00C55BC7">
        <w:rPr>
          <w:rFonts w:ascii="Times New Roman" w:hAnsi="Times New Roman" w:cs="Times New Roman"/>
        </w:rPr>
        <w:t xml:space="preserve">от 30 июля 2020 года № 667 (регистрационный № 9663 от 21 </w:t>
      </w:r>
      <w:r w:rsidR="00C55BC7">
        <w:rPr>
          <w:rFonts w:ascii="Times New Roman" w:hAnsi="Times New Roman" w:cs="Times New Roman"/>
        </w:rPr>
        <w:t xml:space="preserve">августа  </w:t>
      </w:r>
      <w:r w:rsidR="008E7714" w:rsidRPr="00C55BC7">
        <w:rPr>
          <w:rFonts w:ascii="Times New Roman" w:hAnsi="Times New Roman" w:cs="Times New Roman"/>
        </w:rPr>
        <w:t>2020 года) (САЗ 20-34)</w:t>
      </w:r>
      <w:r w:rsidR="00DD6FBA">
        <w:rPr>
          <w:rFonts w:ascii="Times New Roman" w:hAnsi="Times New Roman" w:cs="Times New Roman"/>
        </w:rPr>
        <w:t>, от 26 августа 2020 года (</w:t>
      </w:r>
      <w:r w:rsidR="00DD6FBA" w:rsidRPr="00C55BC7">
        <w:rPr>
          <w:rFonts w:ascii="Times New Roman" w:hAnsi="Times New Roman" w:cs="Times New Roman"/>
        </w:rPr>
        <w:t>регистрационный № 9</w:t>
      </w:r>
      <w:r w:rsidR="00DD6FBA">
        <w:rPr>
          <w:rFonts w:ascii="Times New Roman" w:hAnsi="Times New Roman" w:cs="Times New Roman"/>
        </w:rPr>
        <w:t>704</w:t>
      </w:r>
      <w:r w:rsidR="00DD6FBA" w:rsidRPr="00C55BC7">
        <w:rPr>
          <w:rFonts w:ascii="Times New Roman" w:hAnsi="Times New Roman" w:cs="Times New Roman"/>
        </w:rPr>
        <w:t xml:space="preserve"> от 2</w:t>
      </w:r>
      <w:r w:rsidR="00DD6FBA">
        <w:rPr>
          <w:rFonts w:ascii="Times New Roman" w:hAnsi="Times New Roman" w:cs="Times New Roman"/>
        </w:rPr>
        <w:t>5</w:t>
      </w:r>
      <w:r w:rsidR="00DD6FBA" w:rsidRPr="00C55BC7">
        <w:rPr>
          <w:rFonts w:ascii="Times New Roman" w:hAnsi="Times New Roman" w:cs="Times New Roman"/>
        </w:rPr>
        <w:t xml:space="preserve"> </w:t>
      </w:r>
      <w:r w:rsidR="00DD6FBA">
        <w:rPr>
          <w:rFonts w:ascii="Times New Roman" w:hAnsi="Times New Roman" w:cs="Times New Roman"/>
        </w:rPr>
        <w:t xml:space="preserve">сентября  </w:t>
      </w:r>
      <w:r w:rsidR="00DD6FBA" w:rsidRPr="00C55BC7">
        <w:rPr>
          <w:rFonts w:ascii="Times New Roman" w:hAnsi="Times New Roman" w:cs="Times New Roman"/>
        </w:rPr>
        <w:t>2020 года</w:t>
      </w:r>
      <w:r w:rsidR="00DD6FBA">
        <w:rPr>
          <w:rFonts w:ascii="Times New Roman" w:hAnsi="Times New Roman" w:cs="Times New Roman"/>
        </w:rPr>
        <w:t xml:space="preserve">) </w:t>
      </w:r>
      <w:r w:rsidR="00DD6FBA" w:rsidRPr="00C55BC7">
        <w:rPr>
          <w:rFonts w:ascii="Times New Roman" w:hAnsi="Times New Roman" w:cs="Times New Roman"/>
        </w:rPr>
        <w:t>(САЗ 20-</w:t>
      </w:r>
      <w:r w:rsidR="00DD6FBA">
        <w:rPr>
          <w:rFonts w:ascii="Times New Roman" w:hAnsi="Times New Roman" w:cs="Times New Roman"/>
        </w:rPr>
        <w:t>39)</w:t>
      </w:r>
    </w:p>
    <w:p w:rsidR="00DD6FBA" w:rsidRPr="007B426F" w:rsidRDefault="00DD6FBA" w:rsidP="007F7E4C">
      <w:pPr>
        <w:pStyle w:val="a4"/>
        <w:jc w:val="center"/>
        <w:rPr>
          <w:rStyle w:val="20"/>
          <w:rFonts w:eastAsia="Arial Unicode MS"/>
        </w:rPr>
      </w:pPr>
    </w:p>
    <w:p w:rsidR="00983F05" w:rsidRPr="007B426F" w:rsidRDefault="005D2A7B" w:rsidP="007F7E4C">
      <w:pPr>
        <w:pStyle w:val="a4"/>
        <w:jc w:val="center"/>
        <w:rPr>
          <w:rFonts w:ascii="Times New Roman" w:hAnsi="Times New Roman" w:cs="Times New Roman"/>
        </w:rPr>
      </w:pPr>
      <w:r w:rsidRPr="00C513F0">
        <w:rPr>
          <w:rStyle w:val="20"/>
          <w:rFonts w:eastAsia="Arial Unicode MS"/>
        </w:rPr>
        <w:t xml:space="preserve">ТЕКУЩАЯ РЕДАКЦИЯ ПО СОСТОЯНИЮ НА </w:t>
      </w:r>
      <w:r w:rsidR="00DD6FBA" w:rsidRPr="00C513F0">
        <w:rPr>
          <w:rStyle w:val="20"/>
          <w:rFonts w:eastAsia="Arial Unicode MS"/>
        </w:rPr>
        <w:t>26</w:t>
      </w:r>
      <w:r w:rsidR="007D5FBB" w:rsidRPr="00C513F0">
        <w:rPr>
          <w:rStyle w:val="20"/>
          <w:rFonts w:eastAsia="Arial Unicode MS"/>
        </w:rPr>
        <w:t xml:space="preserve"> </w:t>
      </w:r>
      <w:r w:rsidR="00DD6FBA" w:rsidRPr="00C513F0">
        <w:rPr>
          <w:rStyle w:val="20"/>
          <w:rFonts w:eastAsia="Arial Unicode MS"/>
        </w:rPr>
        <w:t>АВГУСТА</w:t>
      </w:r>
      <w:r w:rsidR="008E7714" w:rsidRPr="00C513F0">
        <w:rPr>
          <w:rStyle w:val="20"/>
          <w:rFonts w:eastAsia="Arial Unicode MS"/>
        </w:rPr>
        <w:t xml:space="preserve"> </w:t>
      </w:r>
      <w:r w:rsidR="003100D0" w:rsidRPr="00C513F0">
        <w:rPr>
          <w:rStyle w:val="20"/>
          <w:rFonts w:eastAsia="Arial Unicode MS"/>
        </w:rPr>
        <w:t>20</w:t>
      </w:r>
      <w:r w:rsidR="008E7714" w:rsidRPr="00C513F0">
        <w:rPr>
          <w:rStyle w:val="20"/>
          <w:rFonts w:eastAsia="Arial Unicode MS"/>
        </w:rPr>
        <w:t>20</w:t>
      </w:r>
      <w:r w:rsidRPr="00C513F0">
        <w:rPr>
          <w:rStyle w:val="20"/>
          <w:rFonts w:eastAsia="Arial Unicode MS"/>
        </w:rPr>
        <w:t xml:space="preserve"> ГОДА</w:t>
      </w:r>
      <w:bookmarkStart w:id="0" w:name="_GoBack"/>
      <w:bookmarkEnd w:id="0"/>
    </w:p>
    <w:p w:rsidR="007F7E4C" w:rsidRPr="007B426F" w:rsidRDefault="007F7E4C">
      <w:pPr>
        <w:pStyle w:val="21"/>
        <w:shd w:val="clear" w:color="auto" w:fill="auto"/>
        <w:spacing w:after="0" w:line="274" w:lineRule="exact"/>
        <w:ind w:firstLine="740"/>
        <w:jc w:val="both"/>
      </w:pP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7B426F">
        <w:rPr>
          <w:rFonts w:ascii="Times New Roman" w:hAnsi="Times New Roman" w:cs="Times New Roman"/>
        </w:rPr>
        <w:t>В соответствии с Трудовым кодексом Приднестровской Молдавской Республики от 19 июля 2002 года № 161-З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III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02-29) с изменениями и дополнениями, внесенными законами Приднестровской Молдавской Республики от 7 июля 2003 года № 305-ЗИД-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03-28), от 1 октября 2003 года № 338-ЗД-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03-40), от 11 июня 2004 года № 424-ЗИ-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04-24), от 6 июля 2004 года № 441-ЗИ-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04-28), от 23 июля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2004 года № 442-ЗИД-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04-30), от 5 октября 2004 года № 475-ЗИД-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04-41), от 2 ноября 2004 года № 485-ЗИД-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04-45), от 17 декабря 2004 года № 505-ЗИ-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04-51), от 27 декабря 2004 года № 509-ЗИ-</w:t>
      </w:r>
      <w:r w:rsidR="007F7E4C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05-1), от 10 марта 2006 года № 9-ЗИД-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="007F7E4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06-11), от 22 ноября 2006 года № 121-ЗД-1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06-48), от 27 декабря 2006 года № 139-ЗИ-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07-1), от 26 марта 2007 года № 193-ЗИД-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07-14), от 26 сентября 2007 года № 295-ЗИД-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07-40), от 27 сентября 2007 года № 298-ЗИ-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07-40), от 25 декабря 2007 года № 369-ЗИ-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07-53), от 18 ноября 2008 года № 587-ЗИ-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08-46), от 24 декабря 2008 года № 625-ЗИ-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08-51), от 21 января 2009 года № 655-ЗИД-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09-4), от 8 апреля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2009 года № 710-ЗД-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09-15), от 18 июня 2009 года № 781-ЗИ-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09-25), от 6 августа 2009 года № 830-ЗИ-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09-32), от 30 декабря 2009 года № 939-ЗИД-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10-1), от 14 апреля 2010 года № 50-ЗД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IV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10-15), от 4 июня 2010 года № 94-ЗИД-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10-22), от 13 июля 2010 года № 128-ЗИ-</w:t>
      </w:r>
      <w:r w:rsidR="007F7E4C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10-28), от 27 мая 2011 года № 76-ЗИ-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11-21), от 6 июля 2011 года № 95-ЗИ-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11-27), от 22 ноября 2011 года № 207-ЗИ-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11-47), от 28 декабря 2011 года № 259-ЗД-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12-1,1), от 20 февраля 2012 года № Ю-ЗД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12</w:t>
      </w:r>
      <w:r w:rsidRPr="007B426F">
        <w:rPr>
          <w:rFonts w:ascii="Times New Roman" w:hAnsi="Times New Roman" w:cs="Times New Roman"/>
        </w:rPr>
        <w:softHyphen/>
        <w:t>9), от 3 мая 2012 года № 58-ЗД-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12-19), от 31 июля 2012 года № Ш-ЗИД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12-32), от 16 ноября 2012 года № 223-ЗИ-</w:t>
      </w:r>
      <w:r w:rsidR="007F7E4C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12-47), от 12 декабря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2012 года № 241- ЗИД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12-51), от 16 января 2013 года № 3-ЗИ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13-2), от 28 марта 2013 года № 83-ЗИ-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13-12), от 25 мая 2013 года № 106-ЗИД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13-20), от 31 июля 2013 года № 177-ЗИД-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13-30), от 20 ноября 2013 года № 240-ЗИД-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13-46), от 27 ноября 2013 года № 250-ЗИД-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</w:t>
      </w:r>
      <w:r w:rsidRPr="007B426F">
        <w:rPr>
          <w:rFonts w:ascii="Times New Roman" w:hAnsi="Times New Roman" w:cs="Times New Roman"/>
        </w:rPr>
        <w:lastRenderedPageBreak/>
        <w:t xml:space="preserve">13-47), от 14 января 2014 года № </w:t>
      </w:r>
      <w:r w:rsidR="00467472" w:rsidRPr="007B426F">
        <w:rPr>
          <w:rFonts w:ascii="Times New Roman" w:hAnsi="Times New Roman" w:cs="Times New Roman"/>
        </w:rPr>
        <w:t>1-</w:t>
      </w:r>
      <w:r w:rsidRPr="007B426F">
        <w:rPr>
          <w:rFonts w:ascii="Times New Roman" w:hAnsi="Times New Roman" w:cs="Times New Roman"/>
        </w:rPr>
        <w:t>ЗИ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proofErr w:type="gramEnd"/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</w:t>
      </w:r>
      <w:proofErr w:type="gramStart"/>
      <w:r w:rsidRPr="007B426F">
        <w:rPr>
          <w:rFonts w:ascii="Times New Roman" w:hAnsi="Times New Roman" w:cs="Times New Roman"/>
        </w:rPr>
        <w:t>САЗ 14-3), от 17 апреля 2014 года № 86-ЗИД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14-16), от 1 июля 2014 года № 123-ЗИ-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14-27), от 4 декабря 2014 года № 190-ЗИ-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14-49), от 4 декабря 2014 года № 196-ЗИ-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14-49), от 18 мая 2015 года № 83-ЗИД-</w:t>
      </w:r>
      <w:r w:rsidR="00467472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15-21), от 30 июня 2015 года № 104-ЗИ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15-27), от 11 апреля 2016 года № 110-ЗИД-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16-15), от 25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июля 2016 года № 181-ЗИ-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16-30), от 1 марта 2017 года № 42-ЗИ</w:t>
      </w:r>
      <w:r w:rsidR="00467472" w:rsidRPr="007B426F">
        <w:rPr>
          <w:rFonts w:ascii="Times New Roman" w:hAnsi="Times New Roman" w:cs="Times New Roman"/>
        </w:rPr>
        <w:t>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17-10), от 7 апреля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2017 года № 74-ЗИ-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17-15), от 2 июня 2017 года № 125-ЗИ-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17-23,1), от 19 июня 2017 года № 139-ЗИ-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17-25), от 17 октября 2017 года № 268-ЗИ-</w:t>
      </w:r>
      <w:r w:rsidR="00467472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</w:t>
      </w:r>
      <w:r w:rsidRPr="007B426F">
        <w:rPr>
          <w:rFonts w:ascii="Times New Roman" w:hAnsi="Times New Roman" w:cs="Times New Roman"/>
        </w:rPr>
        <w:softHyphen/>
        <w:t>43), Гражданским кодексом Приднестровской Молдавской Республики, введенным в действие Законом Приднестровской Молдавской Республики от 14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апреля 2000 года № 279-ЗИД «О введении в действие 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«О введении в действие части второй и части третьей Гражданского кодекса Приднестровской Молдавской Республики» (САЗ 02</w:t>
      </w:r>
      <w:r w:rsidRPr="007B426F">
        <w:rPr>
          <w:rFonts w:ascii="Times New Roman" w:hAnsi="Times New Roman" w:cs="Times New Roman"/>
        </w:rPr>
        <w:softHyphen/>
      </w:r>
      <w:r w:rsidR="00467472" w:rsidRPr="007B426F">
        <w:rPr>
          <w:rFonts w:ascii="Times New Roman" w:hAnsi="Times New Roman" w:cs="Times New Roman"/>
        </w:rPr>
        <w:t>-</w:t>
      </w:r>
      <w:r w:rsidRPr="007B426F">
        <w:rPr>
          <w:rFonts w:ascii="Times New Roman" w:hAnsi="Times New Roman" w:cs="Times New Roman"/>
        </w:rPr>
        <w:t>29), с изменениями и дополнениями, внесенными законами Приднестровской Молдавской Республики от 10 июля 2002 года № 152-ЗИД-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02-28), от 18 февраля 2003 года № 242-ЗД-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03-8), от 19 сентября 2003 года № 328-ЗИД-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03-38), от 26 декабря 2003 года № 376-ЗИД-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03-52), от 25 мая 2004 года № 419-ЗИД-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04-22), от 11 июня 2004 года № 425-ЗИД-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04-24), от 16 ноября 2004 года № 496-ЗИ-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04-47), от 17 января 2005 года № 520-ЗД-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05-4), от 24 февраля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2005 года № 539-ЗИ-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="00467472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(САЗ 05-9), от 18 апреля 2005 года № 556-ЗИД-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05-17), от 6 декабря 2005 года № 689-ЗИД-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05-50), от 8 декабря 2005 года № 693-ЗИД-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05-50), от 19 декабря 2005 года № 708-ЗД-</w:t>
      </w:r>
      <w:r w:rsidR="00467472" w:rsidRPr="007B426F">
        <w:rPr>
          <w:rFonts w:ascii="Times New Roman" w:hAnsi="Times New Roman" w:cs="Times New Roman"/>
          <w:lang w:val="en-US"/>
        </w:rPr>
        <w:t>III</w:t>
      </w:r>
      <w:r w:rsidRPr="007B426F">
        <w:rPr>
          <w:rFonts w:ascii="Times New Roman" w:hAnsi="Times New Roman" w:cs="Times New Roman"/>
        </w:rPr>
        <w:t xml:space="preserve"> (САЗ 05-52), от 23 марта 2006 года № 15-ЗИД-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06</w:t>
      </w:r>
      <w:r w:rsidRPr="007B426F">
        <w:rPr>
          <w:rFonts w:ascii="Times New Roman" w:hAnsi="Times New Roman" w:cs="Times New Roman"/>
        </w:rPr>
        <w:softHyphen/>
        <w:t>13), от 19 июня 2006 года № 46-ЗИД-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06-26), от 15 января 2007 года № 156-ЗД-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07-4), от 22 января 2007 года № 169-ЗИД-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07-5), от 13 марта 2007 года № 191-ЗИ-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07-12), от 5 июня 2007 года № 218-ЗД-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07-24), от 12 июня 2007 года № 223-ЗИД-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07-25), от 25 июня 2007 года № 234-ЗИ-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07-27), от 2 августа 2007 года № 288-ЗИ-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07-32), от 14 ноября 2007 года № 331-ЗИД-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07-47), от 14 ноября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2007 года № 332-ЗИ-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07-47), от 27 ноября 2007 года № 343-ЗИ-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07-49), от 29 ноября 2007 года № 347-ЗИ-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07-49), от 17 января 2008 года № 384-ЗД-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08-2) от 14 апреля 2008 года № 439-ЗИД-</w:t>
      </w:r>
      <w:r w:rsidR="00467472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08-15), с изменением, внесенным Законом Приднестровской Молдавской Республики от 25 июля 2008 года № 496-ЗИ-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08-29), от 25 июля 2008 года № 503-ЗИ-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08-29</w:t>
      </w:r>
      <w:proofErr w:type="gramEnd"/>
      <w:r w:rsidRPr="007B426F">
        <w:rPr>
          <w:rFonts w:ascii="Times New Roman" w:hAnsi="Times New Roman" w:cs="Times New Roman"/>
        </w:rPr>
        <w:t xml:space="preserve">), </w:t>
      </w:r>
      <w:proofErr w:type="gramStart"/>
      <w:r w:rsidRPr="007B426F">
        <w:rPr>
          <w:rFonts w:ascii="Times New Roman" w:hAnsi="Times New Roman" w:cs="Times New Roman"/>
        </w:rPr>
        <w:t>от 25 июля 2008 года № 504-ЗИ-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08-29), от 30 июля 2008 года № 515-ЗИД-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</w:t>
      </w:r>
      <w:r w:rsidRPr="007B426F">
        <w:rPr>
          <w:rFonts w:ascii="Times New Roman" w:hAnsi="Times New Roman" w:cs="Times New Roman"/>
        </w:rPr>
        <w:softHyphen/>
        <w:t>30), от 18 ноября 2008 года № 586-ЗИ-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08-46), от 16 декабря 2008 года № 620- ЗИД-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08-50), от 18 декабря 2008 года № 623-ЗИ-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08-50), от 9 января 2009 года № 639-ЗИ-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09-2), от 22 апреля 2009 года № 728-ЗД-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09-17), от 25 сентября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2009 года № 867-ЗИ-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09-39), от 11 января 2010 года № 9-ЗИД-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10-2), от 20 июля 2010 года № 132-ЗИ-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10-29), от 22 июля 2010 года № 144-ЗИ-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10-29), от 17 ноября 2010 года № 221-ЗИ-</w:t>
      </w:r>
      <w:r w:rsidR="008D3619" w:rsidRPr="007B426F">
        <w:rPr>
          <w:rFonts w:ascii="Times New Roman" w:hAnsi="Times New Roman" w:cs="Times New Roman"/>
          <w:lang w:val="en-US"/>
        </w:rPr>
        <w:t>IV</w:t>
      </w:r>
      <w:r w:rsidRPr="007B426F">
        <w:rPr>
          <w:rFonts w:ascii="Times New Roman" w:hAnsi="Times New Roman" w:cs="Times New Roman"/>
        </w:rPr>
        <w:t xml:space="preserve"> (САЗ 10-46), от 21 апреля 2011 года № 28-ЗИ-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11-16), от 18 мая 2011 года № 55-ЗИ-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11-20), от 24 мая 2011 года № 65-ЗИ-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11-21), от 8 июля 2011 года № 100-ЗД-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11-27), от 7 октября 2011 года № 172-ЗИ-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11-40), от 27 октября 2011 года № 194-ЗИ-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11-43), от 29 декабря 2011 года № 262-ЗИД-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12-1,1), от 29 декабря 2011 года № 272-ЗИД-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12-1,1), от 10 мая 2012 года № 61-ЗИ-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12-20), от 24 декабря 2012 года № 252-ЗИ-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12-53), от 17 июня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2013 года № 121-ЗД-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13-24), от 30 июля 2013 года № 173- ЗИ</w:t>
      </w:r>
      <w:r w:rsidRPr="007B426F">
        <w:rPr>
          <w:rFonts w:ascii="Times New Roman" w:hAnsi="Times New Roman" w:cs="Times New Roman"/>
          <w:lang w:eastAsia="en-US" w:bidi="en-US"/>
        </w:rPr>
        <w:t>-</w:t>
      </w:r>
      <w:r w:rsidRPr="007B426F">
        <w:rPr>
          <w:rFonts w:ascii="Times New Roman" w:hAnsi="Times New Roman" w:cs="Times New Roman"/>
          <w:lang w:val="en-US" w:eastAsia="en-US" w:bidi="en-US"/>
        </w:rPr>
        <w:t>V</w:t>
      </w:r>
      <w:r w:rsidRPr="007B426F">
        <w:rPr>
          <w:rFonts w:ascii="Times New Roman" w:hAnsi="Times New Roman" w:cs="Times New Roman"/>
          <w:lang w:eastAsia="en-US" w:bidi="en-US"/>
        </w:rPr>
        <w:t xml:space="preserve"> </w:t>
      </w:r>
      <w:r w:rsidRPr="007B426F">
        <w:rPr>
          <w:rFonts w:ascii="Times New Roman" w:hAnsi="Times New Roman" w:cs="Times New Roman"/>
        </w:rPr>
        <w:t>(САЗ 13-30), от 16 декабря 2013 года № 275-ЗИД-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13-50), от 24 декабря 2013 года № 284-ЗИ-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13-51,1), от 9 июня 2014 года № 109-ЗИ-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14-24), от 7 октября 2014 года № 155-ЗД-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14-41), от 18 ноября 2014 года № 177-З-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14</w:t>
      </w:r>
      <w:r w:rsidRPr="007B426F">
        <w:rPr>
          <w:rFonts w:ascii="Times New Roman" w:hAnsi="Times New Roman" w:cs="Times New Roman"/>
        </w:rPr>
        <w:softHyphen/>
        <w:t>47), от 16 января 2015 года № 27-ЗИД-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proofErr w:type="gramEnd"/>
      <w:r w:rsidRPr="007B426F">
        <w:rPr>
          <w:rFonts w:ascii="Times New Roman" w:hAnsi="Times New Roman" w:cs="Times New Roman"/>
        </w:rPr>
        <w:t xml:space="preserve"> (</w:t>
      </w:r>
      <w:proofErr w:type="gramStart"/>
      <w:r w:rsidRPr="007B426F">
        <w:rPr>
          <w:rFonts w:ascii="Times New Roman" w:hAnsi="Times New Roman" w:cs="Times New Roman"/>
        </w:rPr>
        <w:t>САЗ 15-3), от 13 февраля 2015 года № 36-ЗИД-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15-7), от 17 февраля 2016 года № 27-ЗИ-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16-7), от 5 апреля 2016 года № 83- ЗИД-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16-14), от 6 марта 2017 года № 47-ЗИД-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17-11), от 29 мая 2017 года № 115-ЗИ-</w:t>
      </w:r>
      <w:r w:rsidR="008D3619" w:rsidRPr="007B426F">
        <w:rPr>
          <w:rFonts w:ascii="Times New Roman" w:hAnsi="Times New Roman" w:cs="Times New Roman"/>
          <w:lang w:val="en-US"/>
        </w:rPr>
        <w:t>V</w:t>
      </w:r>
      <w:r w:rsidRPr="007B426F">
        <w:rPr>
          <w:rFonts w:ascii="Times New Roman" w:hAnsi="Times New Roman" w:cs="Times New Roman"/>
        </w:rPr>
        <w:t xml:space="preserve"> (САЗ 17-23,1), от 19 июля 2017 года № 223-ЗИ-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17-30), от 26 июля 2017 года № 214-ЗИД-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17-31), от</w:t>
      </w:r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gramStart"/>
      <w:r w:rsidRPr="007B426F">
        <w:rPr>
          <w:rFonts w:ascii="Times New Roman" w:hAnsi="Times New Roman" w:cs="Times New Roman"/>
        </w:rPr>
        <w:t>1 ноября 2017 года № 291-ЗД-</w:t>
      </w:r>
      <w:r w:rsidR="008D3619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17-45), от 4 ноября 2017 </w:t>
      </w:r>
      <w:r w:rsidRPr="007B426F">
        <w:rPr>
          <w:rFonts w:ascii="Times New Roman" w:hAnsi="Times New Roman" w:cs="Times New Roman"/>
        </w:rPr>
        <w:lastRenderedPageBreak/>
        <w:t>года № 302-ЗИ-</w:t>
      </w:r>
      <w:r w:rsidR="00585F0C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17-45), от 16 ноября 2017 года № 312-ЗД-</w:t>
      </w:r>
      <w:r w:rsidR="00585F0C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17-47), от 24 ноября 2017 года № 331-ЗД-</w:t>
      </w:r>
      <w:r w:rsidR="00585F0C" w:rsidRPr="007B426F">
        <w:rPr>
          <w:rFonts w:ascii="Times New Roman" w:hAnsi="Times New Roman" w:cs="Times New Roman"/>
          <w:lang w:val="en-US"/>
        </w:rPr>
        <w:t>VI</w:t>
      </w:r>
      <w:r w:rsidRPr="007B426F">
        <w:rPr>
          <w:rFonts w:ascii="Times New Roman" w:hAnsi="Times New Roman" w:cs="Times New Roman"/>
        </w:rPr>
        <w:t xml:space="preserve"> (САЗ 17-48),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</w:t>
      </w:r>
      <w:proofErr w:type="gramEnd"/>
      <w:r w:rsidRPr="007B426F">
        <w:rPr>
          <w:rFonts w:ascii="Times New Roman" w:hAnsi="Times New Roman" w:cs="Times New Roman"/>
        </w:rPr>
        <w:t xml:space="preserve"> 17-15), с изменениями,</w:t>
      </w:r>
      <w:r w:rsidR="00585F0C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 xml:space="preserve">внесенными постановлениями Правительства Приднестровской Молдавской Республики от 26 мая 2017 года № 111 (САЗ 17-23), от 4 октября 2017 года № 258 (САЗ 17-41), </w:t>
      </w:r>
      <w:proofErr w:type="spellStart"/>
      <w:proofErr w:type="gramStart"/>
      <w:r w:rsidRPr="007B426F">
        <w:rPr>
          <w:rFonts w:ascii="Times New Roman" w:hAnsi="Times New Roman" w:cs="Times New Roman"/>
        </w:rPr>
        <w:t>п</w:t>
      </w:r>
      <w:proofErr w:type="spellEnd"/>
      <w:proofErr w:type="gramEnd"/>
      <w:r w:rsidRPr="007B426F">
        <w:rPr>
          <w:rFonts w:ascii="Times New Roman" w:hAnsi="Times New Roman" w:cs="Times New Roman"/>
        </w:rPr>
        <w:t xml:space="preserve"> </w:t>
      </w:r>
      <w:proofErr w:type="spellStart"/>
      <w:r w:rsidRPr="007B426F">
        <w:rPr>
          <w:rFonts w:ascii="Times New Roman" w:hAnsi="Times New Roman" w:cs="Times New Roman"/>
        </w:rPr>
        <w:t>р</w:t>
      </w:r>
      <w:proofErr w:type="spellEnd"/>
      <w:r w:rsidRPr="007B426F">
        <w:rPr>
          <w:rFonts w:ascii="Times New Roman" w:hAnsi="Times New Roman" w:cs="Times New Roman"/>
        </w:rPr>
        <w:t xml:space="preserve"> и к а </w:t>
      </w:r>
      <w:proofErr w:type="spell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 xml:space="preserve"> </w:t>
      </w:r>
      <w:proofErr w:type="spellStart"/>
      <w:r w:rsidRPr="007B426F">
        <w:rPr>
          <w:rFonts w:ascii="Times New Roman" w:hAnsi="Times New Roman" w:cs="Times New Roman"/>
        </w:rPr>
        <w:t>ы</w:t>
      </w:r>
      <w:proofErr w:type="spellEnd"/>
      <w:r w:rsidRPr="007B426F">
        <w:rPr>
          <w:rFonts w:ascii="Times New Roman" w:hAnsi="Times New Roman" w:cs="Times New Roman"/>
        </w:rPr>
        <w:t xml:space="preserve"> в а ю: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1. </w:t>
      </w:r>
      <w:r w:rsidR="005D2A7B" w:rsidRPr="007B426F">
        <w:rPr>
          <w:rFonts w:ascii="Times New Roman" w:hAnsi="Times New Roman" w:cs="Times New Roman"/>
        </w:rPr>
        <w:t>Признать Приказ Министерства экономики Приднестровской Молдавской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Республики</w:t>
      </w:r>
      <w:r w:rsidR="005D2A7B" w:rsidRPr="007B426F">
        <w:rPr>
          <w:rFonts w:ascii="Times New Roman" w:hAnsi="Times New Roman" w:cs="Times New Roman"/>
        </w:rPr>
        <w:tab/>
        <w:t>от 25</w:t>
      </w:r>
      <w:r w:rsidR="005D2A7B" w:rsidRPr="007B426F">
        <w:rPr>
          <w:rFonts w:ascii="Times New Roman" w:hAnsi="Times New Roman" w:cs="Times New Roman"/>
        </w:rPr>
        <w:tab/>
        <w:t>марта</w:t>
      </w:r>
      <w:r w:rsidR="005D2A7B" w:rsidRPr="007B426F">
        <w:rPr>
          <w:rFonts w:ascii="Times New Roman" w:hAnsi="Times New Roman" w:cs="Times New Roman"/>
        </w:rPr>
        <w:tab/>
        <w:t>2005</w:t>
      </w:r>
      <w:r w:rsidR="005D2A7B" w:rsidRPr="007B426F">
        <w:rPr>
          <w:rFonts w:ascii="Times New Roman" w:hAnsi="Times New Roman" w:cs="Times New Roman"/>
        </w:rPr>
        <w:tab/>
        <w:t>года №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176 «Об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утверждении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Перечня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выплат,</w:t>
      </w:r>
      <w:r w:rsidRPr="007B426F">
        <w:rPr>
          <w:rFonts w:ascii="Times New Roman" w:hAnsi="Times New Roman" w:cs="Times New Roman"/>
        </w:rPr>
        <w:t xml:space="preserve">  </w:t>
      </w:r>
      <w:r w:rsidR="005D2A7B" w:rsidRPr="007B426F">
        <w:rPr>
          <w:rFonts w:ascii="Times New Roman" w:hAnsi="Times New Roman" w:cs="Times New Roman"/>
        </w:rPr>
        <w:t>учитываемых в составе фонда заработной платы, в целях применения налогового законодательства» (регистрационный № 3185 от 19 апреля 2005 года) (САЗ 05-17) Приказом Министерства по социальной защите и труду Приднестровской Молдавской Республики.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2. </w:t>
      </w:r>
      <w:r w:rsidR="005D2A7B" w:rsidRPr="007B426F">
        <w:rPr>
          <w:rFonts w:ascii="Times New Roman" w:hAnsi="Times New Roman" w:cs="Times New Roman"/>
        </w:rPr>
        <w:t>Признать Приказ Министерства экономики Приднестровской Молдавской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Республики</w:t>
      </w:r>
      <w:r w:rsidR="005D2A7B" w:rsidRPr="007B426F">
        <w:rPr>
          <w:rFonts w:ascii="Times New Roman" w:hAnsi="Times New Roman" w:cs="Times New Roman"/>
        </w:rPr>
        <w:tab/>
        <w:t>от 25</w:t>
      </w:r>
      <w:r w:rsidR="005D2A7B" w:rsidRPr="007B426F">
        <w:rPr>
          <w:rFonts w:ascii="Times New Roman" w:hAnsi="Times New Roman" w:cs="Times New Roman"/>
        </w:rPr>
        <w:tab/>
        <w:t>марта</w:t>
      </w:r>
      <w:r w:rsidR="005D2A7B" w:rsidRPr="007B426F">
        <w:rPr>
          <w:rFonts w:ascii="Times New Roman" w:hAnsi="Times New Roman" w:cs="Times New Roman"/>
        </w:rPr>
        <w:tab/>
        <w:t>2005</w:t>
      </w:r>
      <w:r w:rsidR="005D2A7B" w:rsidRPr="007B426F">
        <w:rPr>
          <w:rFonts w:ascii="Times New Roman" w:hAnsi="Times New Roman" w:cs="Times New Roman"/>
        </w:rPr>
        <w:tab/>
        <w:t>года №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176 «Об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утверждении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Перечня</w:t>
      </w:r>
      <w:r w:rsidRPr="007B426F">
        <w:rPr>
          <w:rFonts w:ascii="Times New Roman" w:hAnsi="Times New Roman" w:cs="Times New Roman"/>
        </w:rPr>
        <w:t xml:space="preserve"> в</w:t>
      </w:r>
      <w:r w:rsidR="005D2A7B" w:rsidRPr="007B426F">
        <w:rPr>
          <w:rFonts w:ascii="Times New Roman" w:hAnsi="Times New Roman" w:cs="Times New Roman"/>
        </w:rPr>
        <w:t>ыплат,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учитываемых в составе фонда заработной платы, в целях применения налогового законодательства» (регистрационный № 3185 от 19 апреля 2005 года) (САЗ 05-17) утратившим силу.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3. </w:t>
      </w:r>
      <w:r w:rsidR="005D2A7B" w:rsidRPr="007B426F">
        <w:rPr>
          <w:rFonts w:ascii="Times New Roman" w:hAnsi="Times New Roman" w:cs="Times New Roman"/>
        </w:rPr>
        <w:t>Утвердить Перечень выплат, учитываемых в составе фонда оплаты труда, согласно Приложению к настоящему Приказу</w:t>
      </w:r>
      <w:r w:rsidRPr="007B426F">
        <w:rPr>
          <w:rFonts w:ascii="Times New Roman" w:hAnsi="Times New Roman" w:cs="Times New Roman"/>
        </w:rPr>
        <w:t>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4. </w:t>
      </w:r>
      <w:r w:rsidR="005D2A7B" w:rsidRPr="007B426F">
        <w:rPr>
          <w:rFonts w:ascii="Times New Roman" w:hAnsi="Times New Roman" w:cs="Times New Roman"/>
        </w:rPr>
        <w:t>Направить</w:t>
      </w:r>
      <w:r w:rsidR="005D2A7B" w:rsidRPr="007B426F">
        <w:rPr>
          <w:rFonts w:ascii="Times New Roman" w:hAnsi="Times New Roman" w:cs="Times New Roman"/>
        </w:rPr>
        <w:tab/>
        <w:t>настоящий Приказ в</w:t>
      </w:r>
      <w:r w:rsidR="005D2A7B" w:rsidRPr="007B426F">
        <w:rPr>
          <w:rFonts w:ascii="Times New Roman" w:hAnsi="Times New Roman" w:cs="Times New Roman"/>
        </w:rPr>
        <w:tab/>
        <w:t>Министерство юстиции</w:t>
      </w:r>
      <w:r w:rsidR="005D2A7B" w:rsidRPr="007B426F">
        <w:rPr>
          <w:rFonts w:ascii="Times New Roman" w:hAnsi="Times New Roman" w:cs="Times New Roman"/>
        </w:rPr>
        <w:tab/>
        <w:t>Приднестровской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Молдавской</w:t>
      </w:r>
      <w:r w:rsidR="005D2A7B" w:rsidRPr="007B426F">
        <w:rPr>
          <w:rFonts w:ascii="Times New Roman" w:hAnsi="Times New Roman" w:cs="Times New Roman"/>
        </w:rPr>
        <w:tab/>
        <w:t>Республики</w:t>
      </w:r>
      <w:r w:rsidR="005D2A7B" w:rsidRPr="007B426F">
        <w:rPr>
          <w:rFonts w:ascii="Times New Roman" w:hAnsi="Times New Roman" w:cs="Times New Roman"/>
        </w:rPr>
        <w:tab/>
        <w:t>на</w:t>
      </w:r>
      <w:r w:rsidR="005D2A7B" w:rsidRPr="007B426F">
        <w:rPr>
          <w:rFonts w:ascii="Times New Roman" w:hAnsi="Times New Roman" w:cs="Times New Roman"/>
        </w:rPr>
        <w:tab/>
        <w:t>государственную</w:t>
      </w:r>
      <w:r w:rsidR="005D2A7B" w:rsidRPr="007B426F">
        <w:rPr>
          <w:rFonts w:ascii="Times New Roman" w:hAnsi="Times New Roman" w:cs="Times New Roman"/>
        </w:rPr>
        <w:tab/>
        <w:t>регистрацию</w:t>
      </w:r>
      <w:r w:rsidR="005D2A7B" w:rsidRPr="007B426F">
        <w:rPr>
          <w:rFonts w:ascii="Times New Roman" w:hAnsi="Times New Roman" w:cs="Times New Roman"/>
        </w:rPr>
        <w:tab/>
        <w:t>и официальное</w:t>
      </w:r>
      <w:r w:rsidRPr="007B426F">
        <w:rPr>
          <w:rFonts w:ascii="Times New Roman" w:hAnsi="Times New Roman" w:cs="Times New Roman"/>
        </w:rPr>
        <w:t xml:space="preserve"> </w:t>
      </w:r>
      <w:r w:rsidR="005D2A7B" w:rsidRPr="007B426F">
        <w:rPr>
          <w:rFonts w:ascii="Times New Roman" w:hAnsi="Times New Roman" w:cs="Times New Roman"/>
        </w:rPr>
        <w:t>опубликование.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5. </w:t>
      </w:r>
      <w:r w:rsidR="005D2A7B" w:rsidRPr="007B426F">
        <w:rPr>
          <w:rFonts w:ascii="Times New Roman" w:hAnsi="Times New Roman" w:cs="Times New Roman"/>
        </w:rPr>
        <w:t>Настоящий Приказ вступает в силу со дня, следующего за днем официального опубликования.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85F0C" w:rsidRPr="007B426F" w:rsidRDefault="00585F0C" w:rsidP="00585F0C">
      <w:pPr>
        <w:pStyle w:val="a4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Министр                                                                                                                      Е.Н. </w:t>
      </w:r>
      <w:proofErr w:type="spellStart"/>
      <w:r w:rsidRPr="007B426F">
        <w:rPr>
          <w:rFonts w:ascii="Times New Roman" w:hAnsi="Times New Roman" w:cs="Times New Roman"/>
        </w:rPr>
        <w:t>Куличенко</w:t>
      </w:r>
      <w:proofErr w:type="spellEnd"/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585F0C" w:rsidRPr="007B426F" w:rsidRDefault="00585F0C">
      <w:pPr>
        <w:pStyle w:val="21"/>
        <w:shd w:val="clear" w:color="auto" w:fill="auto"/>
        <w:spacing w:after="0" w:line="274" w:lineRule="exact"/>
        <w:ind w:left="1680" w:firstLine="4020"/>
        <w:jc w:val="left"/>
      </w:pPr>
    </w:p>
    <w:p w:rsidR="00983F05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Приложение</w:t>
      </w:r>
    </w:p>
    <w:p w:rsidR="00585F0C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к Приказу Министерства </w:t>
      </w:r>
      <w:proofErr w:type="gramStart"/>
      <w:r w:rsidRPr="007B426F">
        <w:rPr>
          <w:rFonts w:ascii="Times New Roman" w:hAnsi="Times New Roman" w:cs="Times New Roman"/>
        </w:rPr>
        <w:t>по</w:t>
      </w:r>
      <w:proofErr w:type="gramEnd"/>
      <w:r w:rsidRPr="007B426F">
        <w:rPr>
          <w:rFonts w:ascii="Times New Roman" w:hAnsi="Times New Roman" w:cs="Times New Roman"/>
        </w:rPr>
        <w:t xml:space="preserve"> </w:t>
      </w:r>
    </w:p>
    <w:p w:rsidR="00585F0C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социальной защите и труду </w:t>
      </w:r>
    </w:p>
    <w:p w:rsidR="00983F05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Приднестровской Молдавской Республики</w:t>
      </w:r>
    </w:p>
    <w:p w:rsidR="00585F0C" w:rsidRPr="007B426F" w:rsidRDefault="005D2A7B" w:rsidP="00585F0C">
      <w:pPr>
        <w:pStyle w:val="a4"/>
        <w:jc w:val="right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от 27 декабря 2017 года № 1555 </w:t>
      </w:r>
    </w:p>
    <w:p w:rsidR="00585F0C" w:rsidRPr="007B426F" w:rsidRDefault="00585F0C" w:rsidP="00585F0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D2A7B" w:rsidP="00585F0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Перечень выплат, учитываемых в составе фонда оплаты труда</w:t>
      </w:r>
    </w:p>
    <w:p w:rsidR="00585F0C" w:rsidRPr="007B426F" w:rsidRDefault="00585F0C" w:rsidP="00585F0C">
      <w:pPr>
        <w:pStyle w:val="a4"/>
        <w:jc w:val="center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1. </w:t>
      </w:r>
      <w:r w:rsidR="005D2A7B" w:rsidRPr="007B426F">
        <w:rPr>
          <w:rFonts w:ascii="Times New Roman" w:hAnsi="Times New Roman" w:cs="Times New Roman"/>
        </w:rPr>
        <w:t>Общие положения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1. </w:t>
      </w:r>
      <w:r w:rsidR="005D2A7B" w:rsidRPr="007B426F">
        <w:rPr>
          <w:rFonts w:ascii="Times New Roman" w:hAnsi="Times New Roman" w:cs="Times New Roman"/>
        </w:rPr>
        <w:t>Настоящий Перечень применяется всеми юридическими лицами и их обособленными структурными подразделениями, независимо от организационно</w:t>
      </w:r>
      <w:r w:rsidRPr="007B426F">
        <w:rPr>
          <w:rFonts w:ascii="Times New Roman" w:hAnsi="Times New Roman" w:cs="Times New Roman"/>
        </w:rPr>
        <w:t>-</w:t>
      </w:r>
      <w:r w:rsidR="005D2A7B" w:rsidRPr="007B426F">
        <w:rPr>
          <w:rFonts w:ascii="Times New Roman" w:hAnsi="Times New Roman" w:cs="Times New Roman"/>
        </w:rPr>
        <w:softHyphen/>
        <w:t>правовых форм и форм собственности с целью определения выплат, включаемых в состав фонда оплаты труда.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2. </w:t>
      </w:r>
      <w:proofErr w:type="gramStart"/>
      <w:r w:rsidR="005D2A7B" w:rsidRPr="007B426F">
        <w:rPr>
          <w:rFonts w:ascii="Times New Roman" w:hAnsi="Times New Roman" w:cs="Times New Roman"/>
        </w:rPr>
        <w:t xml:space="preserve">В состав фонда оплаты труда включаются начисленные юридическими лицами в пользу физических лиц суммы оплаты труда в денежной и </w:t>
      </w:r>
      <w:proofErr w:type="spellStart"/>
      <w:r w:rsidR="005D2A7B" w:rsidRPr="007B426F">
        <w:rPr>
          <w:rFonts w:ascii="Times New Roman" w:hAnsi="Times New Roman" w:cs="Times New Roman"/>
        </w:rPr>
        <w:t>неденежной</w:t>
      </w:r>
      <w:proofErr w:type="spellEnd"/>
      <w:r w:rsidR="005D2A7B" w:rsidRPr="007B426F">
        <w:rPr>
          <w:rFonts w:ascii="Times New Roman" w:hAnsi="Times New Roman" w:cs="Times New Roman"/>
        </w:rPr>
        <w:t xml:space="preserve"> (натуральной) формах за отработанное и неотработанное время, компенсационные выплаты (доплаты и надбавки компенсационного характера, связанные с условиями и режимом работы и иные выплаты компенсационного характера), стимулирующие выплаты (доплаты и надбавки стимулирующего характера, премии и иные поощрительные выплаты), оплаты питания, жилья</w:t>
      </w:r>
      <w:proofErr w:type="gramEnd"/>
      <w:r w:rsidR="005D2A7B" w:rsidRPr="007B426F">
        <w:rPr>
          <w:rFonts w:ascii="Times New Roman" w:hAnsi="Times New Roman" w:cs="Times New Roman"/>
        </w:rPr>
        <w:t>, топлива, а также выплаты социального характера.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2. </w:t>
      </w:r>
      <w:r w:rsidR="005D2A7B" w:rsidRPr="007B426F">
        <w:rPr>
          <w:rFonts w:ascii="Times New Roman" w:hAnsi="Times New Roman" w:cs="Times New Roman"/>
        </w:rPr>
        <w:t>Фонд оплаты труда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3. </w:t>
      </w:r>
      <w:r w:rsidR="005D2A7B" w:rsidRPr="007B426F">
        <w:rPr>
          <w:rFonts w:ascii="Times New Roman" w:hAnsi="Times New Roman" w:cs="Times New Roman"/>
        </w:rPr>
        <w:t>В фонд оплаты труда включаются: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фонд заработной платы, в том числе: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1) </w:t>
      </w:r>
      <w:r w:rsidR="005D2A7B" w:rsidRPr="007B426F">
        <w:rPr>
          <w:rFonts w:ascii="Times New Roman" w:hAnsi="Times New Roman" w:cs="Times New Roman"/>
        </w:rPr>
        <w:t>оплата за отработанное время и выполненную работу;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2) </w:t>
      </w:r>
      <w:r w:rsidR="005D2A7B" w:rsidRPr="007B426F">
        <w:rPr>
          <w:rFonts w:ascii="Times New Roman" w:hAnsi="Times New Roman" w:cs="Times New Roman"/>
        </w:rPr>
        <w:t>оплата за неотработанное время;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3) </w:t>
      </w:r>
      <w:r w:rsidR="005D2A7B" w:rsidRPr="007B426F">
        <w:rPr>
          <w:rFonts w:ascii="Times New Roman" w:hAnsi="Times New Roman" w:cs="Times New Roman"/>
        </w:rPr>
        <w:t>единовременные поощрительные и другие выплаты;</w:t>
      </w: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4) </w:t>
      </w:r>
      <w:r w:rsidR="005D2A7B" w:rsidRPr="007B426F">
        <w:rPr>
          <w:rFonts w:ascii="Times New Roman" w:hAnsi="Times New Roman" w:cs="Times New Roman"/>
        </w:rPr>
        <w:t>оплата питания, жилья, топлива, имеющая регулярный характер;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выплаты социального характера.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BC7E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3. </w:t>
      </w:r>
      <w:r w:rsidR="005D2A7B" w:rsidRPr="007B426F">
        <w:rPr>
          <w:rFonts w:ascii="Times New Roman" w:hAnsi="Times New Roman" w:cs="Times New Roman"/>
        </w:rPr>
        <w:t>Фонд заработной платы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4. </w:t>
      </w:r>
      <w:r w:rsidR="005D2A7B" w:rsidRPr="007B426F">
        <w:rPr>
          <w:rFonts w:ascii="Times New Roman" w:hAnsi="Times New Roman" w:cs="Times New Roman"/>
        </w:rPr>
        <w:t>Оплата за отработанное время и выполненную работу: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заработная плата, начисленная работникам за выполненную работу (отработанное время) по тарифным ставкам, окладам (должностным окладам), по сдельным расценкам или в процентах от выручки от реализации продукции (выполнения работ, оказания услуг), в долях от прибыли, включая суммы индексации заработной платы в связи с повышением цен на товары и услуги;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стоимость товаров, продуктов питания или продукции, выданных работникам в порядке натуральной оплаты труда;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заработная плата работников организации, освобожденных от основной работы и привлекаемых для подготовки, переподготовки и повышения квалификации работников, для руководства производственной практикой учащихся и студентов;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компенсация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д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 xml:space="preserve">заработная плата студентов организаций высшего профессионального </w:t>
      </w:r>
      <w:r w:rsidRPr="007B426F">
        <w:rPr>
          <w:rFonts w:ascii="Times New Roman" w:hAnsi="Times New Roman" w:cs="Times New Roman"/>
        </w:rPr>
        <w:lastRenderedPageBreak/>
        <w:t>образования и учащихся организаций среднего профессионального образования, проходящих производственную практику в организациях и зачисленных на рабочие места;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заработная плата в окончательный расчет по завершению года (или иного периода), обусловленная системами оплаты труда в организациях сельского хозяйства;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доплаты и надбавки к тарифным ставкам, окладам (должностным окладам): за профессиональное мастерство, квалификационный разряд, специальные надбавки за квалификационные классы, классные чины, дипломатический ранг, за специальное звание, за ученую степень (звание), работникам отдельных отраслей экономики с учетом специфики условий их труда (в соответствии с действующим законодательством); за знание иностранного языка; за работу со сведениями, составляющими государственную тайну; за совмещение профессий (должностей); за исполнение обязанностей временно отсутствующего работника без освобождения от своей основной работы; за расширение зон обслуживания;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авторский гонорар работников, состоящих в списочном составе организации искусства, редакций газет и журналов, издательств, радио, телевидения и других организаций и (или) оплата их труда, осуществляемая по ставкам (расценкам) авторского (постановочного) вознаграждения, начисленная в данной организации согласно договору;</w:t>
      </w:r>
      <w:proofErr w:type="gramEnd"/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доплаты работникам до среднего заработка по прежней работе при переводе на другую нижеоплачиваемую работу у данного работодателя в соответствии с медицинским заключением;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суммы индексации (компенсации, пени) за несвоевременную выплату заработной платы;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оплата труда в повышенном размере на тяжелых работах, работах с вредными и (или) опасными условиями труда; за работу в ночное время; за работу в выходные и нерабочие праздничные дни, в сверхурочное время;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м)</w:t>
      </w:r>
      <w:r w:rsidRPr="007B426F">
        <w:rPr>
          <w:rFonts w:ascii="Times New Roman" w:hAnsi="Times New Roman" w:cs="Times New Roman"/>
        </w:rPr>
        <w:tab/>
        <w:t>оплата работникам за дни отдыха, предоставляемые им в связи с работой сверх нормальной продолжительности рабочего времени при вахтовом методе и в других случаях, установленных законодательством;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н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надбавки к тарифной ставке, окладу (должностному окладу) за каждые сутки, начисленные работникам связи, железнодорожного, речного, автомобильного транспорта, шоссейных дорог и другим работникам, постоянная работа которых протекает в пути или имеет подвижной (разъездной) характер;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о)</w:t>
      </w:r>
      <w:r w:rsidRPr="007B426F">
        <w:rPr>
          <w:rFonts w:ascii="Times New Roman" w:hAnsi="Times New Roman" w:cs="Times New Roman"/>
        </w:rPr>
        <w:tab/>
        <w:t>надбавки к тарифной ставке, окладу (должностному окладу) работникам, направленным для выполнения монтажных, строительных, реставрационных работ, выплаченные за каждый день пребывания на месте производства работ;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п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ежемесячные или ежеквартальные надбавки к тарифным ставкам, окладам (должностным окладам) за стаж работы (выслугу лет);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р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 xml:space="preserve">премии и вознаграждения (включая премии в </w:t>
      </w:r>
      <w:proofErr w:type="spellStart"/>
      <w:r w:rsidRPr="007B426F">
        <w:rPr>
          <w:rFonts w:ascii="Times New Roman" w:hAnsi="Times New Roman" w:cs="Times New Roman"/>
        </w:rPr>
        <w:t>неденежной</w:t>
      </w:r>
      <w:proofErr w:type="spellEnd"/>
      <w:r w:rsidRPr="007B426F">
        <w:rPr>
          <w:rFonts w:ascii="Times New Roman" w:hAnsi="Times New Roman" w:cs="Times New Roman"/>
        </w:rPr>
        <w:t xml:space="preserve"> (натуральной) форме), имеющие систематический характер, независимо от источника их выплаты;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с)</w:t>
      </w:r>
      <w:r w:rsidRPr="007B426F">
        <w:rPr>
          <w:rFonts w:ascii="Times New Roman" w:hAnsi="Times New Roman" w:cs="Times New Roman"/>
        </w:rPr>
        <w:tab/>
        <w:t>заработная плата лиц, работающих в организации в порядке внешнего совместительства;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т)</w:t>
      </w:r>
      <w:r w:rsidRPr="007B426F">
        <w:rPr>
          <w:rFonts w:ascii="Times New Roman" w:hAnsi="Times New Roman" w:cs="Times New Roman"/>
        </w:rPr>
        <w:tab/>
        <w:t xml:space="preserve">вознаграждение лиц, не состоящих в списочном составе организации за выполнение работ, оказание услуг по заключенным договорам гражданско-правового характера, если расчеты за выполненную работу (оказанную услугу) производятся организацией не с юридическими, а с физическими лицами (за исключением вознаграждений, выплаченных индивидуальным предпринимателям без образования юридического лица). </w:t>
      </w:r>
      <w:proofErr w:type="gramStart"/>
      <w:r w:rsidRPr="007B426F">
        <w:rPr>
          <w:rFonts w:ascii="Times New Roman" w:hAnsi="Times New Roman" w:cs="Times New Roman"/>
        </w:rPr>
        <w:t>Размер средств на выплату вознаграждений определяется исходя из сметы на выполнение работ (услуг) по договорам и платежных документов;</w:t>
      </w:r>
      <w:proofErr w:type="gramEnd"/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у)</w:t>
      </w:r>
      <w:r w:rsidRPr="007B426F">
        <w:rPr>
          <w:rFonts w:ascii="Times New Roman" w:hAnsi="Times New Roman" w:cs="Times New Roman"/>
        </w:rPr>
        <w:tab/>
        <w:t xml:space="preserve">вознаграждение, гонорар других лиц </w:t>
      </w:r>
      <w:proofErr w:type="spellStart"/>
      <w:r w:rsidRPr="007B426F">
        <w:rPr>
          <w:rFonts w:ascii="Times New Roman" w:hAnsi="Times New Roman" w:cs="Times New Roman"/>
        </w:rPr>
        <w:t>несписочного</w:t>
      </w:r>
      <w:proofErr w:type="spellEnd"/>
      <w:r w:rsidRPr="007B426F">
        <w:rPr>
          <w:rFonts w:ascii="Times New Roman" w:hAnsi="Times New Roman" w:cs="Times New Roman"/>
        </w:rPr>
        <w:t xml:space="preserve"> состава, с которыми не были заключены трудовые договоры или договоры гражданско-правового характера, в частности, за переводы, консультации, публикацию статей, выступления по радио и телевидению, чтение лекций, ремонт инвентаря, побелка, покраска, работы по экспертизе и другие;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lastRenderedPageBreak/>
        <w:t>ф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фонд заработной платы, начисленный за работу, выполненную на практических занятиях лицами, заключившими ученический договор, и проходившими профессиональное обучение в организации (в том числе по направлениям Центров социального страхования и социальной защиты города (района)). Учитываются только суммы заработной платы, начисленные из средств организации (за исключением ученических стипендий и средств, полученных из Единого государственного фонда социального страхования Приднестровской Молдавской Республики);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26F">
        <w:rPr>
          <w:rFonts w:ascii="Times New Roman" w:hAnsi="Times New Roman" w:cs="Times New Roman"/>
        </w:rPr>
        <w:t>х</w:t>
      </w:r>
      <w:proofErr w:type="spellEnd"/>
      <w:r w:rsidRPr="007B426F">
        <w:rPr>
          <w:rFonts w:ascii="Times New Roman" w:hAnsi="Times New Roman" w:cs="Times New Roman"/>
        </w:rPr>
        <w:t>) суммы премий и вознаграждений, начисленные работникам, не состоящим в штате организации (вознаграждения членам совета директоров акционерного общества, учредителям, освобожденным профсоюзным работникам и другим лицам);</w:t>
      </w:r>
      <w:proofErr w:type="gramEnd"/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ц</w:t>
      </w:r>
      <w:proofErr w:type="spellEnd"/>
      <w:r w:rsidRPr="007B426F">
        <w:rPr>
          <w:rFonts w:ascii="Times New Roman" w:hAnsi="Times New Roman" w:cs="Times New Roman"/>
        </w:rPr>
        <w:t>) начисленные с задержкой суммы заработной платы уволенным работникам (перерасчет по заработной плате и не использованным отпускам);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ч) комиссионное вознаграждение независимо от того, выплачивается ли оно дополнительно к тарифной ставке, окладу (должностному окладу) или является основной оплатой;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ш</w:t>
      </w:r>
      <w:proofErr w:type="spellEnd"/>
      <w:r w:rsidRPr="007B426F">
        <w:rPr>
          <w:rFonts w:ascii="Times New Roman" w:hAnsi="Times New Roman" w:cs="Times New Roman"/>
        </w:rPr>
        <w:t>) оплата за производство продукции (работ, услуг), признанной браком не по вине работника;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щ</w:t>
      </w:r>
      <w:proofErr w:type="spellEnd"/>
      <w:r w:rsidRPr="007B426F">
        <w:rPr>
          <w:rFonts w:ascii="Times New Roman" w:hAnsi="Times New Roman" w:cs="Times New Roman"/>
        </w:rPr>
        <w:t>) суммы, начисленные за выполненную работу лицам, привлеченным для работы в организации согласно специальным договорам с государственными организациями на предоставление рабочей силы (военнослужащих и лиц, отбывающих наказание в виде лишения свободы), как выданные непосредственно этим лицам, так и перечисленные государственным организациям;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э)</w:t>
      </w:r>
      <w:r w:rsidRPr="007B426F">
        <w:rPr>
          <w:rFonts w:ascii="Times New Roman" w:hAnsi="Times New Roman" w:cs="Times New Roman"/>
        </w:rPr>
        <w:tab/>
        <w:t>заработная плата работников, состоящих в штате организации, за выполнение кроме основной работы (оговоренной трудовым договором) работ по заключенным договорам гражданско-правового характера;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ю</w:t>
      </w:r>
      <w:proofErr w:type="spellEnd"/>
      <w:r w:rsidRPr="007B426F">
        <w:rPr>
          <w:rFonts w:ascii="Times New Roman" w:hAnsi="Times New Roman" w:cs="Times New Roman"/>
        </w:rPr>
        <w:t>) надбавки за вахтовый метод работы, выплаченные при выполнении работ вахтовым методом</w:t>
      </w:r>
      <w:r w:rsidRPr="007B426F">
        <w:rPr>
          <w:rStyle w:val="22"/>
          <w:rFonts w:eastAsia="Arial Unicode MS"/>
        </w:rPr>
        <w:t xml:space="preserve">, </w:t>
      </w:r>
      <w:r w:rsidRPr="007B426F">
        <w:rPr>
          <w:rFonts w:ascii="Times New Roman" w:hAnsi="Times New Roman" w:cs="Times New Roman"/>
        </w:rPr>
        <w:t>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 и обратно;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7B426F">
        <w:rPr>
          <w:rFonts w:ascii="Times New Roman" w:hAnsi="Times New Roman" w:cs="Times New Roman"/>
        </w:rPr>
        <w:t>я) суммы, выплачиваемые работнику, при выполнении работ вахтовым методом в размере дневной тарифной ставки, части оклада (должностного оклада) за день работы (дневная ставка) за дни нахождения в пути от места нахождения работодателя (пункта сбора) до места выполнения работы и обратно, предусмотренные графиком работы на вахте, а также за дни задержки в пути по метеорологическим условиям или вине транспортных организаций.</w:t>
      </w:r>
      <w:proofErr w:type="gramEnd"/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5. </w:t>
      </w:r>
      <w:r w:rsidR="005D2A7B" w:rsidRPr="007B426F">
        <w:rPr>
          <w:rFonts w:ascii="Times New Roman" w:hAnsi="Times New Roman" w:cs="Times New Roman"/>
        </w:rPr>
        <w:t>Оплата за неотработанное время: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оплата ежегодного основного и дополнительных отпусков, предусмотренных трудовым законодательством Приднестровской Молдавской Республики (без учета денежной компенсации за неиспользованный отпуск);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оплата дополнительных отпусков, предоставленных работникам в соответствии с коллективными договорами, соглашениями, трудовыми договорами (</w:t>
      </w:r>
      <w:proofErr w:type="gramStart"/>
      <w:r w:rsidRPr="007B426F">
        <w:rPr>
          <w:rFonts w:ascii="Times New Roman" w:hAnsi="Times New Roman" w:cs="Times New Roman"/>
        </w:rPr>
        <w:t>сверх</w:t>
      </w:r>
      <w:proofErr w:type="gramEnd"/>
      <w:r w:rsidRPr="007B426F">
        <w:rPr>
          <w:rFonts w:ascii="Times New Roman" w:hAnsi="Times New Roman" w:cs="Times New Roman"/>
        </w:rPr>
        <w:t xml:space="preserve"> предусмотренных законодательством);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оплата женщинам, имеющим детей в возрасте до полутора лет, дополнительных перерывов в работе для кормления ребенка;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оплата специальных перерывов в работе в других случаях, предусмотренных законодательством;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д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заработная плата (кроме стипендии), сохраняемая на период обучения за работниками, направленными с отрывом от работы на профессиональную подготовку, переподготовку, повышение квалификации или обучение вторым профессиям;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 xml:space="preserve">оплата учебных отпусков, предоставляемых работникам, совмещающим работу с обучением, обучающимся по заочной, </w:t>
      </w:r>
      <w:proofErr w:type="spellStart"/>
      <w:r w:rsidRPr="007B426F">
        <w:rPr>
          <w:rFonts w:ascii="Times New Roman" w:hAnsi="Times New Roman" w:cs="Times New Roman"/>
        </w:rPr>
        <w:t>очно-заочной</w:t>
      </w:r>
      <w:proofErr w:type="spellEnd"/>
      <w:r w:rsidRPr="007B426F">
        <w:rPr>
          <w:rFonts w:ascii="Times New Roman" w:hAnsi="Times New Roman" w:cs="Times New Roman"/>
        </w:rPr>
        <w:t xml:space="preserve"> (вечерней), дистанционной формам обучения в организациях высшего и среднего профессионального образования; </w:t>
      </w:r>
      <w:r w:rsidRPr="007B426F">
        <w:rPr>
          <w:rFonts w:ascii="Times New Roman" w:hAnsi="Times New Roman" w:cs="Times New Roman"/>
        </w:rPr>
        <w:lastRenderedPageBreak/>
        <w:t>обучающимся в организациях начального профессионального образования; обучающимся в вечерних (сменных) общеобразовательных организациях;</w:t>
      </w:r>
      <w:proofErr w:type="gramEnd"/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 xml:space="preserve">заработная плата, сохраняемая по основному месту работы, за время медицинского обследования работникам, </w:t>
      </w:r>
      <w:proofErr w:type="gramStart"/>
      <w:r w:rsidRPr="007B426F">
        <w:rPr>
          <w:rFonts w:ascii="Times New Roman" w:hAnsi="Times New Roman" w:cs="Times New Roman"/>
        </w:rPr>
        <w:t>обязанными</w:t>
      </w:r>
      <w:proofErr w:type="gramEnd"/>
      <w:r w:rsidRPr="007B426F">
        <w:rPr>
          <w:rFonts w:ascii="Times New Roman" w:hAnsi="Times New Roman" w:cs="Times New Roman"/>
        </w:rPr>
        <w:t xml:space="preserve"> его проходить, дней сдачи крови и ее компонентов и предоставленных в связи с этим дней отдыха;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оплата времени простоя по вине работодателя, оплата времени простоя по причинам, не зависящим от работодателя и работника, оплата времени простоя за время приостановки работы из-за нарушения норм охраны труда не по вине работника;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оплата льготных часов подростков;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оплата труда при сокращенной продолжительности работы работников в возрасте до восемнадцати лет, инвалидов I и II групп;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оплата времени вынужденного прогула.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6. </w:t>
      </w:r>
      <w:r w:rsidR="005D2A7B" w:rsidRPr="007B426F">
        <w:rPr>
          <w:rFonts w:ascii="Times New Roman" w:hAnsi="Times New Roman" w:cs="Times New Roman"/>
        </w:rPr>
        <w:t>Единовременные поощрительные и другие выплаты: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единовременные премии и вознаграждения, независимо от источников их выплаты (включая премии за содействие изобретательству и рационализаторству);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вознаграждение по итогам работы за год;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единовременное (годовое) вознаграждение за стаж работы (выслугу лет);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денежная компенсация за неиспользованный отпуск;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д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дополнительные выплаты при предоставлении ежегодного отпуска (сверх отпускных сумм в соответствии с законодательством Приднестровской Молдавской Республики);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стоимость бесплатно выдаваемых работникам в качестве поощрения акций;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другие единовременные поощрительные выплаты (в связи с праздничными днями и юбилейными датами, стоимость подарков работникам), кроме единовременных пособий (выплат, возна</w:t>
      </w:r>
      <w:r w:rsidR="00585F0C" w:rsidRPr="007B426F">
        <w:rPr>
          <w:rFonts w:ascii="Times New Roman" w:hAnsi="Times New Roman" w:cs="Times New Roman"/>
        </w:rPr>
        <w:t>граждений) при выходе на пенсию;</w:t>
      </w:r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>) материальная помощь, предоставленная отдельным работникам при наступлении определенных событий (за исключением</w:t>
      </w:r>
      <w:r w:rsidR="003100D0" w:rsidRPr="007B426F">
        <w:rPr>
          <w:rFonts w:ascii="Times New Roman" w:hAnsi="Times New Roman" w:cs="Times New Roman"/>
        </w:rPr>
        <w:t xml:space="preserve"> выплат, предусмотренных подпунктом у-1) пункта 8 настоящего Перечня</w:t>
      </w:r>
      <w:r w:rsidRPr="007B426F">
        <w:rPr>
          <w:rFonts w:ascii="Times New Roman" w:hAnsi="Times New Roman" w:cs="Times New Roman"/>
        </w:rPr>
        <w:t>).</w:t>
      </w:r>
      <w:proofErr w:type="gramEnd"/>
    </w:p>
    <w:p w:rsidR="00585F0C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585F0C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7. </w:t>
      </w:r>
      <w:r w:rsidR="005D2A7B" w:rsidRPr="007B426F">
        <w:rPr>
          <w:rFonts w:ascii="Times New Roman" w:hAnsi="Times New Roman" w:cs="Times New Roman"/>
        </w:rPr>
        <w:t>Оплата питания, жилья, топлива, имеющая регулярный характер:</w:t>
      </w:r>
    </w:p>
    <w:p w:rsidR="00983F05" w:rsidRPr="007B426F" w:rsidRDefault="005D2A7B" w:rsidP="003100D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="003100D0" w:rsidRPr="007B426F">
        <w:rPr>
          <w:rFonts w:ascii="Times New Roman" w:hAnsi="Times New Roman" w:cs="Times New Roman"/>
        </w:rPr>
        <w:t xml:space="preserve"> </w:t>
      </w:r>
      <w:r w:rsidR="007D5FBB">
        <w:rPr>
          <w:rFonts w:ascii="Times New Roman" w:hAnsi="Times New Roman" w:cs="Times New Roman"/>
        </w:rPr>
        <w:t>исключен;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 xml:space="preserve">оплата организацией питания работников (полностью или частично) в денежной или натуральной </w:t>
      </w:r>
      <w:proofErr w:type="gramStart"/>
      <w:r w:rsidRPr="007B426F">
        <w:rPr>
          <w:rFonts w:ascii="Times New Roman" w:hAnsi="Times New Roman" w:cs="Times New Roman"/>
        </w:rPr>
        <w:t>формах</w:t>
      </w:r>
      <w:proofErr w:type="gramEnd"/>
      <w:r w:rsidRPr="007B426F">
        <w:rPr>
          <w:rFonts w:ascii="Times New Roman" w:hAnsi="Times New Roman" w:cs="Times New Roman"/>
        </w:rPr>
        <w:t xml:space="preserve"> (сверх предусмотренной законодательством), в том числе в столовых, буфетах, в виде талонов;</w:t>
      </w:r>
    </w:p>
    <w:p w:rsidR="00983F05" w:rsidRPr="007B426F" w:rsidRDefault="005D2A7B" w:rsidP="00BC7E8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в)</w:t>
      </w:r>
      <w:r w:rsidRPr="007B426F">
        <w:rPr>
          <w:rFonts w:ascii="Times New Roman" w:hAnsi="Times New Roman" w:cs="Times New Roman"/>
        </w:rPr>
        <w:tab/>
        <w:t>стоимость</w:t>
      </w:r>
      <w:r w:rsidRPr="007B426F">
        <w:rPr>
          <w:rFonts w:ascii="Times New Roman" w:hAnsi="Times New Roman" w:cs="Times New Roman"/>
        </w:rPr>
        <w:tab/>
        <w:t>бесплатно предоставленных</w:t>
      </w:r>
      <w:r w:rsidRPr="007B426F">
        <w:rPr>
          <w:rFonts w:ascii="Times New Roman" w:hAnsi="Times New Roman" w:cs="Times New Roman"/>
        </w:rPr>
        <w:tab/>
        <w:t>работникам</w:t>
      </w:r>
      <w:r w:rsidRPr="007B426F">
        <w:rPr>
          <w:rFonts w:ascii="Times New Roman" w:hAnsi="Times New Roman" w:cs="Times New Roman"/>
        </w:rPr>
        <w:tab/>
        <w:t>отдельных</w:t>
      </w:r>
      <w:r w:rsidR="00BC7E80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отраслей</w:t>
      </w:r>
      <w:r w:rsidR="00BC7E80" w:rsidRPr="007B426F"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экономики в соответствии с законодательством жилья и коммунальных услуг или суммы соответствующего денежного возмещения (компенсации);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суммы, уплаченные организацией в порядке возмещения расходов работников (сверх предусмотренных законодательством) по оплате жилого помещения (квартирной платы, места в общежитии, найма) и коммунальных услуг;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д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оплата (полностью или частично) предоставленного работникам топлива или суммы соответствующего денежного возмещения (компенсации).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BC7E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4. </w:t>
      </w:r>
      <w:r w:rsidR="005D2A7B" w:rsidRPr="007B426F">
        <w:rPr>
          <w:rFonts w:ascii="Times New Roman" w:hAnsi="Times New Roman" w:cs="Times New Roman"/>
        </w:rPr>
        <w:t>Выплаты социального характера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8. </w:t>
      </w:r>
      <w:r w:rsidR="005D2A7B" w:rsidRPr="007B426F">
        <w:rPr>
          <w:rFonts w:ascii="Times New Roman" w:hAnsi="Times New Roman" w:cs="Times New Roman"/>
        </w:rPr>
        <w:t>В фонд оплаты труда включаются следующие выплаты социального характера: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суммы, выплаченные уволенным работникам на период трудоустройства в связи с реорганизацией или ликвидацией организации, сокращением численности или штата работников;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lastRenderedPageBreak/>
        <w:t>в)</w:t>
      </w:r>
      <w:r w:rsidRPr="007B426F">
        <w:rPr>
          <w:rFonts w:ascii="Times New Roman" w:hAnsi="Times New Roman" w:cs="Times New Roman"/>
        </w:rPr>
        <w:tab/>
        <w:t>дополнительная компенсация работникам при расторжении трудового договора без предупреждения об увольнении за два месяца в связи с ликвидацией организации, сокращением численности или штата работников. Компенсация при расторжении трудового договора в связи со сменой собственника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единовременные пособия (выплаты, вознаграждения) при выходе на пенсию;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д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доплаты к пенсиям работающим пенсионерам за счет средств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оплата дней невыхода на работу по болезни за счет средств организации (кроме пособий по временной нетрудоспособности);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страховые платежи (взносы), уплачиваемые организацией по договорам личного, имущественного и иного добровольного страхования в пользу работников (кроме обязательного государственного личного страхования);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расходы по оплате учреждениям здравоохранения услуг, оказываемых работникам (кроме расходов на обязательные медицинские осмотры, обследования);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оплата путевок работникам и членам их семей на лечение, отдых, экскурсии, путешествия (кроме выданных за счет средств государственных социальных внебюджетных фондов);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оплата абонементов в группы здоровья, занятий в спортивных секциях, оплата расходов по протезированию и другие подобные расходы;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оплата подписки на газеты, журналы, оплата услуг связи в личных целях;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м)</w:t>
      </w:r>
      <w:r w:rsidRPr="007B426F">
        <w:rPr>
          <w:rFonts w:ascii="Times New Roman" w:hAnsi="Times New Roman" w:cs="Times New Roman"/>
        </w:rPr>
        <w:tab/>
        <w:t>возмещение платы работников за содержание детей в организациях дошкольного образования;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н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стоимость подарков и билетов на зрелищные мероприятия детям работников за счет средств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о)</w:t>
      </w:r>
      <w:r w:rsidRPr="007B426F">
        <w:rPr>
          <w:rFonts w:ascii="Times New Roman" w:hAnsi="Times New Roman" w:cs="Times New Roman"/>
        </w:rPr>
        <w:tab/>
        <w:t>компенсации и другие выплаты женщинам, находящимся в частично оплачиваемом отпуске по уходу за ребенком (без пособий по государственному социальному страхованию);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п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суммы, выплаченные за счет средств организации, в возмещение вреда, причиненного работникам увечья, профессиональным заболеванием либо иным повреждением их здоровья (кроме сумм, указанных в подпунктах а) и в) пункта 9) настоящего Перечня;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р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компенсация работникам морального вреда, определяемая судом, за счет средств организации;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с)</w:t>
      </w:r>
      <w:r w:rsidRPr="007B426F">
        <w:rPr>
          <w:rFonts w:ascii="Times New Roman" w:hAnsi="Times New Roman" w:cs="Times New Roman"/>
        </w:rPr>
        <w:tab/>
        <w:t>оплата стоимости проездных документов, оплата (полностью или частично) стоимости проезда работников и членов их семей;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т)</w:t>
      </w:r>
      <w:r w:rsidRPr="007B426F">
        <w:rPr>
          <w:rFonts w:ascii="Times New Roman" w:hAnsi="Times New Roman" w:cs="Times New Roman"/>
        </w:rPr>
        <w:tab/>
        <w:t>оплата (полностью или частично) проезда работникам железнодорожного, авиационного, речного, автомобильного транспорта, городского электротранспорта, транспортного строительства;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у)</w:t>
      </w:r>
      <w:r w:rsidRPr="007B426F">
        <w:rPr>
          <w:rFonts w:ascii="Times New Roman" w:hAnsi="Times New Roman" w:cs="Times New Roman"/>
        </w:rPr>
        <w:tab/>
        <w:t>оплата стоимости проезда работников и членов их семей к месту отдыха и обратно (включая провоз багажа);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ф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</w:r>
      <w:r w:rsidR="00BC7E80" w:rsidRPr="007B426F">
        <w:rPr>
          <w:rFonts w:ascii="Times New Roman" w:hAnsi="Times New Roman" w:cs="Times New Roman"/>
        </w:rPr>
        <w:t>исключен</w:t>
      </w:r>
      <w:r w:rsidRPr="007B426F">
        <w:rPr>
          <w:rFonts w:ascii="Times New Roman" w:hAnsi="Times New Roman" w:cs="Times New Roman"/>
        </w:rPr>
        <w:t>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26F">
        <w:rPr>
          <w:rFonts w:ascii="Times New Roman" w:hAnsi="Times New Roman" w:cs="Times New Roman"/>
        </w:rPr>
        <w:t>х</w:t>
      </w:r>
      <w:proofErr w:type="spellEnd"/>
      <w:r w:rsidRPr="007B426F">
        <w:rPr>
          <w:rFonts w:ascii="Times New Roman" w:hAnsi="Times New Roman" w:cs="Times New Roman"/>
        </w:rPr>
        <w:t xml:space="preserve">) расходы на платное обучение работников, не связанное с производственной необходимостью, расходы на платное обучение членов семей работников (кроме указанных в подпункте </w:t>
      </w:r>
      <w:proofErr w:type="spellStart"/>
      <w:r w:rsidR="003100D0" w:rsidRPr="007B426F">
        <w:rPr>
          <w:rFonts w:ascii="Times New Roman" w:hAnsi="Times New Roman" w:cs="Times New Roman"/>
        </w:rPr>
        <w:t>п</w:t>
      </w:r>
      <w:proofErr w:type="spellEnd"/>
      <w:r w:rsidR="003100D0" w:rsidRPr="007B426F">
        <w:rPr>
          <w:rFonts w:ascii="Times New Roman" w:hAnsi="Times New Roman" w:cs="Times New Roman"/>
        </w:rPr>
        <w:t>) пункта 9) настоящего Перечня;</w:t>
      </w:r>
      <w:proofErr w:type="gramEnd"/>
    </w:p>
    <w:p w:rsidR="003100D0" w:rsidRPr="007B426F" w:rsidRDefault="003100D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7B426F">
        <w:rPr>
          <w:rFonts w:ascii="Times New Roman" w:hAnsi="Times New Roman" w:cs="Times New Roman"/>
        </w:rPr>
        <w:t xml:space="preserve">у-1) материальная помощь, </w:t>
      </w:r>
      <w:r w:rsidR="006A7957" w:rsidRPr="007B426F">
        <w:rPr>
          <w:rFonts w:ascii="Times New Roman" w:hAnsi="Times New Roman" w:cs="Times New Roman"/>
        </w:rPr>
        <w:t>предоставленная</w:t>
      </w:r>
      <w:r w:rsidRPr="007B426F">
        <w:rPr>
          <w:rFonts w:ascii="Times New Roman" w:hAnsi="Times New Roman" w:cs="Times New Roman"/>
        </w:rPr>
        <w:t xml:space="preserve"> отдельным работникам при бракосочетании и рождении ребенка</w:t>
      </w:r>
      <w:r w:rsidR="006A7957" w:rsidRPr="007B426F">
        <w:rPr>
          <w:rFonts w:ascii="Times New Roman" w:hAnsi="Times New Roman" w:cs="Times New Roman"/>
        </w:rPr>
        <w:t>, а также на приобретение медикаментов, лечение и в случае смерти близкого родственника.</w:t>
      </w:r>
      <w:proofErr w:type="gramEnd"/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BC7E80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5. </w:t>
      </w:r>
      <w:r w:rsidR="005D2A7B" w:rsidRPr="007B426F">
        <w:rPr>
          <w:rFonts w:ascii="Times New Roman" w:hAnsi="Times New Roman" w:cs="Times New Roman"/>
        </w:rPr>
        <w:t>Расходы, не учитываемые в составе фонда оплаты труда</w:t>
      </w:r>
    </w:p>
    <w:p w:rsidR="00BC7E80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83F05" w:rsidRPr="007B426F" w:rsidRDefault="00BC7E80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 xml:space="preserve">9. </w:t>
      </w:r>
      <w:r w:rsidR="005D2A7B" w:rsidRPr="007B426F">
        <w:rPr>
          <w:rFonts w:ascii="Times New Roman" w:hAnsi="Times New Roman" w:cs="Times New Roman"/>
        </w:rPr>
        <w:t>В фонд оплаты труда не включаются следующие расходы: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а)</w:t>
      </w:r>
      <w:r w:rsidRPr="007B426F">
        <w:rPr>
          <w:rFonts w:ascii="Times New Roman" w:hAnsi="Times New Roman" w:cs="Times New Roman"/>
        </w:rPr>
        <w:tab/>
        <w:t>обязательные взносы, отчисления, налоги, начисленные предприятием на общий фонд оплаты труда;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б)</w:t>
      </w:r>
      <w:r w:rsidRPr="007B426F">
        <w:rPr>
          <w:rFonts w:ascii="Times New Roman" w:hAnsi="Times New Roman" w:cs="Times New Roman"/>
        </w:rPr>
        <w:tab/>
        <w:t>государственные пособия работникам, имеющим детей;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lastRenderedPageBreak/>
        <w:t>в)</w:t>
      </w:r>
      <w:r w:rsidRPr="007B426F">
        <w:rPr>
          <w:rFonts w:ascii="Times New Roman" w:hAnsi="Times New Roman" w:cs="Times New Roman"/>
        </w:rPr>
        <w:tab/>
        <w:t>пособия и другие выплаты за счет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лечения, отдыха работников и их семей;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г)</w:t>
      </w:r>
      <w:r w:rsidRPr="007B426F">
        <w:rPr>
          <w:rFonts w:ascii="Times New Roman" w:hAnsi="Times New Roman" w:cs="Times New Roman"/>
        </w:rPr>
        <w:tab/>
        <w:t>выплаты, производимые страховыми организациями, по договорам страхования от несчастных случаев на производстве и профессиональных заболеваний;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д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доходы по акциям и другие доходы от участия работников в собственности организаций (дивиденды, проценты, выплаты по долевым паям);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е)</w:t>
      </w:r>
      <w:r w:rsidRPr="007B426F">
        <w:rPr>
          <w:rFonts w:ascii="Times New Roman" w:hAnsi="Times New Roman" w:cs="Times New Roman"/>
        </w:rPr>
        <w:tab/>
        <w:t>авторские вознаграждения, выплачиваемые по договорам на создание и использование произведений науки, литературы и искусства, а также вознаграждения авторам открытий, изобретений и промышленных образцов;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ж)</w:t>
      </w:r>
      <w:r w:rsidRPr="007B426F">
        <w:rPr>
          <w:rFonts w:ascii="Times New Roman" w:hAnsi="Times New Roman" w:cs="Times New Roman"/>
        </w:rPr>
        <w:tab/>
        <w:t>стоимость бесплатно выданной форменной одежды, обмундирования, остающихся в личном постоянном пользовании или сумма льгот в связи с их продажей по пониженным ценам;</w:t>
      </w:r>
    </w:p>
    <w:p w:rsidR="00983F05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 xml:space="preserve">стоимость </w:t>
      </w:r>
      <w:r w:rsidR="006A7957" w:rsidRPr="007B426F">
        <w:rPr>
          <w:rFonts w:ascii="Times New Roman" w:hAnsi="Times New Roman" w:cs="Times New Roman"/>
        </w:rPr>
        <w:t xml:space="preserve">бесплатно </w:t>
      </w:r>
      <w:r w:rsidRPr="007B426F">
        <w:rPr>
          <w:rFonts w:ascii="Times New Roman" w:hAnsi="Times New Roman" w:cs="Times New Roman"/>
        </w:rPr>
        <w:t>выданн</w:t>
      </w:r>
      <w:r w:rsidR="006A7957" w:rsidRPr="007B426F">
        <w:rPr>
          <w:rFonts w:ascii="Times New Roman" w:hAnsi="Times New Roman" w:cs="Times New Roman"/>
        </w:rPr>
        <w:t>ых</w:t>
      </w:r>
      <w:r w:rsidRPr="007B426F">
        <w:rPr>
          <w:rFonts w:ascii="Times New Roman" w:hAnsi="Times New Roman" w:cs="Times New Roman"/>
        </w:rPr>
        <w:t xml:space="preserve"> спец</w:t>
      </w:r>
      <w:r w:rsidR="006A7957" w:rsidRPr="007B426F">
        <w:rPr>
          <w:rFonts w:ascii="Times New Roman" w:hAnsi="Times New Roman" w:cs="Times New Roman"/>
        </w:rPr>
        <w:t>иальной одежды</w:t>
      </w:r>
      <w:r w:rsidRPr="007B426F">
        <w:rPr>
          <w:rFonts w:ascii="Times New Roman" w:hAnsi="Times New Roman" w:cs="Times New Roman"/>
        </w:rPr>
        <w:t>, спец</w:t>
      </w:r>
      <w:r w:rsidR="006A7957" w:rsidRPr="007B426F">
        <w:rPr>
          <w:rFonts w:ascii="Times New Roman" w:hAnsi="Times New Roman" w:cs="Times New Roman"/>
        </w:rPr>
        <w:t xml:space="preserve">иальной </w:t>
      </w:r>
      <w:r w:rsidRPr="007B426F">
        <w:rPr>
          <w:rFonts w:ascii="Times New Roman" w:hAnsi="Times New Roman" w:cs="Times New Roman"/>
        </w:rPr>
        <w:t xml:space="preserve">обуви и других средств индивидуальной защиты, </w:t>
      </w:r>
      <w:r w:rsidR="006A7957" w:rsidRPr="007B426F">
        <w:rPr>
          <w:rFonts w:ascii="Times New Roman" w:hAnsi="Times New Roman" w:cs="Times New Roman"/>
        </w:rPr>
        <w:t xml:space="preserve">а также </w:t>
      </w:r>
      <w:r w:rsidRPr="007B426F">
        <w:rPr>
          <w:rFonts w:ascii="Times New Roman" w:hAnsi="Times New Roman" w:cs="Times New Roman"/>
        </w:rPr>
        <w:t xml:space="preserve">смывающих и </w:t>
      </w:r>
      <w:r w:rsidR="006A7957" w:rsidRPr="007B426F">
        <w:rPr>
          <w:rFonts w:ascii="Times New Roman" w:hAnsi="Times New Roman" w:cs="Times New Roman"/>
        </w:rPr>
        <w:t xml:space="preserve">(или) </w:t>
      </w:r>
      <w:r w:rsidRPr="007B426F">
        <w:rPr>
          <w:rFonts w:ascii="Times New Roman" w:hAnsi="Times New Roman" w:cs="Times New Roman"/>
        </w:rPr>
        <w:t xml:space="preserve">обезвреживающих средств, </w:t>
      </w:r>
      <w:r w:rsidR="006A7957" w:rsidRPr="007B426F">
        <w:rPr>
          <w:rFonts w:ascii="Times New Roman" w:hAnsi="Times New Roman" w:cs="Times New Roman"/>
        </w:rPr>
        <w:t xml:space="preserve">молока и лечебно-профилактического питания </w:t>
      </w:r>
      <w:r w:rsidRPr="007B426F">
        <w:rPr>
          <w:rFonts w:ascii="Times New Roman" w:hAnsi="Times New Roman" w:cs="Times New Roman"/>
        </w:rPr>
        <w:t>или возмещени</w:t>
      </w:r>
      <w:r w:rsidR="006A7957" w:rsidRPr="007B426F">
        <w:rPr>
          <w:rFonts w:ascii="Times New Roman" w:hAnsi="Times New Roman" w:cs="Times New Roman"/>
        </w:rPr>
        <w:t>е</w:t>
      </w:r>
      <w:r w:rsidRPr="007B426F">
        <w:rPr>
          <w:rFonts w:ascii="Times New Roman" w:hAnsi="Times New Roman" w:cs="Times New Roman"/>
        </w:rPr>
        <w:t xml:space="preserve"> затрат работникам за приобретенные ими спец</w:t>
      </w:r>
      <w:r w:rsidR="006A7957" w:rsidRPr="007B426F">
        <w:rPr>
          <w:rFonts w:ascii="Times New Roman" w:hAnsi="Times New Roman" w:cs="Times New Roman"/>
        </w:rPr>
        <w:t xml:space="preserve">иальную </w:t>
      </w:r>
      <w:r w:rsidRPr="007B426F">
        <w:rPr>
          <w:rFonts w:ascii="Times New Roman" w:hAnsi="Times New Roman" w:cs="Times New Roman"/>
        </w:rPr>
        <w:t>одежду, спец</w:t>
      </w:r>
      <w:r w:rsidR="006A7957" w:rsidRPr="007B426F">
        <w:rPr>
          <w:rFonts w:ascii="Times New Roman" w:hAnsi="Times New Roman" w:cs="Times New Roman"/>
        </w:rPr>
        <w:t xml:space="preserve">иальную </w:t>
      </w:r>
      <w:r w:rsidRPr="007B426F">
        <w:rPr>
          <w:rFonts w:ascii="Times New Roman" w:hAnsi="Times New Roman" w:cs="Times New Roman"/>
        </w:rPr>
        <w:t>обувь и други</w:t>
      </w:r>
      <w:r w:rsidR="006A7957" w:rsidRPr="007B426F">
        <w:rPr>
          <w:rFonts w:ascii="Times New Roman" w:hAnsi="Times New Roman" w:cs="Times New Roman"/>
        </w:rPr>
        <w:t>х</w:t>
      </w:r>
      <w:r w:rsidRPr="007B426F">
        <w:rPr>
          <w:rFonts w:ascii="Times New Roman" w:hAnsi="Times New Roman" w:cs="Times New Roman"/>
        </w:rPr>
        <w:t xml:space="preserve"> средств индивидуальной защиты</w:t>
      </w:r>
      <w:r w:rsidR="006A7957" w:rsidRPr="007B426F">
        <w:rPr>
          <w:rFonts w:ascii="Times New Roman" w:hAnsi="Times New Roman" w:cs="Times New Roman"/>
        </w:rPr>
        <w:t>, а также смывающих и (или) обезвреживающих средств, молока и лечебно-профилактическое питание</w:t>
      </w:r>
      <w:r w:rsidRPr="007B426F">
        <w:rPr>
          <w:rFonts w:ascii="Times New Roman" w:hAnsi="Times New Roman" w:cs="Times New Roman"/>
        </w:rPr>
        <w:t>;</w:t>
      </w:r>
      <w:proofErr w:type="gramEnd"/>
    </w:p>
    <w:p w:rsidR="007D5FBB" w:rsidRPr="007B426F" w:rsidRDefault="007D5FBB" w:rsidP="007D5FBB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з-1) </w:t>
      </w:r>
      <w:r w:rsidRPr="007B426F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бесплатно предоставленных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работникам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>отдельных отраслей</w:t>
      </w:r>
      <w:r>
        <w:rPr>
          <w:rFonts w:ascii="Times New Roman" w:hAnsi="Times New Roman" w:cs="Times New Roman"/>
        </w:rPr>
        <w:t xml:space="preserve"> </w:t>
      </w:r>
      <w:r w:rsidRPr="007B426F">
        <w:rPr>
          <w:rFonts w:ascii="Times New Roman" w:hAnsi="Times New Roman" w:cs="Times New Roman"/>
        </w:rPr>
        <w:t xml:space="preserve">экономики питания и продуктов (за исключением, предусмотренных подпунктом </w:t>
      </w:r>
      <w:proofErr w:type="spellStart"/>
      <w:r w:rsidRPr="007B426F">
        <w:rPr>
          <w:rFonts w:ascii="Times New Roman" w:hAnsi="Times New Roman" w:cs="Times New Roman"/>
        </w:rPr>
        <w:t>з</w:t>
      </w:r>
      <w:proofErr w:type="spellEnd"/>
      <w:r w:rsidRPr="007B426F">
        <w:rPr>
          <w:rFonts w:ascii="Times New Roman" w:hAnsi="Times New Roman" w:cs="Times New Roman"/>
        </w:rPr>
        <w:t>) пункта 9 настоящего Перечня) в соответствии с законодательством или суммы соответствующего денежного возмещения (компенсации);</w:t>
      </w:r>
      <w:proofErr w:type="gramEnd"/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и)</w:t>
      </w:r>
      <w:r w:rsidRPr="007B426F">
        <w:rPr>
          <w:rFonts w:ascii="Times New Roman" w:hAnsi="Times New Roman" w:cs="Times New Roman"/>
        </w:rPr>
        <w:tab/>
        <w:t>компенсация работнику материальных затрат (без сумм оплаты труда и предоставленных выплат социального характера) за использование личных автомобилей в служебных целях;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к)</w:t>
      </w:r>
      <w:r w:rsidRPr="007B426F">
        <w:rPr>
          <w:rFonts w:ascii="Times New Roman" w:hAnsi="Times New Roman" w:cs="Times New Roman"/>
        </w:rPr>
        <w:tab/>
        <w:t>выплаты пенсионерам,</w:t>
      </w:r>
      <w:r w:rsidR="006A7957" w:rsidRPr="007B426F">
        <w:rPr>
          <w:rFonts w:ascii="Times New Roman" w:hAnsi="Times New Roman" w:cs="Times New Roman"/>
        </w:rPr>
        <w:t xml:space="preserve"> выплачиваемые организацией, с которой данные пенсионеры состояли в трудовых отношениях на момент выхода на пенсию (независимо от трудоустройства в других организациях на момент выплат</w:t>
      </w:r>
      <w:r w:rsidR="00A34FCD" w:rsidRPr="007B426F">
        <w:rPr>
          <w:rFonts w:ascii="Times New Roman" w:hAnsi="Times New Roman" w:cs="Times New Roman"/>
        </w:rPr>
        <w:t>ы</w:t>
      </w:r>
      <w:r w:rsidR="006A7957" w:rsidRPr="007B426F">
        <w:rPr>
          <w:rFonts w:ascii="Times New Roman" w:hAnsi="Times New Roman" w:cs="Times New Roman"/>
        </w:rPr>
        <w:t>),</w:t>
      </w:r>
      <w:r w:rsidRPr="007B426F">
        <w:rPr>
          <w:rFonts w:ascii="Times New Roman" w:hAnsi="Times New Roman" w:cs="Times New Roman"/>
        </w:rPr>
        <w:t xml:space="preserve"> членам семей погибших (умерших) работников;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л)</w:t>
      </w:r>
      <w:r w:rsidRPr="007B426F">
        <w:rPr>
          <w:rFonts w:ascii="Times New Roman" w:hAnsi="Times New Roman" w:cs="Times New Roman"/>
        </w:rPr>
        <w:tab/>
        <w:t>командировочные расходы в пределах и сверх норм, установленных законодательством;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м)</w:t>
      </w:r>
      <w:r w:rsidRPr="007B426F">
        <w:rPr>
          <w:rFonts w:ascii="Times New Roman" w:hAnsi="Times New Roman" w:cs="Times New Roman"/>
        </w:rPr>
        <w:tab/>
        <w:t>представительские расходы;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н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расходы при переводе работников на работу в другие местности;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о)</w:t>
      </w:r>
      <w:r w:rsidRPr="007B426F">
        <w:rPr>
          <w:rFonts w:ascii="Times New Roman" w:hAnsi="Times New Roman" w:cs="Times New Roman"/>
        </w:rPr>
        <w:tab/>
        <w:t>расходы по оформлению служебных заграничных паспортов и получению виз;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п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расходы на платное обучение работников (включая стипендии), связанное с производственной необходимостью, на основе договоров с образовательными организациями, получившими государственную лицензию;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р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стипендии, выплачиваемые по ученическому договору на профессиональное обучение;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с)</w:t>
      </w:r>
      <w:r w:rsidRPr="007B426F">
        <w:rPr>
          <w:rFonts w:ascii="Times New Roman" w:hAnsi="Times New Roman" w:cs="Times New Roman"/>
        </w:rPr>
        <w:tab/>
        <w:t>оплата стоимости проезда обучающемуся работнику к месту нахождения организации образования и обратно;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т)</w:t>
      </w:r>
      <w:r w:rsidRPr="007B426F">
        <w:rPr>
          <w:rFonts w:ascii="Times New Roman" w:hAnsi="Times New Roman" w:cs="Times New Roman"/>
        </w:rPr>
        <w:tab/>
        <w:t>государственные научные стипендии за счет бюджетных средств;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у)</w:t>
      </w:r>
      <w:r w:rsidRPr="007B426F">
        <w:rPr>
          <w:rFonts w:ascii="Times New Roman" w:hAnsi="Times New Roman" w:cs="Times New Roman"/>
        </w:rPr>
        <w:tab/>
        <w:t>суммы, полученные в виде грантов, предоставленных международными или иностранными некоммерческими и благотворительными организациями;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ф</w:t>
      </w:r>
      <w:proofErr w:type="spellEnd"/>
      <w:r w:rsidRPr="007B426F">
        <w:rPr>
          <w:rFonts w:ascii="Times New Roman" w:hAnsi="Times New Roman" w:cs="Times New Roman"/>
        </w:rPr>
        <w:t>)</w:t>
      </w:r>
      <w:r w:rsidRPr="007B426F">
        <w:rPr>
          <w:rFonts w:ascii="Times New Roman" w:hAnsi="Times New Roman" w:cs="Times New Roman"/>
        </w:rPr>
        <w:tab/>
        <w:t>возвратные заемные денежные средства, выданные организацией работнику, сумма материальной выгоды, полученная от экономии на процентах за пользование заемными средствами;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х</w:t>
      </w:r>
      <w:proofErr w:type="spellEnd"/>
      <w:r w:rsidRPr="007B426F">
        <w:rPr>
          <w:rFonts w:ascii="Times New Roman" w:hAnsi="Times New Roman" w:cs="Times New Roman"/>
        </w:rPr>
        <w:t>) безвозмездные субсидии, предоставленные работникам на жилищное строительство или приобретение жилья;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ц</w:t>
      </w:r>
      <w:proofErr w:type="spellEnd"/>
      <w:r w:rsidRPr="007B426F">
        <w:rPr>
          <w:rFonts w:ascii="Times New Roman" w:hAnsi="Times New Roman" w:cs="Times New Roman"/>
        </w:rPr>
        <w:t xml:space="preserve">) суммы, уплаченные за работников организацией, в порядке погашения заемных </w:t>
      </w:r>
      <w:r w:rsidRPr="007B426F">
        <w:rPr>
          <w:rFonts w:ascii="Times New Roman" w:hAnsi="Times New Roman" w:cs="Times New Roman"/>
        </w:rPr>
        <w:lastRenderedPageBreak/>
        <w:t>денежных средств, выданных работникам на жилищное строительство, приобретение жилья, обзаведение домашним хозяйством;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B426F">
        <w:rPr>
          <w:rFonts w:ascii="Times New Roman" w:hAnsi="Times New Roman" w:cs="Times New Roman"/>
        </w:rPr>
        <w:t>ч) разница между рыночной стоимостью квартиры, реализованной организацией работнику, и суммой, уплаченной работником;</w:t>
      </w:r>
    </w:p>
    <w:p w:rsidR="00983F05" w:rsidRPr="007B426F" w:rsidRDefault="005D2A7B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7B426F">
        <w:rPr>
          <w:rFonts w:ascii="Times New Roman" w:hAnsi="Times New Roman" w:cs="Times New Roman"/>
        </w:rPr>
        <w:t>ш</w:t>
      </w:r>
      <w:proofErr w:type="spellEnd"/>
      <w:r w:rsidRPr="007B426F">
        <w:rPr>
          <w:rFonts w:ascii="Times New Roman" w:hAnsi="Times New Roman" w:cs="Times New Roman"/>
        </w:rPr>
        <w:t>) стоимость жилья, передан</w:t>
      </w:r>
      <w:r w:rsidR="00A34FCD" w:rsidRPr="007B426F">
        <w:rPr>
          <w:rFonts w:ascii="Times New Roman" w:hAnsi="Times New Roman" w:cs="Times New Roman"/>
        </w:rPr>
        <w:t>ного в собственность работникам;</w:t>
      </w:r>
    </w:p>
    <w:p w:rsidR="009876F2" w:rsidRDefault="00A34FCD" w:rsidP="00585F0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79D2">
        <w:rPr>
          <w:rFonts w:ascii="Times New Roman" w:hAnsi="Times New Roman" w:cs="Times New Roman"/>
        </w:rPr>
        <w:t>щ</w:t>
      </w:r>
      <w:proofErr w:type="spellEnd"/>
      <w:r w:rsidRPr="00A879D2">
        <w:rPr>
          <w:rFonts w:ascii="Times New Roman" w:hAnsi="Times New Roman" w:cs="Times New Roman"/>
        </w:rPr>
        <w:t xml:space="preserve">) </w:t>
      </w:r>
      <w:r w:rsidRPr="00A879D2">
        <w:rPr>
          <w:rFonts w:ascii="Times New Roman" w:eastAsia="Times New Roman" w:hAnsi="Times New Roman" w:cs="Times New Roman"/>
        </w:rPr>
        <w:t>материальная помощь, оказываемая работникам, военнослужащим и лицам, приравненным к ним по условиям выплат денежного довольствия, государственным гражданским служащим, на основании пункта 4 статьи 5 Закона Приднестровской Молдавской Республики от 11 августа 2003 года № 327-З-</w:t>
      </w:r>
      <w:r w:rsidRPr="00A879D2">
        <w:rPr>
          <w:rFonts w:ascii="Times New Roman" w:eastAsia="Times New Roman" w:hAnsi="Times New Roman" w:cs="Times New Roman"/>
          <w:lang w:val="en-US"/>
        </w:rPr>
        <w:t>III</w:t>
      </w:r>
      <w:r w:rsidRPr="00A879D2">
        <w:rPr>
          <w:rFonts w:ascii="Times New Roman" w:eastAsia="Times New Roman" w:hAnsi="Times New Roman" w:cs="Times New Roman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</w:t>
      </w:r>
      <w:proofErr w:type="gramEnd"/>
      <w:r w:rsidRPr="00A879D2">
        <w:rPr>
          <w:rFonts w:ascii="Times New Roman" w:eastAsia="Times New Roman" w:hAnsi="Times New Roman" w:cs="Times New Roman"/>
        </w:rPr>
        <w:t xml:space="preserve"> 03-33) в действующей редакции</w:t>
      </w:r>
      <w:r w:rsidR="00A879D2" w:rsidRPr="00A879D2">
        <w:rPr>
          <w:rFonts w:ascii="Times New Roman" w:eastAsia="Times New Roman" w:hAnsi="Times New Roman" w:cs="Times New Roman"/>
        </w:rPr>
        <w:t xml:space="preserve">, </w:t>
      </w:r>
      <w:r w:rsidR="00A879D2" w:rsidRPr="00A879D2">
        <w:rPr>
          <w:rFonts w:ascii="Times New Roman" w:hAnsi="Times New Roman" w:cs="Times New Roman"/>
        </w:rPr>
        <w:t>а также материальная помощь, оказываемая служащим Приднестровского республиканского банка на регулярной основе в размере не более 3 (трех) должностных окладов в год</w:t>
      </w:r>
      <w:r w:rsidR="009876F2">
        <w:rPr>
          <w:rFonts w:ascii="Times New Roman" w:hAnsi="Times New Roman" w:cs="Times New Roman"/>
        </w:rPr>
        <w:t>;</w:t>
      </w:r>
    </w:p>
    <w:p w:rsidR="00A34FCD" w:rsidRPr="00477C9E" w:rsidRDefault="009876F2" w:rsidP="00477C9E">
      <w:pPr>
        <w:pStyle w:val="a4"/>
        <w:spacing w:after="240"/>
        <w:ind w:firstLine="709"/>
        <w:jc w:val="both"/>
        <w:rPr>
          <w:rFonts w:ascii="Times New Roman" w:hAnsi="Times New Roman" w:cs="Times New Roman"/>
        </w:rPr>
      </w:pPr>
      <w:r w:rsidRPr="00477C9E">
        <w:rPr>
          <w:rFonts w:ascii="Times New Roman" w:eastAsia="Times New Roman" w:hAnsi="Times New Roman" w:cs="Times New Roman"/>
        </w:rPr>
        <w:t xml:space="preserve">э) </w:t>
      </w:r>
      <w:r w:rsidR="00477C9E" w:rsidRPr="00477C9E">
        <w:rPr>
          <w:rFonts w:ascii="Times New Roman" w:hAnsi="Times New Roman" w:cs="Times New Roman"/>
        </w:rPr>
        <w:t>суммы средств, перечисленных организацией за проживание и питание работников, постоянная работа которых осуществляется в пути или имеет разъездной характер</w:t>
      </w:r>
      <w:r w:rsidR="00A34FCD" w:rsidRPr="00477C9E">
        <w:rPr>
          <w:rFonts w:ascii="Times New Roman" w:eastAsia="Times New Roman" w:hAnsi="Times New Roman" w:cs="Times New Roman"/>
        </w:rPr>
        <w:t>.</w:t>
      </w:r>
    </w:p>
    <w:sectPr w:rsidR="00A34FCD" w:rsidRPr="00477C9E" w:rsidSect="00C41617">
      <w:pgSz w:w="11900" w:h="16840"/>
      <w:pgMar w:top="1143" w:right="818" w:bottom="104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53" w:rsidRDefault="00B30E53">
      <w:r>
        <w:separator/>
      </w:r>
    </w:p>
  </w:endnote>
  <w:endnote w:type="continuationSeparator" w:id="0">
    <w:p w:rsidR="00B30E53" w:rsidRDefault="00B3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53" w:rsidRDefault="00B30E53"/>
  </w:footnote>
  <w:footnote w:type="continuationSeparator" w:id="0">
    <w:p w:rsidR="00B30E53" w:rsidRDefault="00B30E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D85"/>
    <w:multiLevelType w:val="hybridMultilevel"/>
    <w:tmpl w:val="4268F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484A"/>
    <w:multiLevelType w:val="multilevel"/>
    <w:tmpl w:val="EFD0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970A9"/>
    <w:multiLevelType w:val="multilevel"/>
    <w:tmpl w:val="A66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A62C9"/>
    <w:multiLevelType w:val="hybridMultilevel"/>
    <w:tmpl w:val="ABF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2351C"/>
    <w:multiLevelType w:val="multilevel"/>
    <w:tmpl w:val="72582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61C70"/>
    <w:multiLevelType w:val="hybridMultilevel"/>
    <w:tmpl w:val="22E4E012"/>
    <w:lvl w:ilvl="0" w:tplc="4EE8B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F63E9"/>
    <w:multiLevelType w:val="hybridMultilevel"/>
    <w:tmpl w:val="DBBA0D54"/>
    <w:lvl w:ilvl="0" w:tplc="B94E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03499"/>
    <w:multiLevelType w:val="multilevel"/>
    <w:tmpl w:val="21CE3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F1A00"/>
    <w:multiLevelType w:val="multilevel"/>
    <w:tmpl w:val="4460884E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3F05"/>
    <w:rsid w:val="002628AC"/>
    <w:rsid w:val="003100D0"/>
    <w:rsid w:val="00314F77"/>
    <w:rsid w:val="003667BA"/>
    <w:rsid w:val="003B62FC"/>
    <w:rsid w:val="00467472"/>
    <w:rsid w:val="00477C9E"/>
    <w:rsid w:val="00585F0C"/>
    <w:rsid w:val="005D2A7B"/>
    <w:rsid w:val="006A7957"/>
    <w:rsid w:val="006B24A0"/>
    <w:rsid w:val="007B426F"/>
    <w:rsid w:val="007D5FBB"/>
    <w:rsid w:val="007F7E4C"/>
    <w:rsid w:val="008400C8"/>
    <w:rsid w:val="008B57DA"/>
    <w:rsid w:val="008D3619"/>
    <w:rsid w:val="008E7714"/>
    <w:rsid w:val="00983F05"/>
    <w:rsid w:val="009876F2"/>
    <w:rsid w:val="00A34FCD"/>
    <w:rsid w:val="00A879D2"/>
    <w:rsid w:val="00AF601E"/>
    <w:rsid w:val="00B30E53"/>
    <w:rsid w:val="00BC7E80"/>
    <w:rsid w:val="00C0676D"/>
    <w:rsid w:val="00C340A7"/>
    <w:rsid w:val="00C41617"/>
    <w:rsid w:val="00C513F0"/>
    <w:rsid w:val="00C55BC7"/>
    <w:rsid w:val="00DD6FBA"/>
    <w:rsid w:val="00DE2FFB"/>
    <w:rsid w:val="00F36A4E"/>
    <w:rsid w:val="00F9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61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C4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4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2"/>
    <w:basedOn w:val="2"/>
    <w:rsid w:val="00C41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4161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F7E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Выродова М.Н.</dc:creator>
  <cp:lastModifiedBy>gns6</cp:lastModifiedBy>
  <cp:revision>2</cp:revision>
  <cp:lastPrinted>2019-03-06T07:50:00Z</cp:lastPrinted>
  <dcterms:created xsi:type="dcterms:W3CDTF">2020-12-10T13:31:00Z</dcterms:created>
  <dcterms:modified xsi:type="dcterms:W3CDTF">2020-12-10T13:31:00Z</dcterms:modified>
</cp:coreProperties>
</file>