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371D" w14:textId="77777777" w:rsidR="00E55967" w:rsidRPr="00B97F1C" w:rsidRDefault="00E55967" w:rsidP="003A5CA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4020775"/>
      <w:bookmarkStart w:id="1" w:name="_GoBack"/>
      <w:bookmarkEnd w:id="1"/>
    </w:p>
    <w:p w14:paraId="34BA8D9F" w14:textId="7AECB671" w:rsidR="003A5CAA" w:rsidRPr="00D06306" w:rsidRDefault="003A5CAA" w:rsidP="000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BE602B">
        <w:rPr>
          <w:rFonts w:ascii="Times New Roman" w:hAnsi="Times New Roman" w:cs="Times New Roman"/>
          <w:b/>
          <w:sz w:val="24"/>
          <w:szCs w:val="24"/>
        </w:rPr>
        <w:t>-</w:t>
      </w:r>
      <w:r w:rsidR="00D413D7">
        <w:rPr>
          <w:rFonts w:ascii="Times New Roman" w:hAnsi="Times New Roman" w:cs="Times New Roman"/>
          <w:b/>
          <w:sz w:val="24"/>
          <w:szCs w:val="24"/>
        </w:rPr>
        <w:t>апрель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564C">
        <w:rPr>
          <w:rFonts w:ascii="Times New Roman" w:hAnsi="Times New Roman" w:cs="Times New Roman"/>
          <w:b/>
          <w:sz w:val="24"/>
          <w:szCs w:val="24"/>
        </w:rPr>
        <w:t>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60ED0E9" w14:textId="7B0D7E34" w:rsidR="00226430" w:rsidRDefault="003A5CAA" w:rsidP="0022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 w:rsidR="00F651F8"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BE602B">
        <w:rPr>
          <w:rFonts w:ascii="Times New Roman" w:hAnsi="Times New Roman" w:cs="Times New Roman"/>
          <w:sz w:val="24"/>
          <w:szCs w:val="24"/>
        </w:rPr>
        <w:t>:</w:t>
      </w:r>
    </w:p>
    <w:p w14:paraId="0AE6B03B" w14:textId="77777777" w:rsidR="003A5CAA" w:rsidRPr="00BE602B" w:rsidRDefault="003A5CAA" w:rsidP="003A5CAA">
      <w:pPr>
        <w:rPr>
          <w:rFonts w:ascii="Times New Roman" w:hAnsi="Times New Roman" w:cs="Times New Roman"/>
        </w:rPr>
      </w:pPr>
    </w:p>
    <w:p w14:paraId="148AD49C" w14:textId="69AC34A2" w:rsidR="00BE602B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413D7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256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55E4B">
        <w:rPr>
          <w:rFonts w:ascii="Times New Roman" w:hAnsi="Times New Roman" w:cs="Times New Roman"/>
          <w:sz w:val="24"/>
          <w:szCs w:val="24"/>
        </w:rPr>
        <w:t>29</w:t>
      </w:r>
      <w:r w:rsidR="00D413D7">
        <w:rPr>
          <w:rFonts w:ascii="Times New Roman" w:hAnsi="Times New Roman" w:cs="Times New Roman"/>
          <w:sz w:val="24"/>
          <w:szCs w:val="24"/>
        </w:rPr>
        <w:t xml:space="preserve">1 385,42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EA75A6" w14:textId="5E804DBA" w:rsidR="00BE602B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="00D413D7" w:rsidRPr="006A51D5">
        <w:rPr>
          <w:rFonts w:ascii="Times New Roman" w:hAnsi="Times New Roman" w:cs="Times New Roman"/>
          <w:sz w:val="24"/>
          <w:szCs w:val="24"/>
        </w:rPr>
        <w:t xml:space="preserve">рассрочки уплаты сумм задолженности по платежам в </w:t>
      </w:r>
      <w:r w:rsidR="00D413D7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D413D7"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="00D413D7">
        <w:rPr>
          <w:rFonts w:ascii="Times New Roman" w:hAnsi="Times New Roman" w:cs="Times New Roman"/>
          <w:sz w:val="24"/>
          <w:szCs w:val="24"/>
        </w:rPr>
        <w:t>255 877,38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E68A65" w14:textId="549B0090" w:rsidR="00BE602B" w:rsidRPr="000F73DE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51F8"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 w:rsidR="00F651F8"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="00F651F8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F651F8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F651F8"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="00D413D7">
        <w:rPr>
          <w:rFonts w:ascii="Times New Roman" w:hAnsi="Times New Roman" w:cs="Times New Roman"/>
          <w:sz w:val="24"/>
          <w:szCs w:val="24"/>
        </w:rPr>
        <w:t>35 508,04</w:t>
      </w:r>
      <w:r w:rsidR="0062564C">
        <w:rPr>
          <w:rFonts w:ascii="Times New Roman" w:hAnsi="Times New Roman" w:cs="Times New Roman"/>
          <w:sz w:val="24"/>
          <w:szCs w:val="24"/>
        </w:rPr>
        <w:t xml:space="preserve"> </w:t>
      </w:r>
      <w:r w:rsidR="00F651F8" w:rsidRPr="00F0278F">
        <w:rPr>
          <w:rFonts w:ascii="Times New Roman" w:hAnsi="Times New Roman" w:cs="Times New Roman"/>
          <w:sz w:val="24"/>
          <w:szCs w:val="24"/>
        </w:rPr>
        <w:t>руб.</w:t>
      </w:r>
    </w:p>
    <w:p w14:paraId="21B02950" w14:textId="77777777" w:rsidR="00BE602B" w:rsidRPr="00327291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2DAAE4" w14:textId="3563716D" w:rsidR="00BE602B" w:rsidRPr="006A51D5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D413D7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="00755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256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413D7">
        <w:rPr>
          <w:rFonts w:ascii="Times New Roman" w:hAnsi="Times New Roman" w:cs="Times New Roman"/>
          <w:sz w:val="24"/>
          <w:szCs w:val="24"/>
        </w:rPr>
        <w:t>1 062 095,00</w:t>
      </w:r>
      <w:r w:rsidR="00FA79D2">
        <w:rPr>
          <w:rFonts w:ascii="Times New Roman" w:hAnsi="Times New Roman" w:cs="Times New Roman"/>
          <w:sz w:val="24"/>
          <w:szCs w:val="24"/>
        </w:rPr>
        <w:t xml:space="preserve">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4FDA8274" w14:textId="1C7000FB" w:rsidR="00FA79D2" w:rsidRDefault="00FA79D2" w:rsidP="00FA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="00D413D7">
        <w:rPr>
          <w:rFonts w:ascii="Times New Roman" w:hAnsi="Times New Roman" w:cs="Times New Roman"/>
          <w:sz w:val="24"/>
          <w:szCs w:val="24"/>
        </w:rPr>
        <w:t>506 481,93</w:t>
      </w:r>
      <w:r w:rsidR="00755E4B"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E260FF" w14:textId="32BF96C1" w:rsidR="00D413D7" w:rsidRDefault="00D413D7" w:rsidP="00FA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51D5">
        <w:rPr>
          <w:rFonts w:ascii="Times New Roman" w:hAnsi="Times New Roman" w:cs="Times New Roman"/>
          <w:sz w:val="24"/>
          <w:szCs w:val="24"/>
        </w:rPr>
        <w:t xml:space="preserve">рассрочки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 255 877,38 руб.;</w:t>
      </w:r>
    </w:p>
    <w:p w14:paraId="0CCB81F9" w14:textId="55B9AE3F" w:rsidR="00FA79D2" w:rsidRPr="000F73DE" w:rsidRDefault="00FA79D2" w:rsidP="00FA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="00D413D7">
        <w:rPr>
          <w:rFonts w:ascii="Times New Roman" w:hAnsi="Times New Roman" w:cs="Times New Roman"/>
          <w:sz w:val="24"/>
          <w:szCs w:val="24"/>
        </w:rPr>
        <w:t>299 735,69</w:t>
      </w:r>
      <w:r w:rsidR="00932938">
        <w:rPr>
          <w:rFonts w:ascii="Times New Roman" w:hAnsi="Times New Roman" w:cs="Times New Roman"/>
          <w:sz w:val="24"/>
          <w:szCs w:val="24"/>
        </w:rPr>
        <w:t xml:space="preserve">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304C186B" w14:textId="77777777" w:rsidR="00BE602B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137BE" w14:textId="77777777" w:rsidR="007D51A3" w:rsidRPr="00BE602B" w:rsidRDefault="007D51A3">
      <w:pPr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F42CB"/>
    <w:rsid w:val="000F73DE"/>
    <w:rsid w:val="00115AF3"/>
    <w:rsid w:val="00136A46"/>
    <w:rsid w:val="00226430"/>
    <w:rsid w:val="00277EE3"/>
    <w:rsid w:val="00294044"/>
    <w:rsid w:val="002A6CAE"/>
    <w:rsid w:val="002F20CC"/>
    <w:rsid w:val="003A5CAA"/>
    <w:rsid w:val="004170B5"/>
    <w:rsid w:val="0043130D"/>
    <w:rsid w:val="004B12DF"/>
    <w:rsid w:val="004C10B4"/>
    <w:rsid w:val="004E6906"/>
    <w:rsid w:val="005353E4"/>
    <w:rsid w:val="0054511E"/>
    <w:rsid w:val="005E770E"/>
    <w:rsid w:val="00610934"/>
    <w:rsid w:val="0062564C"/>
    <w:rsid w:val="00635DB0"/>
    <w:rsid w:val="0065008D"/>
    <w:rsid w:val="006B0476"/>
    <w:rsid w:val="00755E4B"/>
    <w:rsid w:val="007D18E5"/>
    <w:rsid w:val="007D51A3"/>
    <w:rsid w:val="007F0360"/>
    <w:rsid w:val="00823E89"/>
    <w:rsid w:val="00851AAB"/>
    <w:rsid w:val="0093080E"/>
    <w:rsid w:val="00932938"/>
    <w:rsid w:val="00996814"/>
    <w:rsid w:val="009C50DC"/>
    <w:rsid w:val="00AA27A6"/>
    <w:rsid w:val="00AE22BF"/>
    <w:rsid w:val="00AF499F"/>
    <w:rsid w:val="00BA5197"/>
    <w:rsid w:val="00BE1595"/>
    <w:rsid w:val="00BE602B"/>
    <w:rsid w:val="00CF5464"/>
    <w:rsid w:val="00D413D7"/>
    <w:rsid w:val="00D85C71"/>
    <w:rsid w:val="00D946F8"/>
    <w:rsid w:val="00E00C5B"/>
    <w:rsid w:val="00E55850"/>
    <w:rsid w:val="00E55967"/>
    <w:rsid w:val="00E7792D"/>
    <w:rsid w:val="00F04C38"/>
    <w:rsid w:val="00F651F8"/>
    <w:rsid w:val="00FA79D2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69</cp:revision>
  <cp:lastPrinted>2022-03-04T13:24:00Z</cp:lastPrinted>
  <dcterms:created xsi:type="dcterms:W3CDTF">2021-07-05T07:46:00Z</dcterms:created>
  <dcterms:modified xsi:type="dcterms:W3CDTF">2023-05-05T06:31:00Z</dcterms:modified>
</cp:coreProperties>
</file>