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AD97" w14:textId="06EE9F23" w:rsidR="001E68AA" w:rsidRPr="00BC587C" w:rsidRDefault="003A5CAA" w:rsidP="00BC587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8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</w:p>
    <w:p w14:paraId="4E4F37AC" w14:textId="62E969B5" w:rsidR="001E68AA" w:rsidRDefault="001E68AA" w:rsidP="001E6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</w:t>
      </w:r>
      <w:r w:rsidR="00086DB3">
        <w:rPr>
          <w:rFonts w:ascii="Times New Roman" w:hAnsi="Times New Roman" w:cs="Times New Roman"/>
          <w:b/>
          <w:sz w:val="24"/>
          <w:szCs w:val="24"/>
        </w:rPr>
        <w:t>октябрь</w:t>
      </w:r>
      <w:r w:rsidR="00C650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 года</w:t>
      </w:r>
    </w:p>
    <w:p w14:paraId="501795B4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ж) пункта 1 статьи 13 Закона Приднестровской Молдавской Республики от 12 марта 2013 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58-З-V «Об обеспечении доступа к информации о деятельности органов государственной власти и органов местного самоуправления»,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Республики», Министерство финансов Приднестровской Молдавской Республики сообщает:</w:t>
      </w:r>
    </w:p>
    <w:p w14:paraId="33D6FA86" w14:textId="77777777" w:rsidR="001E68AA" w:rsidRDefault="001E68AA" w:rsidP="001E68AA">
      <w:pPr>
        <w:rPr>
          <w:rFonts w:ascii="Times New Roman" w:hAnsi="Times New Roman" w:cs="Times New Roman"/>
        </w:rPr>
      </w:pPr>
    </w:p>
    <w:p w14:paraId="5955C23E" w14:textId="08BAACC2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086DB3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 w:rsidR="00B41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A85712">
        <w:rPr>
          <w:rFonts w:ascii="Times New Roman" w:hAnsi="Times New Roman" w:cs="Times New Roman"/>
          <w:sz w:val="24"/>
          <w:szCs w:val="24"/>
        </w:rPr>
        <w:t>1 103 145,29</w:t>
      </w:r>
      <w:r w:rsidR="00ED1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том числе в виде:</w:t>
      </w:r>
    </w:p>
    <w:p w14:paraId="591DD37F" w14:textId="3910EF84" w:rsidR="00B36B70" w:rsidRDefault="00B36B70" w:rsidP="00B3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A85712">
        <w:rPr>
          <w:rFonts w:ascii="Times New Roman" w:hAnsi="Times New Roman" w:cs="Times New Roman"/>
          <w:sz w:val="24"/>
          <w:szCs w:val="24"/>
        </w:rPr>
        <w:t>997 762,456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8BC1ADC" w14:textId="546F52E2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 w:rsidR="00A85712">
        <w:rPr>
          <w:rFonts w:ascii="Times New Roman" w:hAnsi="Times New Roman" w:cs="Times New Roman"/>
          <w:sz w:val="24"/>
          <w:szCs w:val="24"/>
        </w:rPr>
        <w:t>105 382,83</w:t>
      </w:r>
      <w:r w:rsidR="00754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735F57D7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B9BEDB" w14:textId="08324A6D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086DB3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A85712">
        <w:rPr>
          <w:rFonts w:ascii="Times New Roman" w:hAnsi="Times New Roman" w:cs="Times New Roman"/>
          <w:sz w:val="24"/>
          <w:szCs w:val="24"/>
        </w:rPr>
        <w:t>12 542 378,51</w:t>
      </w:r>
      <w:r w:rsidR="00B36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в том числе в виде:</w:t>
      </w:r>
    </w:p>
    <w:p w14:paraId="0FDB92D5" w14:textId="64B32221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A85712">
        <w:rPr>
          <w:rFonts w:ascii="Times New Roman" w:hAnsi="Times New Roman" w:cs="Times New Roman"/>
          <w:sz w:val="24"/>
          <w:szCs w:val="24"/>
        </w:rPr>
        <w:t>6 780 125,79</w:t>
      </w:r>
      <w:r w:rsidR="00ED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14:paraId="759C9C7D" w14:textId="112FC9E8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ED2E8F" w:rsidRPr="00ED2E8F">
        <w:rPr>
          <w:rFonts w:ascii="Times New Roman" w:hAnsi="Times New Roman" w:cs="Times New Roman"/>
          <w:sz w:val="24"/>
          <w:szCs w:val="24"/>
        </w:rPr>
        <w:t>1</w:t>
      </w:r>
      <w:r w:rsidR="00FD56A9">
        <w:rPr>
          <w:rFonts w:ascii="Times New Roman" w:hAnsi="Times New Roman" w:cs="Times New Roman"/>
          <w:sz w:val="24"/>
          <w:szCs w:val="24"/>
        </w:rPr>
        <w:t> 977 049,87</w:t>
      </w:r>
      <w:r w:rsidR="00ED2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14:paraId="142C6092" w14:textId="4529078C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 w:rsidR="00A85712">
        <w:rPr>
          <w:rFonts w:ascii="Times New Roman" w:hAnsi="Times New Roman" w:cs="Times New Roman"/>
          <w:sz w:val="24"/>
          <w:szCs w:val="24"/>
        </w:rPr>
        <w:t>3 785 202,85</w:t>
      </w:r>
      <w:r w:rsidR="00FD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5818FF1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BCE4A" w14:textId="77777777" w:rsidR="001E68AA" w:rsidRDefault="001E68AA" w:rsidP="001E68AA">
      <w:pPr>
        <w:rPr>
          <w:rFonts w:ascii="Times New Roman" w:hAnsi="Times New Roman" w:cs="Times New Roman"/>
        </w:rPr>
      </w:pPr>
    </w:p>
    <w:p w14:paraId="66A5E07F" w14:textId="77777777" w:rsidR="001E68AA" w:rsidRDefault="001E68AA" w:rsidP="001E68AA"/>
    <w:p w14:paraId="0B1137BE" w14:textId="77777777" w:rsidR="007D51A3" w:rsidRPr="00BE602B" w:rsidRDefault="007D51A3" w:rsidP="001E68AA">
      <w:pPr>
        <w:jc w:val="right"/>
        <w:rPr>
          <w:rFonts w:ascii="Times New Roman" w:hAnsi="Times New Roman" w:cs="Times New Roman"/>
        </w:rPr>
      </w:pPr>
    </w:p>
    <w:sectPr w:rsidR="007D51A3" w:rsidRPr="00BE602B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86DB3"/>
    <w:rsid w:val="000B346C"/>
    <w:rsid w:val="000C059A"/>
    <w:rsid w:val="000D7384"/>
    <w:rsid w:val="000F42CB"/>
    <w:rsid w:val="000F73DE"/>
    <w:rsid w:val="00115AF3"/>
    <w:rsid w:val="00134D8C"/>
    <w:rsid w:val="00136A46"/>
    <w:rsid w:val="001E68AA"/>
    <w:rsid w:val="00226430"/>
    <w:rsid w:val="00294044"/>
    <w:rsid w:val="002A6CAE"/>
    <w:rsid w:val="002F20CC"/>
    <w:rsid w:val="003A5CAA"/>
    <w:rsid w:val="004170B5"/>
    <w:rsid w:val="0043130D"/>
    <w:rsid w:val="004B12DF"/>
    <w:rsid w:val="004C10B4"/>
    <w:rsid w:val="004E6906"/>
    <w:rsid w:val="005353E4"/>
    <w:rsid w:val="0054511E"/>
    <w:rsid w:val="005E770E"/>
    <w:rsid w:val="00635DB0"/>
    <w:rsid w:val="0065008D"/>
    <w:rsid w:val="006B0476"/>
    <w:rsid w:val="0075482B"/>
    <w:rsid w:val="00771BE8"/>
    <w:rsid w:val="007D18E5"/>
    <w:rsid w:val="007D51A3"/>
    <w:rsid w:val="007F0360"/>
    <w:rsid w:val="008134EE"/>
    <w:rsid w:val="00823E89"/>
    <w:rsid w:val="00851AAB"/>
    <w:rsid w:val="00913864"/>
    <w:rsid w:val="0093080E"/>
    <w:rsid w:val="009506E5"/>
    <w:rsid w:val="00996814"/>
    <w:rsid w:val="009C50DC"/>
    <w:rsid w:val="00A36ABC"/>
    <w:rsid w:val="00A836EF"/>
    <w:rsid w:val="00A85712"/>
    <w:rsid w:val="00AA27A6"/>
    <w:rsid w:val="00AE22BF"/>
    <w:rsid w:val="00AF499F"/>
    <w:rsid w:val="00B36B70"/>
    <w:rsid w:val="00B417A5"/>
    <w:rsid w:val="00BA5197"/>
    <w:rsid w:val="00BC587C"/>
    <w:rsid w:val="00BE1595"/>
    <w:rsid w:val="00BE602B"/>
    <w:rsid w:val="00C6505D"/>
    <w:rsid w:val="00C926D7"/>
    <w:rsid w:val="00C94CE1"/>
    <w:rsid w:val="00D26C8F"/>
    <w:rsid w:val="00D85C71"/>
    <w:rsid w:val="00E00C5B"/>
    <w:rsid w:val="00E55850"/>
    <w:rsid w:val="00E55967"/>
    <w:rsid w:val="00E7792D"/>
    <w:rsid w:val="00ED104B"/>
    <w:rsid w:val="00ED2E8F"/>
    <w:rsid w:val="00F00E4C"/>
    <w:rsid w:val="00F04C38"/>
    <w:rsid w:val="00F222D2"/>
    <w:rsid w:val="00F651F8"/>
    <w:rsid w:val="00FA79D2"/>
    <w:rsid w:val="00FD1364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Болотаева Мария Олеговна</cp:lastModifiedBy>
  <cp:revision>76</cp:revision>
  <cp:lastPrinted>2022-11-02T08:24:00Z</cp:lastPrinted>
  <dcterms:created xsi:type="dcterms:W3CDTF">2021-07-05T07:46:00Z</dcterms:created>
  <dcterms:modified xsi:type="dcterms:W3CDTF">2022-11-04T11:48:00Z</dcterms:modified>
</cp:coreProperties>
</file>