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A188" w14:textId="241380D0" w:rsidR="000E7604" w:rsidRPr="00F857F1" w:rsidRDefault="000E7604" w:rsidP="00AB2336">
      <w:pPr>
        <w:spacing w:after="0" w:line="240" w:lineRule="atLeas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</w:t>
      </w:r>
    </w:p>
    <w:p w14:paraId="4631707D" w14:textId="7ECEE955" w:rsidR="000E7604" w:rsidRDefault="000E7604" w:rsidP="000E7604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</w:t>
      </w:r>
      <w:r w:rsidRPr="00C74F8C">
        <w:rPr>
          <w:rFonts w:ascii="Times New Roman" w:hAnsi="Times New Roman" w:cs="Times New Roman"/>
          <w:b/>
          <w:sz w:val="24"/>
          <w:szCs w:val="24"/>
        </w:rPr>
        <w:t>за январь-</w:t>
      </w:r>
      <w:r w:rsidR="00087685">
        <w:rPr>
          <w:rFonts w:ascii="Times New Roman" w:hAnsi="Times New Roman" w:cs="Times New Roman"/>
          <w:b/>
          <w:sz w:val="24"/>
          <w:szCs w:val="24"/>
        </w:rPr>
        <w:t>апрель</w:t>
      </w:r>
      <w:r w:rsidRPr="00C74F8C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Pr="00B955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71B53CEE" w14:textId="77777777" w:rsidR="000E7604" w:rsidRPr="0064707D" w:rsidRDefault="000E7604" w:rsidP="000E7604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EF6847" w14:textId="77777777" w:rsidR="000E7604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В соответствии с пп.3) </w:t>
      </w:r>
      <w:proofErr w:type="spellStart"/>
      <w:proofErr w:type="gramStart"/>
      <w:r w:rsidRPr="00D06306">
        <w:rPr>
          <w:rFonts w:ascii="Times New Roman" w:hAnsi="Times New Roman" w:cs="Times New Roman"/>
          <w:sz w:val="24"/>
          <w:szCs w:val="24"/>
        </w:rPr>
        <w:t>пп.ж</w:t>
      </w:r>
      <w:proofErr w:type="spellEnd"/>
      <w:proofErr w:type="gramEnd"/>
      <w:r w:rsidRPr="00D06306">
        <w:rPr>
          <w:rFonts w:ascii="Times New Roman" w:hAnsi="Times New Roman" w:cs="Times New Roman"/>
          <w:sz w:val="24"/>
          <w:szCs w:val="24"/>
        </w:rPr>
        <w:t>) п.1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 Министерство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804257" w14:textId="77777777" w:rsidR="000E7604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7DAF37" w14:textId="0D27C286" w:rsidR="000E7604" w:rsidRPr="00D06306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054">
        <w:rPr>
          <w:rFonts w:ascii="Times New Roman" w:hAnsi="Times New Roman" w:cs="Times New Roman"/>
          <w:sz w:val="24"/>
          <w:szCs w:val="24"/>
        </w:rPr>
        <w:t xml:space="preserve">1. За </w:t>
      </w:r>
      <w:r w:rsidR="00087685">
        <w:rPr>
          <w:rFonts w:ascii="Times New Roman" w:hAnsi="Times New Roman" w:cs="Times New Roman"/>
          <w:sz w:val="24"/>
          <w:szCs w:val="24"/>
        </w:rPr>
        <w:t>апрель</w:t>
      </w:r>
      <w:r w:rsidRPr="00640054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D06306">
        <w:rPr>
          <w:rFonts w:ascii="Times New Roman" w:hAnsi="Times New Roman" w:cs="Times New Roman"/>
          <w:sz w:val="24"/>
          <w:szCs w:val="24"/>
        </w:rPr>
        <w:t xml:space="preserve">решениями ведомственной комиссии Министерства финансов Приднестровской Молдавской </w:t>
      </w:r>
      <w:proofErr w:type="gramStart"/>
      <w:r w:rsidRPr="00D06306">
        <w:rPr>
          <w:rFonts w:ascii="Times New Roman" w:hAnsi="Times New Roman" w:cs="Times New Roman"/>
          <w:sz w:val="24"/>
          <w:szCs w:val="24"/>
        </w:rPr>
        <w:t>Республики  по</w:t>
      </w:r>
      <w:proofErr w:type="gramEnd"/>
      <w:r w:rsidRPr="00D06306">
        <w:rPr>
          <w:rFonts w:ascii="Times New Roman" w:hAnsi="Times New Roman" w:cs="Times New Roman"/>
          <w:sz w:val="24"/>
          <w:szCs w:val="24"/>
        </w:rPr>
        <w:t xml:space="preserve"> рассмотрению вопросов предоставления льгот по налоговым платежам, штрафным и финансовым санкциям предоставлены льготы в общей сумме  </w:t>
      </w:r>
      <w:r w:rsidR="0036757D">
        <w:rPr>
          <w:rFonts w:ascii="Times New Roman" w:hAnsi="Times New Roman" w:cs="Times New Roman"/>
          <w:sz w:val="24"/>
          <w:szCs w:val="24"/>
        </w:rPr>
        <w:t>259 192,20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3AB79FE1" w14:textId="737CDD08" w:rsidR="000E7604" w:rsidRPr="00D06306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087685">
        <w:rPr>
          <w:rFonts w:ascii="Times New Roman" w:hAnsi="Times New Roman" w:cs="Times New Roman"/>
          <w:sz w:val="24"/>
          <w:szCs w:val="24"/>
        </w:rPr>
        <w:t>254 156,70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17D5ED8" w14:textId="7B9555BA" w:rsidR="000E7604" w:rsidRPr="00D06306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087685">
        <w:rPr>
          <w:rFonts w:ascii="Times New Roman" w:hAnsi="Times New Roman" w:cs="Times New Roman"/>
          <w:sz w:val="24"/>
          <w:szCs w:val="24"/>
        </w:rPr>
        <w:t>0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1AC51B9" w14:textId="7540B668" w:rsidR="000E7604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освобождения от уплаты штрафных и финансовых санкций (в том числе в виде пени, сумм по коэффициенту инфляции) – </w:t>
      </w:r>
      <w:r w:rsidR="00087685">
        <w:rPr>
          <w:rFonts w:ascii="Times New Roman" w:hAnsi="Times New Roman" w:cs="Times New Roman"/>
          <w:sz w:val="24"/>
          <w:szCs w:val="24"/>
        </w:rPr>
        <w:t>5 035,50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C7E419" w14:textId="77777777" w:rsidR="000E7604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866E46" w14:textId="47A778B7" w:rsidR="000E7604" w:rsidRPr="00D06306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93606">
        <w:rPr>
          <w:rFonts w:ascii="Times New Roman" w:hAnsi="Times New Roman" w:cs="Times New Roman"/>
          <w:sz w:val="24"/>
          <w:szCs w:val="24"/>
        </w:rPr>
        <w:t>. За период январь-</w:t>
      </w:r>
      <w:r w:rsidR="00087685">
        <w:rPr>
          <w:rFonts w:ascii="Times New Roman" w:hAnsi="Times New Roman" w:cs="Times New Roman"/>
          <w:sz w:val="24"/>
          <w:szCs w:val="24"/>
        </w:rPr>
        <w:t>апрель</w:t>
      </w:r>
      <w:r w:rsidRPr="00293606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B95556">
        <w:rPr>
          <w:rFonts w:ascii="Times New Roman" w:hAnsi="Times New Roman" w:cs="Times New Roman"/>
          <w:sz w:val="24"/>
          <w:szCs w:val="24"/>
        </w:rPr>
        <w:t xml:space="preserve"> </w:t>
      </w:r>
      <w:r w:rsidRPr="00D06306">
        <w:rPr>
          <w:rFonts w:ascii="Times New Roman" w:hAnsi="Times New Roman" w:cs="Times New Roman"/>
          <w:sz w:val="24"/>
          <w:szCs w:val="24"/>
        </w:rPr>
        <w:t xml:space="preserve">решениями ведомственной комиссии Министерства финансов Приднестровской Молдавской </w:t>
      </w:r>
      <w:proofErr w:type="gramStart"/>
      <w:r w:rsidRPr="00D06306">
        <w:rPr>
          <w:rFonts w:ascii="Times New Roman" w:hAnsi="Times New Roman" w:cs="Times New Roman"/>
          <w:sz w:val="24"/>
          <w:szCs w:val="24"/>
        </w:rPr>
        <w:t>Республики  по</w:t>
      </w:r>
      <w:proofErr w:type="gramEnd"/>
      <w:r w:rsidRPr="00D06306">
        <w:rPr>
          <w:rFonts w:ascii="Times New Roman" w:hAnsi="Times New Roman" w:cs="Times New Roman"/>
          <w:sz w:val="24"/>
          <w:szCs w:val="24"/>
        </w:rPr>
        <w:t xml:space="preserve"> рассмотрению вопросов предоставления льгот по налоговым платежам, штрафным и финансовым санкциям предоставлены льготы в общей сумме  </w:t>
      </w:r>
      <w:r w:rsidR="0036757D">
        <w:rPr>
          <w:rFonts w:ascii="Times New Roman" w:hAnsi="Times New Roman" w:cs="Times New Roman"/>
          <w:sz w:val="24"/>
          <w:szCs w:val="24"/>
        </w:rPr>
        <w:t>24 863 816,64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3D412914" w14:textId="1285DD28" w:rsidR="000E7604" w:rsidRPr="00D06306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087685">
        <w:rPr>
          <w:rFonts w:ascii="Times New Roman" w:hAnsi="Times New Roman" w:cs="Times New Roman"/>
          <w:sz w:val="24"/>
          <w:szCs w:val="24"/>
        </w:rPr>
        <w:t>19 202 280,62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7D1C035" w14:textId="60F80ED4" w:rsidR="000E7604" w:rsidRPr="00D06306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087685">
        <w:rPr>
          <w:rFonts w:ascii="Times New Roman" w:hAnsi="Times New Roman" w:cs="Times New Roman"/>
          <w:sz w:val="24"/>
          <w:szCs w:val="24"/>
        </w:rPr>
        <w:t>3 191 454,11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4C75FDD" w14:textId="23EBEC74" w:rsidR="000E7604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освобождения от уплаты штрафных и финансовых санкций (в том числе в виде пени, сумм по коэффициенту инфляции) – </w:t>
      </w:r>
      <w:r w:rsidR="0036757D">
        <w:rPr>
          <w:rFonts w:ascii="Times New Roman" w:hAnsi="Times New Roman" w:cs="Times New Roman"/>
          <w:sz w:val="24"/>
          <w:szCs w:val="24"/>
        </w:rPr>
        <w:t>2 470 081,91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B55403" w14:textId="77777777" w:rsidR="000E7604" w:rsidRDefault="000E7604" w:rsidP="000E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64CFCE" w14:textId="77777777" w:rsidR="000E7604" w:rsidRDefault="000E7604" w:rsidP="000E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84EE12" w14:textId="77777777" w:rsidR="000E7604" w:rsidRDefault="000E7604" w:rsidP="000E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AE1962" w14:textId="77777777" w:rsidR="000E7604" w:rsidRDefault="000E7604" w:rsidP="000E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08D5C" w14:textId="77777777" w:rsidR="000E7604" w:rsidRPr="009A160B" w:rsidRDefault="000E7604" w:rsidP="000E7604"/>
    <w:p w14:paraId="403C6855" w14:textId="77777777" w:rsidR="00D74C6F" w:rsidRPr="000E7604" w:rsidRDefault="00D74C6F" w:rsidP="000E7604"/>
    <w:sectPr w:rsidR="00D74C6F" w:rsidRPr="000E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87685"/>
    <w:rsid w:val="000D0D5A"/>
    <w:rsid w:val="000E7604"/>
    <w:rsid w:val="001C5F32"/>
    <w:rsid w:val="00242D88"/>
    <w:rsid w:val="0036757D"/>
    <w:rsid w:val="00384A59"/>
    <w:rsid w:val="003E4CBF"/>
    <w:rsid w:val="004D1EAB"/>
    <w:rsid w:val="006772CD"/>
    <w:rsid w:val="007B0A91"/>
    <w:rsid w:val="00875387"/>
    <w:rsid w:val="009A160B"/>
    <w:rsid w:val="00A7313A"/>
    <w:rsid w:val="00AB2336"/>
    <w:rsid w:val="00AB60C1"/>
    <w:rsid w:val="00B2779A"/>
    <w:rsid w:val="00B97F1C"/>
    <w:rsid w:val="00C46B78"/>
    <w:rsid w:val="00CF27CB"/>
    <w:rsid w:val="00D1438A"/>
    <w:rsid w:val="00D74C6F"/>
    <w:rsid w:val="00DA30D5"/>
    <w:rsid w:val="00E0188B"/>
    <w:rsid w:val="00F11995"/>
    <w:rsid w:val="00F857F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FB8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26</cp:revision>
  <dcterms:created xsi:type="dcterms:W3CDTF">2019-12-04T14:59:00Z</dcterms:created>
  <dcterms:modified xsi:type="dcterms:W3CDTF">2020-05-13T08:00:00Z</dcterms:modified>
</cp:coreProperties>
</file>