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1C93E" w14:textId="77777777" w:rsidR="00901A17" w:rsidRPr="00901A17" w:rsidRDefault="00901A17" w:rsidP="00901A17">
      <w:pPr>
        <w:spacing w:after="0" w:line="240" w:lineRule="auto"/>
        <w:ind w:firstLine="709"/>
        <w:jc w:val="center"/>
        <w:rPr>
          <w:rFonts w:ascii="Times New Roman" w:hAnsi="Times New Roman" w:cs="Times New Roman"/>
          <w:sz w:val="24"/>
          <w:szCs w:val="24"/>
        </w:rPr>
      </w:pPr>
      <w:bookmarkStart w:id="0" w:name="_Hlk87865297"/>
      <w:r w:rsidRPr="00901A17">
        <w:rPr>
          <w:rFonts w:ascii="Times New Roman" w:hAnsi="Times New Roman" w:cs="Times New Roman"/>
          <w:sz w:val="24"/>
          <w:szCs w:val="24"/>
        </w:rPr>
        <w:t>ПРИКАЗ</w:t>
      </w:r>
    </w:p>
    <w:p w14:paraId="41C22EE8" w14:textId="77777777" w:rsidR="00901A17" w:rsidRPr="00901A17" w:rsidRDefault="00901A17" w:rsidP="00901A17">
      <w:pPr>
        <w:spacing w:after="0" w:line="240" w:lineRule="auto"/>
        <w:ind w:firstLine="709"/>
        <w:jc w:val="center"/>
        <w:rPr>
          <w:rFonts w:ascii="Times New Roman" w:hAnsi="Times New Roman" w:cs="Times New Roman"/>
          <w:sz w:val="24"/>
          <w:szCs w:val="24"/>
        </w:rPr>
      </w:pPr>
      <w:r w:rsidRPr="00901A17">
        <w:rPr>
          <w:rFonts w:ascii="Times New Roman" w:hAnsi="Times New Roman" w:cs="Times New Roman"/>
          <w:sz w:val="24"/>
          <w:szCs w:val="24"/>
        </w:rPr>
        <w:t>9 января 2008 г.</w:t>
      </w:r>
    </w:p>
    <w:p w14:paraId="518E5CE3" w14:textId="77777777" w:rsidR="00901A17" w:rsidRPr="00901A17" w:rsidRDefault="00901A17" w:rsidP="00901A17">
      <w:pPr>
        <w:spacing w:after="0" w:line="240" w:lineRule="auto"/>
        <w:ind w:firstLine="709"/>
        <w:jc w:val="center"/>
        <w:rPr>
          <w:rFonts w:ascii="Times New Roman" w:hAnsi="Times New Roman" w:cs="Times New Roman"/>
          <w:sz w:val="24"/>
          <w:szCs w:val="24"/>
        </w:rPr>
      </w:pPr>
      <w:r w:rsidRPr="00901A17">
        <w:rPr>
          <w:rFonts w:ascii="Times New Roman" w:hAnsi="Times New Roman" w:cs="Times New Roman"/>
          <w:sz w:val="24"/>
          <w:szCs w:val="24"/>
        </w:rPr>
        <w:t>№ 2</w:t>
      </w:r>
    </w:p>
    <w:p w14:paraId="37044F82" w14:textId="3FC15E30" w:rsidR="00064F44" w:rsidRPr="00363116" w:rsidRDefault="00064F44" w:rsidP="00901A17">
      <w:pPr>
        <w:spacing w:after="0" w:line="240" w:lineRule="auto"/>
        <w:ind w:firstLine="709"/>
        <w:jc w:val="center"/>
        <w:rPr>
          <w:rFonts w:ascii="Times New Roman" w:hAnsi="Times New Roman" w:cs="Times New Roman"/>
          <w:i/>
          <w:iCs/>
          <w:sz w:val="24"/>
          <w:szCs w:val="24"/>
        </w:rPr>
      </w:pPr>
      <w:r w:rsidRPr="00363116">
        <w:rPr>
          <w:rFonts w:ascii="Times New Roman" w:hAnsi="Times New Roman" w:cs="Times New Roman"/>
          <w:sz w:val="24"/>
          <w:szCs w:val="24"/>
        </w:rPr>
        <w:t>Об утверждении Инструкции о порядке исчисления и уплаты подоходного налога с физических лиц</w:t>
      </w:r>
      <w:r w:rsidR="005A1793" w:rsidRPr="00363116">
        <w:rPr>
          <w:rFonts w:ascii="Times New Roman" w:hAnsi="Times New Roman" w:cs="Times New Roman"/>
          <w:sz w:val="24"/>
          <w:szCs w:val="24"/>
        </w:rPr>
        <w:t xml:space="preserve"> </w:t>
      </w:r>
    </w:p>
    <w:p w14:paraId="12F93AA8" w14:textId="6B1ABFED" w:rsidR="00901A17" w:rsidRPr="00363116" w:rsidRDefault="00901A17" w:rsidP="00901A17">
      <w:pPr>
        <w:spacing w:after="0" w:line="240" w:lineRule="auto"/>
        <w:ind w:firstLine="709"/>
        <w:jc w:val="center"/>
        <w:rPr>
          <w:rFonts w:ascii="Times New Roman" w:hAnsi="Times New Roman" w:cs="Times New Roman"/>
          <w:sz w:val="24"/>
          <w:szCs w:val="24"/>
        </w:rPr>
      </w:pPr>
      <w:r w:rsidRPr="00363116">
        <w:rPr>
          <w:rFonts w:ascii="Times New Roman" w:hAnsi="Times New Roman" w:cs="Times New Roman"/>
          <w:sz w:val="24"/>
          <w:szCs w:val="24"/>
        </w:rPr>
        <w:t>САЗ (18.02.2008) № 08-6</w:t>
      </w:r>
    </w:p>
    <w:p w14:paraId="7C41E32D" w14:textId="06B52DC3" w:rsidR="00901A17" w:rsidRPr="00363116" w:rsidRDefault="00901A17" w:rsidP="00901A17">
      <w:pPr>
        <w:spacing w:after="0" w:line="240" w:lineRule="auto"/>
        <w:ind w:firstLine="709"/>
        <w:jc w:val="center"/>
        <w:rPr>
          <w:rFonts w:ascii="Times New Roman" w:hAnsi="Times New Roman" w:cs="Times New Roman"/>
          <w:sz w:val="24"/>
          <w:szCs w:val="24"/>
        </w:rPr>
      </w:pPr>
    </w:p>
    <w:p w14:paraId="145E5F95" w14:textId="77777777" w:rsidR="00901A17" w:rsidRPr="00363116" w:rsidRDefault="00901A17" w:rsidP="009F0E51">
      <w:pPr>
        <w:spacing w:after="0" w:line="240" w:lineRule="auto"/>
        <w:jc w:val="both"/>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 xml:space="preserve">В соответствии с </w:t>
      </w:r>
      <w:hyperlink r:id="rId7" w:tooltip="(ВСТУПИЛ В СИЛУ 01.04.2002) О подоходном налоге с физических лиц" w:history="1">
        <w:r w:rsidRPr="00363116">
          <w:rPr>
            <w:rFonts w:ascii="Times New Roman" w:eastAsia="Times New Roman" w:hAnsi="Times New Roman" w:cs="Times New Roman"/>
            <w:sz w:val="24"/>
            <w:szCs w:val="24"/>
            <w:u w:val="single"/>
            <w:lang w:val="ru-MD" w:eastAsia="ru-MD"/>
          </w:rPr>
          <w:t>Законом Приднестровской Молдавской Республики от 28 декабря 2001 года № 87-З-III "О подоходном налоге с физических лиц"</w:t>
        </w:r>
      </w:hyperlink>
      <w:r w:rsidRPr="00363116">
        <w:rPr>
          <w:rFonts w:ascii="Times New Roman" w:eastAsia="Times New Roman" w:hAnsi="Times New Roman" w:cs="Times New Roman"/>
          <w:sz w:val="24"/>
          <w:szCs w:val="24"/>
          <w:lang w:val="ru-MD" w:eastAsia="ru-MD"/>
        </w:rPr>
        <w:t xml:space="preserve"> (САЗ 01-53), в редакции </w:t>
      </w:r>
      <w:hyperlink r:id="rId8" w:tooltip="(ВСТУПИЛ В СИЛУ 02.08.2002)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законов Приднестровской Молдавской Республики от 2 августа 2002 года № 179-ЗИД-III</w:t>
        </w:r>
      </w:hyperlink>
      <w:r w:rsidRPr="00363116">
        <w:rPr>
          <w:rFonts w:ascii="Times New Roman" w:eastAsia="Times New Roman" w:hAnsi="Times New Roman" w:cs="Times New Roman"/>
          <w:sz w:val="24"/>
          <w:szCs w:val="24"/>
          <w:lang w:val="ru-MD" w:eastAsia="ru-MD"/>
        </w:rPr>
        <w:t xml:space="preserve"> (САЗ 02-31), </w:t>
      </w:r>
      <w:hyperlink r:id="rId9" w:tooltip="(ВСТУПИЛ В СИЛУ 02.08.2002)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 августа 2002 года № 180-ЗИД-III</w:t>
        </w:r>
      </w:hyperlink>
      <w:r w:rsidRPr="00363116">
        <w:rPr>
          <w:rFonts w:ascii="Times New Roman" w:eastAsia="Times New Roman" w:hAnsi="Times New Roman" w:cs="Times New Roman"/>
          <w:sz w:val="24"/>
          <w:szCs w:val="24"/>
          <w:lang w:val="ru-MD" w:eastAsia="ru-MD"/>
        </w:rPr>
        <w:t xml:space="preserve"> (САЗ 02-31), </w:t>
      </w:r>
      <w:hyperlink r:id="rId10" w:tooltip="(ВСТУПИЛ В СИЛУ 05.08.2002)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5 августа 2002 года № 181-ЗИ-III</w:t>
        </w:r>
      </w:hyperlink>
      <w:r w:rsidRPr="00363116">
        <w:rPr>
          <w:rFonts w:ascii="Times New Roman" w:eastAsia="Times New Roman" w:hAnsi="Times New Roman" w:cs="Times New Roman"/>
          <w:sz w:val="24"/>
          <w:szCs w:val="24"/>
          <w:lang w:val="ru-MD" w:eastAsia="ru-MD"/>
        </w:rPr>
        <w:t xml:space="preserve"> (САЗ 02-32), </w:t>
      </w:r>
      <w:hyperlink r:id="rId11" w:tooltip="(ВСТУПИЛ В СИЛУ 28.09.2002)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28 сентября 2002 года № 194-ЗИД-III</w:t>
        </w:r>
      </w:hyperlink>
      <w:r w:rsidRPr="00363116">
        <w:rPr>
          <w:rFonts w:ascii="Times New Roman" w:eastAsia="Times New Roman" w:hAnsi="Times New Roman" w:cs="Times New Roman"/>
          <w:sz w:val="24"/>
          <w:szCs w:val="24"/>
          <w:lang w:val="ru-MD" w:eastAsia="ru-MD"/>
        </w:rPr>
        <w:t xml:space="preserve"> (САЗ 02-39), </w:t>
      </w:r>
      <w:hyperlink r:id="rId12" w:tooltip="(ВСТУПИЛ В СИЛУ 31.10.2002)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31 октября 2002 года № 201-ЗИ-III</w:t>
        </w:r>
      </w:hyperlink>
      <w:r w:rsidRPr="00363116">
        <w:rPr>
          <w:rFonts w:ascii="Times New Roman" w:eastAsia="Times New Roman" w:hAnsi="Times New Roman" w:cs="Times New Roman"/>
          <w:sz w:val="24"/>
          <w:szCs w:val="24"/>
          <w:lang w:val="ru-MD" w:eastAsia="ru-MD"/>
        </w:rPr>
        <w:t xml:space="preserve"> (САЗ 02-44), </w:t>
      </w:r>
      <w:hyperlink r:id="rId13" w:tooltip="(ВСТУПИЛ В СИЛУ 08.04.2003)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8 апреля 2003 года № 262-ЗИД-III</w:t>
        </w:r>
      </w:hyperlink>
      <w:r w:rsidRPr="00363116">
        <w:rPr>
          <w:rFonts w:ascii="Times New Roman" w:eastAsia="Times New Roman" w:hAnsi="Times New Roman" w:cs="Times New Roman"/>
          <w:sz w:val="24"/>
          <w:szCs w:val="24"/>
          <w:lang w:val="ru-MD" w:eastAsia="ru-MD"/>
        </w:rPr>
        <w:t xml:space="preserve"> (САЗ 03-15), </w:t>
      </w:r>
      <w:hyperlink r:id="rId14" w:tooltip="(ВСТУПИЛ В СИЛУ 26.09.2003)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26 сентября 2003 года № 335-ЗИД-III</w:t>
        </w:r>
      </w:hyperlink>
      <w:r w:rsidRPr="00363116">
        <w:rPr>
          <w:rFonts w:ascii="Times New Roman" w:eastAsia="Times New Roman" w:hAnsi="Times New Roman" w:cs="Times New Roman"/>
          <w:sz w:val="24"/>
          <w:szCs w:val="24"/>
          <w:lang w:val="ru-MD" w:eastAsia="ru-MD"/>
        </w:rPr>
        <w:t xml:space="preserve"> (САЗ 03-39),</w:t>
      </w:r>
      <w:hyperlink r:id="rId15" w:tooltip="(ВСТУПИЛ В СИЛУ 25.09.2004)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25 сентября 2004 года № 472-ЗИД-III</w:t>
        </w:r>
      </w:hyperlink>
      <w:r w:rsidRPr="00363116">
        <w:rPr>
          <w:rFonts w:ascii="Times New Roman" w:eastAsia="Times New Roman" w:hAnsi="Times New Roman" w:cs="Times New Roman"/>
          <w:sz w:val="24"/>
          <w:szCs w:val="24"/>
          <w:lang w:val="ru-MD" w:eastAsia="ru-MD"/>
        </w:rPr>
        <w:t xml:space="preserve"> (САЗ 04-39), </w:t>
      </w:r>
      <w:hyperlink r:id="rId16" w:tooltip="(ВСТУПИЛ В СИЛУ 29.12.2004)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29 декабря 2004 года № 510-ЗИД-III</w:t>
        </w:r>
      </w:hyperlink>
      <w:r w:rsidRPr="00363116">
        <w:rPr>
          <w:rFonts w:ascii="Times New Roman" w:eastAsia="Times New Roman" w:hAnsi="Times New Roman" w:cs="Times New Roman"/>
          <w:sz w:val="24"/>
          <w:szCs w:val="24"/>
          <w:lang w:val="ru-MD" w:eastAsia="ru-MD"/>
        </w:rPr>
        <w:t xml:space="preserve"> (САЗ 05-01), </w:t>
      </w:r>
      <w:hyperlink r:id="rId17" w:tooltip="(ВСТУПИЛ В СИЛУ 12.05.2005) О внесении изме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12 мая 2005 года № 567-ЗИ-III</w:t>
        </w:r>
      </w:hyperlink>
      <w:r w:rsidRPr="00363116">
        <w:rPr>
          <w:rFonts w:ascii="Times New Roman" w:eastAsia="Times New Roman" w:hAnsi="Times New Roman" w:cs="Times New Roman"/>
          <w:sz w:val="24"/>
          <w:szCs w:val="24"/>
          <w:lang w:val="ru-MD" w:eastAsia="ru-MD"/>
        </w:rPr>
        <w:t xml:space="preserve"> (САЗ 05-20), </w:t>
      </w:r>
      <w:hyperlink r:id="rId18" w:tooltip="(ВСТУПИЛ В СИЛУ 30.06.2005) О внесении допол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30 июня 2005 года № 588-ЗД-III</w:t>
        </w:r>
      </w:hyperlink>
      <w:r w:rsidRPr="00363116">
        <w:rPr>
          <w:rFonts w:ascii="Times New Roman" w:eastAsia="Times New Roman" w:hAnsi="Times New Roman" w:cs="Times New Roman"/>
          <w:sz w:val="24"/>
          <w:szCs w:val="24"/>
          <w:lang w:val="ru-MD" w:eastAsia="ru-MD"/>
        </w:rPr>
        <w:t xml:space="preserve"> (САЗ 05-27), </w:t>
      </w:r>
      <w:hyperlink r:id="rId19" w:tooltip="(ВСТУПИЛ В СИЛУ 09.08.2005) О внесении дополнения в Закон Приднестровской Молдавской Республики &quot;О подоходном налоге с физических лиц&quot; в связи с принятием Конституционного Закона Приднестровской Молдавской Республики &quot;О статусе судей в Приднестровской Молдавск" w:history="1">
        <w:r w:rsidRPr="00363116">
          <w:rPr>
            <w:rFonts w:ascii="Times New Roman" w:eastAsia="Times New Roman" w:hAnsi="Times New Roman" w:cs="Times New Roman"/>
            <w:sz w:val="24"/>
            <w:szCs w:val="24"/>
            <w:u w:val="single"/>
            <w:lang w:val="ru-MD" w:eastAsia="ru-MD"/>
          </w:rPr>
          <w:t>от 9 августа 2005 года № 622-ЗД-III</w:t>
        </w:r>
      </w:hyperlink>
      <w:r w:rsidRPr="00363116">
        <w:rPr>
          <w:rFonts w:ascii="Times New Roman" w:eastAsia="Times New Roman" w:hAnsi="Times New Roman" w:cs="Times New Roman"/>
          <w:sz w:val="24"/>
          <w:szCs w:val="24"/>
          <w:lang w:val="ru-MD" w:eastAsia="ru-MD"/>
        </w:rPr>
        <w:t xml:space="preserve"> (САЗ 05-33), </w:t>
      </w:r>
      <w:hyperlink r:id="rId20" w:tooltip="(ВСТУПИЛ В СИЛУ 29.09.2005)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29 сентября 2005 года № 633-ЗИД-III</w:t>
        </w:r>
      </w:hyperlink>
      <w:r w:rsidRPr="00363116">
        <w:rPr>
          <w:rFonts w:ascii="Times New Roman" w:eastAsia="Times New Roman" w:hAnsi="Times New Roman" w:cs="Times New Roman"/>
          <w:sz w:val="24"/>
          <w:szCs w:val="24"/>
          <w:lang w:val="ru-MD" w:eastAsia="ru-MD"/>
        </w:rPr>
        <w:t xml:space="preserve"> (САЗ 05-40), </w:t>
      </w:r>
      <w:hyperlink r:id="rId21" w:tooltip="(ВСТУПИЛ В СИЛУ 30.06.2006)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30 июня 2006 года № 54-ЗИД-IV</w:t>
        </w:r>
      </w:hyperlink>
      <w:r w:rsidRPr="00363116">
        <w:rPr>
          <w:rFonts w:ascii="Times New Roman" w:eastAsia="Times New Roman" w:hAnsi="Times New Roman" w:cs="Times New Roman"/>
          <w:sz w:val="24"/>
          <w:szCs w:val="24"/>
          <w:lang w:val="ru-MD" w:eastAsia="ru-MD"/>
        </w:rPr>
        <w:t xml:space="preserve"> (САЗ 06-27), </w:t>
      </w:r>
      <w:hyperlink r:id="rId22" w:tooltip="(ВСТУПИЛ В СИЛУ 01.01.2007) &quot;О внесении изменений и дополнений в Закон Приднестровской Молдавской Республики &quot;Об индивидуальном предпринимательском патенте&quot;, Закон Приднестровской Молдавской Республики &quot;О подоходном налоге с физических лиц&quot;, Закон Приднестровс" w:history="1">
        <w:r w:rsidRPr="00363116">
          <w:rPr>
            <w:rFonts w:ascii="Times New Roman" w:eastAsia="Times New Roman" w:hAnsi="Times New Roman" w:cs="Times New Roman"/>
            <w:sz w:val="24"/>
            <w:szCs w:val="24"/>
            <w:u w:val="single"/>
            <w:lang w:val="ru-MD" w:eastAsia="ru-MD"/>
          </w:rPr>
          <w:t>от 29 сентября 2006 года № 92-ЗИД-IV</w:t>
        </w:r>
      </w:hyperlink>
      <w:r w:rsidRPr="00363116">
        <w:rPr>
          <w:rFonts w:ascii="Times New Roman" w:eastAsia="Times New Roman" w:hAnsi="Times New Roman" w:cs="Times New Roman"/>
          <w:sz w:val="24"/>
          <w:szCs w:val="24"/>
          <w:lang w:val="ru-MD" w:eastAsia="ru-MD"/>
        </w:rPr>
        <w:t xml:space="preserve"> (САЗ 06-40), </w:t>
      </w:r>
      <w:hyperlink r:id="rId23" w:tooltip="(ВСТУПИЛ В СИЛУ 29.09.2006)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29 сентября 2006 года № 98-ЗИ-IV</w:t>
        </w:r>
      </w:hyperlink>
      <w:r w:rsidRPr="00363116">
        <w:rPr>
          <w:rFonts w:ascii="Times New Roman" w:eastAsia="Times New Roman" w:hAnsi="Times New Roman" w:cs="Times New Roman"/>
          <w:sz w:val="24"/>
          <w:szCs w:val="24"/>
          <w:lang w:val="ru-MD" w:eastAsia="ru-MD"/>
        </w:rPr>
        <w:t xml:space="preserve"> (САЗ 06-40), </w:t>
      </w:r>
      <w:hyperlink r:id="rId24" w:tooltip="(ВСТУПИЛ В СИЛУ 30.11.2006)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30 ноября 2006 года № 127-ЗИ-IV</w:t>
        </w:r>
      </w:hyperlink>
      <w:r w:rsidRPr="00363116">
        <w:rPr>
          <w:rFonts w:ascii="Times New Roman" w:eastAsia="Times New Roman" w:hAnsi="Times New Roman" w:cs="Times New Roman"/>
          <w:sz w:val="24"/>
          <w:szCs w:val="24"/>
          <w:lang w:val="ru-MD" w:eastAsia="ru-MD"/>
        </w:rPr>
        <w:t xml:space="preserve"> (САЗ 06-49), </w:t>
      </w:r>
      <w:hyperlink r:id="rId25" w:tooltip="(ВСТУПИЛ В СИЛУ 19.01.2007)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19 января 2007 года № 162-ЗИ-IV</w:t>
        </w:r>
      </w:hyperlink>
      <w:r w:rsidRPr="00363116">
        <w:rPr>
          <w:rFonts w:ascii="Times New Roman" w:eastAsia="Times New Roman" w:hAnsi="Times New Roman" w:cs="Times New Roman"/>
          <w:sz w:val="24"/>
          <w:szCs w:val="24"/>
          <w:lang w:val="ru-MD" w:eastAsia="ru-MD"/>
        </w:rPr>
        <w:t xml:space="preserve"> (САЗ 07-04), </w:t>
      </w:r>
      <w:hyperlink r:id="rId26" w:tooltip="(ВСТУПИЛ В СИЛУ 17.07.2007)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17 июля 2007 года № 255-ЗИ-IV</w:t>
        </w:r>
      </w:hyperlink>
      <w:r w:rsidRPr="00363116">
        <w:rPr>
          <w:rFonts w:ascii="Times New Roman" w:eastAsia="Times New Roman" w:hAnsi="Times New Roman" w:cs="Times New Roman"/>
          <w:sz w:val="24"/>
          <w:szCs w:val="24"/>
          <w:lang w:val="ru-MD" w:eastAsia="ru-MD"/>
        </w:rPr>
        <w:t xml:space="preserve"> (САЗ 07-30), </w:t>
      </w:r>
      <w:hyperlink r:id="rId27" w:tooltip="(ВСТУПИЛ В СИЛУ 26.09.2007) О внесении изме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26 сентября 2007 года № 296-ЗИ-IV</w:t>
        </w:r>
      </w:hyperlink>
      <w:r w:rsidRPr="00363116">
        <w:rPr>
          <w:rFonts w:ascii="Times New Roman" w:eastAsia="Times New Roman" w:hAnsi="Times New Roman" w:cs="Times New Roman"/>
          <w:sz w:val="24"/>
          <w:szCs w:val="24"/>
          <w:lang w:val="ru-MD" w:eastAsia="ru-MD"/>
        </w:rPr>
        <w:t xml:space="preserve"> (САЗ 07-40), </w:t>
      </w:r>
      <w:hyperlink r:id="rId28" w:tooltip="(ВСТУПИЛ В СИЛУ 01.01.2008)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27 сентября 2007 года № 302-ЗИД-IV</w:t>
        </w:r>
      </w:hyperlink>
      <w:r w:rsidRPr="00363116">
        <w:rPr>
          <w:rFonts w:ascii="Times New Roman" w:eastAsia="Times New Roman" w:hAnsi="Times New Roman" w:cs="Times New Roman"/>
          <w:sz w:val="24"/>
          <w:szCs w:val="24"/>
          <w:lang w:val="ru-MD" w:eastAsia="ru-MD"/>
        </w:rPr>
        <w:t xml:space="preserve"> (САЗ 07-40), </w:t>
      </w:r>
      <w:hyperlink r:id="rId29" w:tooltip="(ВСТУПИЛ В СИЛУ 01.01.2008) О внесении изме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27 сентября 2007 года № 308-ЗИ-IV</w:t>
        </w:r>
      </w:hyperlink>
      <w:r w:rsidRPr="00363116">
        <w:rPr>
          <w:rFonts w:ascii="Times New Roman" w:eastAsia="Times New Roman" w:hAnsi="Times New Roman" w:cs="Times New Roman"/>
          <w:sz w:val="24"/>
          <w:szCs w:val="24"/>
          <w:lang w:val="ru-MD" w:eastAsia="ru-MD"/>
        </w:rPr>
        <w:t xml:space="preserve"> (САЗ 07-40), приказываю: </w:t>
      </w:r>
    </w:p>
    <w:p w14:paraId="03858870" w14:textId="737F2EAF" w:rsidR="00901A17" w:rsidRPr="00363116" w:rsidRDefault="00901A17" w:rsidP="00E45DC7">
      <w:pPr>
        <w:spacing w:after="0" w:line="240" w:lineRule="auto"/>
        <w:jc w:val="both"/>
        <w:rPr>
          <w:rFonts w:ascii="Times New Roman" w:eastAsia="Times New Roman" w:hAnsi="Times New Roman" w:cs="Times New Roman"/>
          <w:i/>
          <w:iCs/>
          <w:sz w:val="24"/>
          <w:szCs w:val="24"/>
          <w:lang w:val="ru-MD" w:eastAsia="ru-MD"/>
        </w:rPr>
      </w:pPr>
      <w:r w:rsidRPr="00363116">
        <w:rPr>
          <w:rFonts w:ascii="Times New Roman" w:eastAsia="Times New Roman" w:hAnsi="Times New Roman" w:cs="Times New Roman"/>
          <w:sz w:val="24"/>
          <w:szCs w:val="24"/>
          <w:lang w:val="ru-MD" w:eastAsia="ru-MD"/>
        </w:rPr>
        <w:tab/>
        <w:t xml:space="preserve">1. </w:t>
      </w:r>
      <w:r w:rsidR="00064F44" w:rsidRPr="00363116">
        <w:rPr>
          <w:rFonts w:ascii="Times New Roman" w:eastAsia="Times New Roman" w:hAnsi="Times New Roman" w:cs="Times New Roman"/>
          <w:sz w:val="24"/>
          <w:szCs w:val="24"/>
          <w:lang w:val="ru-MD" w:eastAsia="ru-MD"/>
        </w:rPr>
        <w:t>Утвердить Инструкцию о порядке исчисления и уплаты подоходного налога с физических лиц согласно приложению к настоящему Приказу.</w:t>
      </w:r>
      <w:r w:rsidR="00E45DC7" w:rsidRPr="00363116">
        <w:rPr>
          <w:rFonts w:ascii="Times New Roman" w:eastAsia="Times New Roman" w:hAnsi="Times New Roman" w:cs="Times New Roman"/>
          <w:sz w:val="24"/>
          <w:szCs w:val="24"/>
          <w:lang w:val="ru-MD" w:eastAsia="ru-MD"/>
        </w:rPr>
        <w:t xml:space="preserve"> </w:t>
      </w:r>
    </w:p>
    <w:p w14:paraId="0E8B8638" w14:textId="52F6F142" w:rsidR="00901A17" w:rsidRPr="00363116" w:rsidRDefault="00901A17" w:rsidP="009F0E51">
      <w:pPr>
        <w:spacing w:after="0" w:line="240" w:lineRule="auto"/>
        <w:jc w:val="both"/>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ab/>
        <w:t>2. Приказ вступает в силу с 1 января 2011 года, за исключением подпункта г) пункта 1 настоящего Приказа. Подпункт г) пункта 1 настоящего Приказа вступает в силу с 1 января 2011 года, и распространяет свое действие на правоотношения, возникшие с 28 сентября 2010 года.</w:t>
      </w:r>
    </w:p>
    <w:p w14:paraId="0693BE17" w14:textId="3DBFCA36" w:rsidR="00901A17" w:rsidRPr="00363116" w:rsidRDefault="00901A17" w:rsidP="009F0E51">
      <w:pPr>
        <w:spacing w:after="0" w:line="240" w:lineRule="auto"/>
        <w:jc w:val="both"/>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ab/>
        <w:t>3. Настоящий приказ вступает в силу с 1 января 2008 года.</w:t>
      </w:r>
    </w:p>
    <w:p w14:paraId="1107F8BE" w14:textId="77777777" w:rsidR="00870A9B" w:rsidRPr="00363116" w:rsidRDefault="00870A9B" w:rsidP="00901A17">
      <w:pPr>
        <w:spacing w:after="0" w:line="240" w:lineRule="auto"/>
        <w:rPr>
          <w:rStyle w:val="aa"/>
        </w:rPr>
      </w:pPr>
    </w:p>
    <w:p w14:paraId="3930F3D2" w14:textId="644BFB8A" w:rsidR="00901A17" w:rsidRPr="00363116" w:rsidRDefault="00901A17" w:rsidP="00901A17">
      <w:pPr>
        <w:spacing w:after="0" w:line="240" w:lineRule="auto"/>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 xml:space="preserve">МИНИСТР </w:t>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Pr="00363116">
        <w:rPr>
          <w:rFonts w:ascii="Times New Roman" w:eastAsia="Times New Roman" w:hAnsi="Times New Roman" w:cs="Times New Roman"/>
          <w:sz w:val="24"/>
          <w:szCs w:val="24"/>
          <w:lang w:val="ru-MD" w:eastAsia="ru-MD"/>
        </w:rPr>
        <w:t>И. МОЛОКАНОВА</w:t>
      </w:r>
    </w:p>
    <w:p w14:paraId="6FA9416B" w14:textId="77777777" w:rsidR="00901A17" w:rsidRPr="00363116" w:rsidRDefault="00901A17" w:rsidP="00901A17">
      <w:pPr>
        <w:spacing w:after="0" w:line="240" w:lineRule="auto"/>
        <w:ind w:firstLine="709"/>
        <w:jc w:val="center"/>
        <w:rPr>
          <w:rFonts w:ascii="Times New Roman" w:hAnsi="Times New Roman" w:cs="Times New Roman"/>
          <w:sz w:val="24"/>
          <w:szCs w:val="24"/>
          <w:lang w:val="ru-MD"/>
        </w:rPr>
      </w:pPr>
    </w:p>
    <w:p w14:paraId="4338B02C" w14:textId="77777777" w:rsidR="00901A17" w:rsidRPr="00363116" w:rsidRDefault="00901A17" w:rsidP="00446BEB">
      <w:pPr>
        <w:spacing w:after="0" w:line="240" w:lineRule="auto"/>
        <w:ind w:firstLine="709"/>
        <w:jc w:val="right"/>
        <w:rPr>
          <w:rFonts w:ascii="Times New Roman" w:hAnsi="Times New Roman" w:cs="Times New Roman"/>
          <w:sz w:val="24"/>
          <w:szCs w:val="24"/>
        </w:rPr>
      </w:pPr>
    </w:p>
    <w:p w14:paraId="1251BEB4" w14:textId="7E4BF666"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Приложение</w:t>
      </w:r>
    </w:p>
    <w:p w14:paraId="650DAC58"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к Приказу Министерства финансов</w:t>
      </w:r>
    </w:p>
    <w:p w14:paraId="5899AB92"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Приднестровской Молдавской Республики</w:t>
      </w:r>
    </w:p>
    <w:p w14:paraId="1A57E6B2"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от 9 января 2008 года № 2</w:t>
      </w:r>
    </w:p>
    <w:p w14:paraId="3939E84C"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(Регистрационный № 4305)</w:t>
      </w:r>
    </w:p>
    <w:p w14:paraId="24638929" w14:textId="7D9176D5" w:rsidR="00C22937"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(САЗ 08-6)</w:t>
      </w:r>
      <w:bookmarkEnd w:id="0"/>
    </w:p>
    <w:p w14:paraId="5088D7AB" w14:textId="77777777" w:rsidR="00446BEB" w:rsidRPr="00363116" w:rsidRDefault="00446BEB" w:rsidP="00C22937">
      <w:pPr>
        <w:autoSpaceDE w:val="0"/>
        <w:autoSpaceDN w:val="0"/>
        <w:adjustRightInd w:val="0"/>
        <w:spacing w:after="0" w:line="240" w:lineRule="auto"/>
        <w:ind w:firstLine="709"/>
        <w:jc w:val="center"/>
        <w:rPr>
          <w:rFonts w:ascii="Times New Roman" w:hAnsi="Times New Roman" w:cs="Times New Roman"/>
          <w:sz w:val="24"/>
          <w:szCs w:val="24"/>
        </w:rPr>
      </w:pPr>
    </w:p>
    <w:p w14:paraId="2CC69290" w14:textId="77777777" w:rsidR="00446BEB" w:rsidRPr="00363116" w:rsidRDefault="00446BEB" w:rsidP="00C22937">
      <w:pPr>
        <w:autoSpaceDE w:val="0"/>
        <w:autoSpaceDN w:val="0"/>
        <w:adjustRightInd w:val="0"/>
        <w:spacing w:after="0" w:line="240" w:lineRule="auto"/>
        <w:ind w:firstLine="709"/>
        <w:jc w:val="center"/>
        <w:rPr>
          <w:rFonts w:ascii="Times New Roman" w:hAnsi="Times New Roman" w:cs="Times New Roman"/>
          <w:sz w:val="24"/>
          <w:szCs w:val="24"/>
        </w:rPr>
      </w:pPr>
    </w:p>
    <w:p w14:paraId="0BD2CB9C" w14:textId="3C258C25" w:rsidR="00C22937" w:rsidRPr="00363116" w:rsidRDefault="00D03481" w:rsidP="00C22937">
      <w:pPr>
        <w:autoSpaceDE w:val="0"/>
        <w:autoSpaceDN w:val="0"/>
        <w:adjustRightInd w:val="0"/>
        <w:spacing w:after="0" w:line="240" w:lineRule="auto"/>
        <w:ind w:firstLine="709"/>
        <w:jc w:val="center"/>
        <w:rPr>
          <w:rFonts w:ascii="Times New Roman" w:hAnsi="Times New Roman" w:cs="Times New Roman"/>
          <w:b/>
          <w:sz w:val="28"/>
          <w:szCs w:val="24"/>
        </w:rPr>
      </w:pPr>
      <w:r w:rsidRPr="00363116">
        <w:rPr>
          <w:rFonts w:ascii="Times New Roman" w:hAnsi="Times New Roman" w:cs="Times New Roman"/>
          <w:b/>
          <w:sz w:val="28"/>
          <w:szCs w:val="24"/>
        </w:rPr>
        <w:t>Инструкция о порядке исчисления и уплаты подоходного налога с физических лиц</w:t>
      </w:r>
    </w:p>
    <w:p w14:paraId="159CD34A" w14:textId="77777777" w:rsidR="00C22937" w:rsidRPr="00363116" w:rsidRDefault="00C22937" w:rsidP="007C56D9">
      <w:pPr>
        <w:spacing w:after="0" w:line="240" w:lineRule="auto"/>
        <w:ind w:firstLine="567"/>
        <w:jc w:val="center"/>
        <w:rPr>
          <w:rFonts w:ascii="Times New Roman" w:hAnsi="Times New Roman" w:cs="Times New Roman"/>
          <w:sz w:val="24"/>
          <w:szCs w:val="24"/>
        </w:rPr>
      </w:pPr>
    </w:p>
    <w:p w14:paraId="3AE5A456" w14:textId="77777777" w:rsidR="000066AA" w:rsidRPr="00363116" w:rsidRDefault="000066AA" w:rsidP="007C56D9">
      <w:pPr>
        <w:spacing w:after="0" w:line="240" w:lineRule="auto"/>
        <w:ind w:firstLine="567"/>
        <w:jc w:val="both"/>
        <w:rPr>
          <w:rFonts w:ascii="Times New Roman" w:hAnsi="Times New Roman" w:cs="Times New Roman"/>
          <w:sz w:val="24"/>
          <w:szCs w:val="24"/>
        </w:rPr>
      </w:pPr>
    </w:p>
    <w:p w14:paraId="0BF39581" w14:textId="3C2D80E3" w:rsidR="000066AA" w:rsidRPr="00363116" w:rsidRDefault="000066A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 Налогоплательщики</w:t>
      </w:r>
    </w:p>
    <w:p w14:paraId="29064067" w14:textId="77777777" w:rsidR="000066AA" w:rsidRPr="00363116" w:rsidRDefault="000066AA" w:rsidP="007C56D9">
      <w:pPr>
        <w:spacing w:after="0" w:line="240" w:lineRule="auto"/>
        <w:ind w:firstLine="567"/>
        <w:jc w:val="center"/>
        <w:rPr>
          <w:rFonts w:ascii="Times New Roman" w:hAnsi="Times New Roman" w:cs="Times New Roman"/>
        </w:rPr>
      </w:pPr>
    </w:p>
    <w:p w14:paraId="1ABB1D6E" w14:textId="33FDDE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Плательщиками подоходного налога (далее - налога) признаются:</w:t>
      </w:r>
    </w:p>
    <w:p w14:paraId="48D003C5" w14:textId="55834DB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физические лица, являющиеся налоговыми резидентами Приднестровской Молдавской Республики (далее-резидентами Приднестровской Молдавской Республики), индивидуальные предприниматели с доходов, не связанных с осуществлением предпринимательской деятельности; физические лица, не являющиеся резидентами Приднестровской Молдавской Республики, но </w:t>
      </w:r>
      <w:r w:rsidRPr="00363116">
        <w:rPr>
          <w:rFonts w:ascii="Times New Roman" w:hAnsi="Times New Roman" w:cs="Times New Roman"/>
        </w:rPr>
        <w:lastRenderedPageBreak/>
        <w:t xml:space="preserve">получающие доходы от источников, расположенных в Приднестровской Молдавской Республике (далее - налогоплательщики); </w:t>
      </w:r>
    </w:p>
    <w:p w14:paraId="48E7705A" w14:textId="260D5FE4" w:rsidR="000066AA"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организации и индивидуальные предприниматели, применяющие упрощенную систему налогообложения в части подоходного налога, исчисленного в порядке, установленном пунктом 18 настоящей Инструкции. </w:t>
      </w:r>
    </w:p>
    <w:p w14:paraId="6A247532" w14:textId="001503F5" w:rsidR="0043792C" w:rsidRPr="00363116"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в) Палата адвокатов Приднестровской Молдавской Республики в случае и в порядке, определенных специальным налоговым режимом, установленным действующим законодательством Приднестровской Молдавской Республики.</w:t>
      </w:r>
    </w:p>
    <w:p w14:paraId="36D15D41" w14:textId="7EB3A530" w:rsidR="000066AA"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 </w:t>
      </w:r>
      <w:r w:rsidR="000066AA" w:rsidRPr="00363116">
        <w:rPr>
          <w:rFonts w:ascii="Times New Roman" w:hAnsi="Times New Roman" w:cs="Times New Roman"/>
        </w:rPr>
        <w:t>К резидентам Приднестровской Молдавской Республики относятся физические лица, фактически находящиеся в Приднестровской Молдавской Республике. К лицам, фактически находящимся в Приднестровской Молдавской Республике (далее - ПМР), относятся лица, находящиеся в ПМР непрерывно не менее 183 (ста восьмидесяти трех) календарных дней на основании соответствующих документов, подтверждающих право физического лица на законное нахождение в ПМР, за исключением случаев, оговоренных настоящей Инструкцией. При предоставлении соответствующих подтверждающих документов период нахождения физического лица в ПМР не считается прерванным в случае:</w:t>
      </w:r>
    </w:p>
    <w:p w14:paraId="3DF12245" w14:textId="4135F965" w:rsidR="005A1793" w:rsidRPr="00363116" w:rsidRDefault="005A1793"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а) выезда лица за пределы ПМР для краткосрочного (менее 183 (ста восьмидесяти трех) календарных дней) лечения или обучения. Документами, подтверждающими нахождение на лечении или обучении за пределами ПМР, могут являться справка учебного заведения, находящегося за пределами ПМР, с указанием срока нахождения в учебном заведении или документ, подтверждающий необходимость лечения, заверенный лечащим врачом, с указанием срока лечения; </w:t>
      </w:r>
    </w:p>
    <w:p w14:paraId="00E77766" w14:textId="107F3A0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командирования лица на работу за пределы ПМР;</w:t>
      </w:r>
    </w:p>
    <w:p w14:paraId="7854EB8B" w14:textId="0DB217C0" w:rsidR="001C16DC" w:rsidRPr="00363116" w:rsidRDefault="001C16DC"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в) изменения места жительства (места пребывания) лица в пределах ПМР в течение не более 60 (шестидесяти) календарных дней с момента снятия с регистрации (регистрационного учета) по месту жительства (месту пребывания). При этом под   изменением места жительства (места пребывания) понимается регистрация физического лица по новому адресу; </w:t>
      </w:r>
    </w:p>
    <w:p w14:paraId="18436E99" w14:textId="14CF634B" w:rsidR="000066AA" w:rsidRPr="00363116" w:rsidRDefault="000066AA"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г) выезда лица за пределы ПМР по иным причинам </w:t>
      </w:r>
      <w:r w:rsidR="001C16DC" w:rsidRPr="00363116">
        <w:rPr>
          <w:rFonts w:ascii="Times New Roman" w:hAnsi="Times New Roman" w:cs="Times New Roman"/>
        </w:rPr>
        <w:t xml:space="preserve">на непрерывный срок не более 60 (шестидесяти) календарных дней. </w:t>
      </w:r>
    </w:p>
    <w:p w14:paraId="6049757B" w14:textId="77777777" w:rsidR="005D287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переоформлении (продлении) физическими лицами документов на временное или постоянное проживание на территории ПМР (разрешения на временное проживание, вида на жительство) и пребывании на территории ПМР на основании миграционных карт в течении не более 1 (одного) месяца, статус налогового резидентства указанными лицами не утрачивается.</w:t>
      </w:r>
    </w:p>
    <w:p w14:paraId="2511CD74" w14:textId="77777777" w:rsidR="005D287A" w:rsidRPr="00363116" w:rsidRDefault="000066AA" w:rsidP="005D287A">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 </w:t>
      </w:r>
      <w:r w:rsidR="005D287A" w:rsidRPr="00363116">
        <w:rPr>
          <w:rFonts w:ascii="Times New Roman" w:hAnsi="Times New Roman" w:cs="Times New Roman"/>
        </w:rPr>
        <w:t>Физические лица по требованию организации, являющейся источником выплаты дохода, обязаны предоставлять документы, подтверждающие статус налогового резидента ПМР, перечень которых установлен  пунктом 16 настоящей Инструкции, в случае если от наличия данного статуса зависит применение организацией, являющейся источником выплаты дохода, норм настоящей Инструкции. В случае если физическое лицо по требованию организации, являющейся источником выплаты дохода, отказывается предоставить документы, подтверждающие статус налогового резидента ПМР, ему может быть отказано в предоставлении налоговых вычетов, предусмотренных настоящей Инструкцией только для резидентов ПМР.</w:t>
      </w:r>
    </w:p>
    <w:p w14:paraId="6997B0A6" w14:textId="7320E0E7" w:rsidR="000066AA" w:rsidRPr="00363116" w:rsidRDefault="005D287A" w:rsidP="005D287A">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За достоверность данных, представляемых организации, являющейся источником выплаты дохода, для подтверждения статуса налогового резидента ПМР, физические лица несут ответственность в порядке, установленном законодательными актами ПМР. </w:t>
      </w:r>
    </w:p>
    <w:p w14:paraId="0944895A" w14:textId="1884C57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В целях настоящей Инструкции взаимозависимыми лицами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w:t>
      </w:r>
    </w:p>
    <w:p w14:paraId="6B94C2B5" w14:textId="185C195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одно физическое лицо подчиняется другому по должностному положению;</w:t>
      </w:r>
    </w:p>
    <w:p w14:paraId="76371FD1" w14:textId="1DE88A3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лица состоят в брачных отношениях, отношениях родства или свойства, усыновителя, а также попечителя и опекаемого.</w:t>
      </w:r>
    </w:p>
    <w:p w14:paraId="4FF08ED9" w14:textId="77777777" w:rsidR="000066AA" w:rsidRPr="00363116" w:rsidRDefault="000066AA" w:rsidP="007C56D9">
      <w:pPr>
        <w:spacing w:after="0" w:line="240" w:lineRule="auto"/>
        <w:ind w:firstLine="567"/>
        <w:jc w:val="both"/>
        <w:rPr>
          <w:rFonts w:ascii="Times New Roman" w:hAnsi="Times New Roman" w:cs="Times New Roman"/>
        </w:rPr>
      </w:pPr>
    </w:p>
    <w:p w14:paraId="6C6FE577" w14:textId="05881093" w:rsidR="000066AA" w:rsidRPr="00363116" w:rsidRDefault="000066AA"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2. Доходы от источников в Приднестровской Молдавской Республике и доходы от источников за пределами Приднестровской Молдавской Республики</w:t>
      </w:r>
    </w:p>
    <w:p w14:paraId="1BC30204" w14:textId="77777777" w:rsidR="000066AA" w:rsidRPr="00363116" w:rsidRDefault="000066AA" w:rsidP="007C56D9">
      <w:pPr>
        <w:spacing w:after="0" w:line="240" w:lineRule="auto"/>
        <w:ind w:firstLine="567"/>
        <w:jc w:val="center"/>
        <w:rPr>
          <w:rFonts w:ascii="Times New Roman" w:hAnsi="Times New Roman" w:cs="Times New Roman"/>
        </w:rPr>
      </w:pPr>
    </w:p>
    <w:p w14:paraId="01CF1B0D" w14:textId="15F55CAF" w:rsidR="000066AA"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4. </w:t>
      </w:r>
      <w:r w:rsidR="000066AA" w:rsidRPr="00363116">
        <w:rPr>
          <w:rFonts w:ascii="Times New Roman" w:hAnsi="Times New Roman" w:cs="Times New Roman"/>
        </w:rPr>
        <w:t xml:space="preserve">К доходам от источников в ПМР, получаемым в денежной, натуральной и иной форме физическим лицом (как имеющим, так и не имеющим постоянного места жительства в ПМР), включая доходы, получаемые иностранными гражданами и лицами без гражданства, имеющими </w:t>
      </w:r>
      <w:r w:rsidR="000066AA" w:rsidRPr="00363116">
        <w:rPr>
          <w:rFonts w:ascii="Times New Roman" w:hAnsi="Times New Roman" w:cs="Times New Roman"/>
        </w:rPr>
        <w:lastRenderedPageBreak/>
        <w:t>постоянное место жительства в ПМР, в результате осуществления деятельности на территории ПМР в частности относятся:</w:t>
      </w:r>
    </w:p>
    <w:p w14:paraId="158740D5" w14:textId="06BCD6A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вознаграждение за выполнение трудовых или иных обязанностей, за выполненную работу или оказанную услугу в ПМР.</w:t>
      </w:r>
    </w:p>
    <w:p w14:paraId="36E547B9"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 данным доходам относятся следующие виды вознаграждений: </w:t>
      </w:r>
    </w:p>
    <w:p w14:paraId="1B4DCF7C" w14:textId="52E0742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за выполнение обязанностей по трудовому договору;</w:t>
      </w:r>
    </w:p>
    <w:p w14:paraId="70E37D27" w14:textId="208B9CF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вознаграждения, полученные в качестве оплаты за выполненные работы, оказанные услуги по гражданско-правовым обязательствам.</w:t>
      </w:r>
    </w:p>
    <w:p w14:paraId="1A37CD17" w14:textId="4838DF8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Вознаграждение директоров и иные аналогичные выплаты, получаемые членами органа управления (совета директоров или иного подобного органа) организации - резидента ПМР, местом нахождения (управления) которой является ПМР, рассматриваются как доходы, полученные от источников в ПМР,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14:paraId="71D81A94" w14:textId="515DD1A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пенсии, пособия, стипендии и иные аналогичные выплаты, выплачиваемые в соответствии с действующим законодательством ПМР или выплачиваемые иностранной организацией в связи с деятельностью ее постоянного представительства на территории ПМР в порядке, предусмотренном действующим законодательством ПМР; </w:t>
      </w:r>
    </w:p>
    <w:p w14:paraId="04323716" w14:textId="4D75D82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доходы, полученные от использования в ПМР прав на объекты интеллектуальной собственности; </w:t>
      </w:r>
    </w:p>
    <w:p w14:paraId="5448000B"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г) доходы, полученные от предоставления в аренду и иного использования имущества, находящегося на территории ПМР; </w:t>
      </w:r>
    </w:p>
    <w:p w14:paraId="3FB27A82" w14:textId="4FD807E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 доходы от реализации:</w:t>
      </w:r>
    </w:p>
    <w:p w14:paraId="117773A4" w14:textId="0AB165A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недвижимого имущества, находящегося в ПМР;</w:t>
      </w:r>
    </w:p>
    <w:p w14:paraId="35F62830" w14:textId="1D83D18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акций или иных ценных бумаг, а также долей от участия в уставном капитале организаций.</w:t>
      </w:r>
    </w:p>
    <w:p w14:paraId="4FB5FE05" w14:textId="36A39DB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 ценным бумагам относятся: эмиссионные ценные бумаги, вексель, чек, депозитный и сберегательный сертификаты, банковская сберегательная книжка на предъявителя, коносамент и другие документы, которые законодательством о ценных бумагах или в установленном им порядке отнесены к числу ценных бумаг. </w:t>
      </w:r>
    </w:p>
    <w:p w14:paraId="25D7418A" w14:textId="62B05C7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При этом доходы от реализации акций и иных ценных бумаг, а также долей участия в уставном капитале организаций относятся к доходам, полученным от источников в ПМР при условии, что реализация осуществлена на территории ПМР, независимо от того, кто выступает в качестве их приобретателя (резидент либо нерезидент ПМР); </w:t>
      </w:r>
    </w:p>
    <w:p w14:paraId="398B8C57" w14:textId="522D534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прав требования к организации - резиденту ПМР или иностранной организации в связи с деятельностью ее постоянного представительства на территории ПМР в порядке, предусмотренном действующим законодательством ПМР.</w:t>
      </w:r>
    </w:p>
    <w:p w14:paraId="31A25421" w14:textId="3CFF6A4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данному виду относятся доходы, получаемые от реализации имущественных прав требования, принадлежащих физическому лицу на основании гражданско-правового обязательства. Отчуждение имущественных прав осуществляется на основании договора цессии (об уступке права требования), порядок совершения которой определен нормами гражданского законодательства;</w:t>
      </w:r>
    </w:p>
    <w:p w14:paraId="0CEA9B7B" w14:textId="0DC6CE7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имущества, принадлежащего физическому лицу на праве частной собственности;</w:t>
      </w:r>
    </w:p>
    <w:p w14:paraId="5BECED4A" w14:textId="5B3D89D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е) дивиденды и проценты, выплачиваемые организацией - резидентом ПМР или иностранной организацией в связи с деятельностью ее постоянного представительства на территории ПМР; </w:t>
      </w:r>
    </w:p>
    <w:p w14:paraId="6DB2F645" w14:textId="088E019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ж) доходы в виде распределенной доли имущества организации (в денежной и натуральной форме). </w:t>
      </w:r>
    </w:p>
    <w:p w14:paraId="4F74628A" w14:textId="0F7EB2C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выбытии физических лиц из состава участников организаций, в том числе при их преобразовании в иную организационно-правовую форму, причитающийся физическим лицам доход в виде распределенной дополнительной доли имущества организации (в денежной и натуральной форме) подлежит налогообложению в составе совокупного дохода того периода, в котором этот доход был получен физическими лицами в связи их выбытием из состава участников, либо уменьшением их доли в имуществе этой организации. Внесенные ранее физическими лицами доли в уставный капитал обложению подоходным налогом не подлежат, за исключением доли в уставном капитале, внесенной за физическое лицо организацией (без начисления и удержания подоходного налога).</w:t>
      </w:r>
    </w:p>
    <w:p w14:paraId="69261DA4" w14:textId="6EA040F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состав облагаемого налогом дохода включаются средства организаций, распределенные в пользу физических лиц в целях приобретения товаров, акций, облигаций, а также увеличения долей в уставном капитале; </w:t>
      </w:r>
    </w:p>
    <w:p w14:paraId="029E39DA" w14:textId="1361665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 xml:space="preserve">з) страховые выплаты при наступлении страхового случая, выплачиваемые организацией - резидентом ПМР или иностранной организацией в связи с деятельностью ее постоянного представительства в ПМР; </w:t>
      </w:r>
    </w:p>
    <w:p w14:paraId="0B1E0763" w14:textId="7AACCAE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и) часть ссуды, не подлежащая возврату; </w:t>
      </w:r>
    </w:p>
    <w:p w14:paraId="75169C84" w14:textId="48CDBE84" w:rsidR="00703559" w:rsidRDefault="007035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доходы от использования работником личного имущества, с согласия или ведома работодателя и в его интересах, в виде выплачиваемой компенсации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суммы возмещения расходов, связанных с их использованием</w:t>
      </w:r>
      <w:r w:rsidR="0032772A">
        <w:rPr>
          <w:rFonts w:ascii="Times New Roman" w:hAnsi="Times New Roman" w:cs="Times New Roman"/>
        </w:rPr>
        <w:t>.</w:t>
      </w:r>
    </w:p>
    <w:p w14:paraId="534B2AF1" w14:textId="443F5736" w:rsidR="0032772A" w:rsidRPr="0032772A" w:rsidRDefault="0032772A" w:rsidP="007C56D9">
      <w:pPr>
        <w:spacing w:after="0" w:line="240" w:lineRule="auto"/>
        <w:ind w:firstLine="567"/>
        <w:jc w:val="both"/>
        <w:rPr>
          <w:rFonts w:ascii="Times New Roman" w:hAnsi="Times New Roman" w:cs="Times New Roman"/>
        </w:rPr>
      </w:pPr>
      <w:r w:rsidRPr="0032772A">
        <w:rPr>
          <w:rFonts w:ascii="Times New Roman" w:hAnsi="Times New Roman" w:cs="Times New Roman"/>
        </w:rPr>
        <w:t>Под личным имуществом (транспортом и тому подобное) налогоплательщика для целей настоящего подпункта понимается имущество, находящееся как в собственности налогоплательщика, так и на правах его владения или пользования на любых законных основаниях;</w:t>
      </w:r>
    </w:p>
    <w:p w14:paraId="0348C009" w14:textId="48BD9C1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 доходы, как в денежной, так и в натуральной форме, полученные от юридических лиц в порядке дарения;</w:t>
      </w:r>
    </w:p>
    <w:p w14:paraId="1109D49F" w14:textId="334E323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м) иные доходы, получаемые налогоплательщиком в результате осуществления им деятельности на территории ПМР.</w:t>
      </w:r>
    </w:p>
    <w:p w14:paraId="334421F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к доходам иностранных граждан и лиц без гражданства, которые рассматриваются как имеющие постоянное место жительства в ПМР, относятся также:</w:t>
      </w:r>
    </w:p>
    <w:p w14:paraId="79AA5964" w14:textId="572E55F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суммы надбавок, выплачиваемых в связи с проживанием в ПМР;</w:t>
      </w:r>
    </w:p>
    <w:p w14:paraId="4E7BD0E4" w14:textId="5353BBD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суммы, выплачиваемые для компенсации расходов на обучение детей в школе, питание, поездки членов семьи плательщика в отпуск и на аналогичные цели.</w:t>
      </w:r>
    </w:p>
    <w:p w14:paraId="1CE1DE1D" w14:textId="243C299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Не относятся к доходам, полученным от источников в ПМР,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 ПМР, а также с ввозом товара на территорию ПМР.</w:t>
      </w:r>
    </w:p>
    <w:p w14:paraId="09FE9AD9"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Это положение применяется в отношении операций связанных с:</w:t>
      </w:r>
    </w:p>
    <w:p w14:paraId="69FE4CE2" w14:textId="4C77924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закупкой (приобретением) товара (выполнением работ, оказанием услуг) в ПМР;</w:t>
      </w:r>
    </w:p>
    <w:p w14:paraId="6455BACF" w14:textId="378DD70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ввозом товара на территорию ПМР в таможенном режиме выпуска свободное обращение.</w:t>
      </w:r>
    </w:p>
    <w:p w14:paraId="2EF2B204" w14:textId="59BFCBF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первом случае внешнеторговая деятельность связана с вывозом налогоплательщиком товаров с территории ПМР на территорию иностранного государства (экспортные операции для ПМР).</w:t>
      </w:r>
    </w:p>
    <w:p w14:paraId="3DB4DB93" w14:textId="2184C58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Во втором случае внешнеторговая деятельность связана с ввозом ввозимые товары остаются постоянно на территории ПМР без обязательства их вывоза с этой территории. Данное положение применяется при соблюдении следующих дополнительных условий: </w:t>
      </w:r>
    </w:p>
    <w:p w14:paraId="1701A9B9" w14:textId="77777777" w:rsidR="00592358"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поставка товара осуществляется физическим лицом не из мест хранения (в том числе таможенных складов), расположенных на </w:t>
      </w:r>
      <w:r w:rsidR="00592358" w:rsidRPr="00363116">
        <w:rPr>
          <w:rFonts w:ascii="Times New Roman" w:hAnsi="Times New Roman" w:cs="Times New Roman"/>
        </w:rPr>
        <w:t>территории ПМР;</w:t>
      </w:r>
    </w:p>
    <w:p w14:paraId="35D8E6AA" w14:textId="5759BB7C"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товар не продается через постоянное представительство в ПМР.</w:t>
      </w:r>
    </w:p>
    <w:p w14:paraId="297433AA" w14:textId="77777777"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не выполняется хотя бы одно из указанных условий, доходом, полученным от источников в ПМР, в связи с реализацией товара, признается часть полученных доходов, относящаяся к деятельности физического лица в ПМР.</w:t>
      </w:r>
    </w:p>
    <w:p w14:paraId="2AA9443E" w14:textId="48487B8E"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последующей реализации товара, приобретенного физическим лицом по внешнеторговым операциям, предусмотренным настоящим пунктом, к доходам такого физического лица, полученным от источников в ПМР, относятся доходы от любой продажи этого товара, включая его перепродажу или залог, с расположенных на территории ПМР,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ПМР с таможенных складов.</w:t>
      </w:r>
    </w:p>
    <w:p w14:paraId="6A50DF38" w14:textId="3BE670CC"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Положения настоящего пункта распространяются на внешнеторговые операции, на момент совершения которых отсутствует факт получения дохода.</w:t>
      </w:r>
    </w:p>
    <w:p w14:paraId="4731075E" w14:textId="5DC0D628" w:rsidR="006E3880" w:rsidRPr="00363116" w:rsidRDefault="006E3880" w:rsidP="006E3880">
      <w:pPr>
        <w:spacing w:after="0" w:line="240" w:lineRule="auto"/>
        <w:ind w:firstLine="567"/>
        <w:jc w:val="both"/>
        <w:rPr>
          <w:rFonts w:ascii="Times New Roman" w:hAnsi="Times New Roman" w:cs="Times New Roman"/>
          <w:i/>
          <w:iCs/>
        </w:rPr>
      </w:pPr>
      <w:r w:rsidRPr="00363116">
        <w:rPr>
          <w:rFonts w:ascii="Times New Roman" w:hAnsi="Times New Roman" w:cs="Times New Roman"/>
        </w:rPr>
        <w:t>5-1. Не относятся к доходам, полученным от источников в ПМР, выплаты, производимые организациями на банковские счета физических лиц в денежной форме, являющиеся скидкой в виде возврата части стоимости приобретенных товаров (работ, услуг), полученные в результате участия физических лиц в программах указанных организаций с использованием банковских (платежных) карт.</w:t>
      </w:r>
      <w:r w:rsidRPr="00363116">
        <w:rPr>
          <w:rFonts w:ascii="Times New Roman" w:hAnsi="Times New Roman" w:cs="Times New Roman"/>
          <w:i/>
          <w:iCs/>
        </w:rPr>
        <w:t xml:space="preserve"> </w:t>
      </w:r>
    </w:p>
    <w:p w14:paraId="276C6291" w14:textId="3474D865" w:rsidR="00592358"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6. </w:t>
      </w:r>
      <w:r w:rsidR="00592358" w:rsidRPr="00363116">
        <w:rPr>
          <w:rFonts w:ascii="Times New Roman" w:hAnsi="Times New Roman" w:cs="Times New Roman"/>
        </w:rPr>
        <w:t>К доходам от источников за пределами ПМР, получаемым в</w:t>
      </w:r>
      <w:r w:rsidR="00514342" w:rsidRPr="00363116">
        <w:rPr>
          <w:rFonts w:ascii="Times New Roman" w:hAnsi="Times New Roman" w:cs="Times New Roman"/>
        </w:rPr>
        <w:t xml:space="preserve"> </w:t>
      </w:r>
      <w:r w:rsidR="00592358" w:rsidRPr="00363116">
        <w:rPr>
          <w:rFonts w:ascii="Times New Roman" w:hAnsi="Times New Roman" w:cs="Times New Roman"/>
        </w:rPr>
        <w:t>денежной и натуральной форме, относятся доходы, аналогичные</w:t>
      </w:r>
      <w:r w:rsidR="00514342" w:rsidRPr="00363116">
        <w:rPr>
          <w:rFonts w:ascii="Times New Roman" w:hAnsi="Times New Roman" w:cs="Times New Roman"/>
        </w:rPr>
        <w:t xml:space="preserve"> </w:t>
      </w:r>
      <w:r w:rsidR="00592358" w:rsidRPr="00363116">
        <w:rPr>
          <w:rFonts w:ascii="Times New Roman" w:hAnsi="Times New Roman" w:cs="Times New Roman"/>
        </w:rPr>
        <w:t xml:space="preserve">перечисленным в пункте 4 настоящей Инструкции, но </w:t>
      </w:r>
      <w:r w:rsidR="00592358" w:rsidRPr="00363116">
        <w:rPr>
          <w:rFonts w:ascii="Times New Roman" w:hAnsi="Times New Roman" w:cs="Times New Roman"/>
        </w:rPr>
        <w:lastRenderedPageBreak/>
        <w:t>получаемые</w:t>
      </w:r>
      <w:r w:rsidR="00514342" w:rsidRPr="00363116">
        <w:rPr>
          <w:rFonts w:ascii="Times New Roman" w:hAnsi="Times New Roman" w:cs="Times New Roman"/>
        </w:rPr>
        <w:t xml:space="preserve"> </w:t>
      </w:r>
      <w:r w:rsidR="00592358" w:rsidRPr="00363116">
        <w:rPr>
          <w:rFonts w:ascii="Times New Roman" w:hAnsi="Times New Roman" w:cs="Times New Roman"/>
        </w:rPr>
        <w:t>физическим лицом в результате осуществления им деятельности за</w:t>
      </w:r>
      <w:r w:rsidR="00514342" w:rsidRPr="00363116">
        <w:rPr>
          <w:rFonts w:ascii="Times New Roman" w:hAnsi="Times New Roman" w:cs="Times New Roman"/>
        </w:rPr>
        <w:t xml:space="preserve"> </w:t>
      </w:r>
      <w:r w:rsidR="00592358" w:rsidRPr="00363116">
        <w:rPr>
          <w:rFonts w:ascii="Times New Roman" w:hAnsi="Times New Roman" w:cs="Times New Roman"/>
        </w:rPr>
        <w:t>пределами ПМР, включая продажу с таможенных складов.</w:t>
      </w:r>
    </w:p>
    <w:p w14:paraId="2ACE6129" w14:textId="7BB0CE6F" w:rsidR="00592358"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7. </w:t>
      </w:r>
      <w:r w:rsidR="00592358" w:rsidRPr="00363116">
        <w:rPr>
          <w:rFonts w:ascii="Times New Roman" w:hAnsi="Times New Roman" w:cs="Times New Roman"/>
        </w:rPr>
        <w:t>Если положения настоящего раздела не позволяют однозначно отнести полученные физическим лицом доходы к доходам, полученным от источников в ПМР либо к доходам от источников за пределами ПМР, отнесение к тому или иному источнику осуществляется республиканскими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w:t>
      </w:r>
    </w:p>
    <w:p w14:paraId="4A721A64" w14:textId="77777777" w:rsidR="00592358" w:rsidRPr="00363116" w:rsidRDefault="00592358" w:rsidP="007C56D9">
      <w:pPr>
        <w:spacing w:after="0" w:line="240" w:lineRule="auto"/>
        <w:ind w:firstLine="567"/>
        <w:jc w:val="both"/>
        <w:rPr>
          <w:rFonts w:ascii="Times New Roman" w:hAnsi="Times New Roman" w:cs="Times New Roman"/>
        </w:rPr>
      </w:pPr>
    </w:p>
    <w:p w14:paraId="166B4686" w14:textId="03A06888" w:rsidR="00592358" w:rsidRPr="00363116" w:rsidRDefault="00A42A1B"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3. </w:t>
      </w:r>
      <w:r w:rsidR="00592358" w:rsidRPr="00363116">
        <w:rPr>
          <w:rFonts w:ascii="Times New Roman" w:hAnsi="Times New Roman" w:cs="Times New Roman"/>
          <w:color w:val="auto"/>
          <w:sz w:val="24"/>
        </w:rPr>
        <w:t>Объект налогообложения</w:t>
      </w:r>
    </w:p>
    <w:p w14:paraId="2C7D2E24" w14:textId="77777777" w:rsidR="00592358" w:rsidRPr="00363116" w:rsidRDefault="00592358" w:rsidP="007C56D9">
      <w:pPr>
        <w:spacing w:after="0" w:line="240" w:lineRule="auto"/>
        <w:ind w:firstLine="567"/>
        <w:jc w:val="both"/>
        <w:rPr>
          <w:rFonts w:ascii="Times New Roman" w:hAnsi="Times New Roman" w:cs="Times New Roman"/>
        </w:rPr>
      </w:pPr>
    </w:p>
    <w:p w14:paraId="595FDC0A" w14:textId="2EED8083" w:rsidR="00592358" w:rsidRPr="00363116" w:rsidRDefault="00A42A1B"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8. </w:t>
      </w:r>
      <w:r w:rsidR="00592358" w:rsidRPr="00363116">
        <w:rPr>
          <w:rFonts w:ascii="Times New Roman" w:hAnsi="Times New Roman" w:cs="Times New Roman"/>
        </w:rPr>
        <w:t xml:space="preserve">Объектом налогообложения признается доход, полученный в денежной и (или) натуральной и иной форме, за исключением доходов, </w:t>
      </w:r>
      <w:proofErr w:type="spellStart"/>
      <w:r w:rsidR="00592358" w:rsidRPr="00363116">
        <w:rPr>
          <w:rFonts w:ascii="Times New Roman" w:hAnsi="Times New Roman" w:cs="Times New Roman"/>
        </w:rPr>
        <w:t>льготируемых</w:t>
      </w:r>
      <w:proofErr w:type="spellEnd"/>
      <w:r w:rsidR="00592358" w:rsidRPr="00363116">
        <w:rPr>
          <w:rFonts w:ascii="Times New Roman" w:hAnsi="Times New Roman" w:cs="Times New Roman"/>
        </w:rPr>
        <w:t xml:space="preserve"> в соответствии с разделом 10 настоящей Инструкции:</w:t>
      </w:r>
    </w:p>
    <w:p w14:paraId="290104B0" w14:textId="477D2722"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514342" w:rsidRPr="00363116">
        <w:rPr>
          <w:rFonts w:ascii="Times New Roman" w:hAnsi="Times New Roman" w:cs="Times New Roman"/>
        </w:rPr>
        <w:t> </w:t>
      </w:r>
      <w:r w:rsidRPr="00363116">
        <w:rPr>
          <w:rFonts w:ascii="Times New Roman" w:hAnsi="Times New Roman" w:cs="Times New Roman"/>
        </w:rPr>
        <w:t>физическими лицами, являющимися резидентами ПМР, - от источников в ПМР и за ее пределами;</w:t>
      </w:r>
    </w:p>
    <w:p w14:paraId="357E810C" w14:textId="3C489ED1"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514342" w:rsidRPr="00363116">
        <w:rPr>
          <w:rFonts w:ascii="Times New Roman" w:hAnsi="Times New Roman" w:cs="Times New Roman"/>
        </w:rPr>
        <w:t> </w:t>
      </w:r>
      <w:r w:rsidRPr="00363116">
        <w:rPr>
          <w:rFonts w:ascii="Times New Roman" w:hAnsi="Times New Roman" w:cs="Times New Roman"/>
        </w:rPr>
        <w:t>физическими лицами, не являющимися резидентами ПМР, - от источников в ПМР.</w:t>
      </w:r>
    </w:p>
    <w:p w14:paraId="405EAFEA" w14:textId="26DA2481"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Подлежат налогообложению доходы в денежной форме, полученные в счет переданных товаров (продукции), оказанных работ (услуг) в том числе, полученные в счет возврата временной помощи или займа, ранее предоставленных в неденежной форме.</w:t>
      </w:r>
    </w:p>
    <w:p w14:paraId="00E0FCB6" w14:textId="375F3250" w:rsidR="00514342" w:rsidRPr="00363116" w:rsidRDefault="00514342"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9. Доходы в иностранной валюте для целей налогообложения пересчитываются в рубли ПМР по курсу, установленному центральным банком ПМР, для целей учета и отчетности и действующему на дату получения дохода (дату выплаты дохода, включая авансовые выплаты физическому лицу, дату перечисления дохода физическому лицу, дату передачи физическому лицу дохода в натуральной форме, дату получения дохода в виде материальной выгоды). При этом уплата налогов с доходов, полученных в иностранной валюте, производится по желанию плательщика в рублях ПМР или в иностранной валюте, котируемой центральным банком ПМР.</w:t>
      </w:r>
    </w:p>
    <w:p w14:paraId="5A065985" w14:textId="335F270E" w:rsidR="000066AA" w:rsidRPr="00363116" w:rsidRDefault="00514342"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10. Для организаций и индивидуальных предпринимателей, применяющих упрощенную систему налогообложения в части подоходного налога, исчисленного в порядке, установленном пунктом 18 настоящей Инструкции, объектом налогообложения признается доход, выплачиваемый независимо от количества отработанного времени в пользу физических лиц, входящих в списочную численность работников организации (за исключением договоров гражданско-правового характера с индивидуальными предпринимателями) или привлекаемых индивидуальным предпринимателем лиц по гражданско-правовым договорам, эквивалентный одному минимальному размеру оплаты труда (далее - МРОТ).</w:t>
      </w:r>
    </w:p>
    <w:p w14:paraId="40A52AB8"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Примечание.</w:t>
      </w:r>
    </w:p>
    <w:p w14:paraId="390B0988" w14:textId="777972D4" w:rsidR="00F81977" w:rsidRPr="00363116" w:rsidRDefault="000066AA" w:rsidP="00F81977">
      <w:pPr>
        <w:spacing w:after="0" w:line="240" w:lineRule="auto"/>
        <w:ind w:firstLine="567"/>
        <w:jc w:val="both"/>
        <w:rPr>
          <w:rFonts w:ascii="Times New Roman" w:hAnsi="Times New Roman" w:cs="Times New Roman"/>
        </w:rPr>
      </w:pPr>
      <w:r w:rsidRPr="00363116">
        <w:rPr>
          <w:rFonts w:ascii="Times New Roman" w:hAnsi="Times New Roman" w:cs="Times New Roman"/>
        </w:rPr>
        <w:t>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w:t>
      </w:r>
      <w:r w:rsidR="00514342" w:rsidRPr="00363116">
        <w:rPr>
          <w:rFonts w:ascii="Times New Roman" w:hAnsi="Times New Roman" w:cs="Times New Roman"/>
        </w:rPr>
        <w:t xml:space="preserve"> </w:t>
      </w:r>
      <w:r w:rsidRPr="00363116">
        <w:rPr>
          <w:rFonts w:ascii="Times New Roman" w:hAnsi="Times New Roman" w:cs="Times New Roman"/>
        </w:rPr>
        <w:t>отношениях по договорам гражданско-правового характера (за</w:t>
      </w:r>
      <w:r w:rsidR="00514342" w:rsidRPr="00363116">
        <w:rPr>
          <w:rFonts w:ascii="Times New Roman" w:hAnsi="Times New Roman" w:cs="Times New Roman"/>
        </w:rPr>
        <w:t xml:space="preserve"> </w:t>
      </w:r>
      <w:r w:rsidRPr="00363116">
        <w:rPr>
          <w:rFonts w:ascii="Times New Roman" w:hAnsi="Times New Roman" w:cs="Times New Roman"/>
        </w:rPr>
        <w:t>исключением договоров гражданско-правового характера с</w:t>
      </w:r>
      <w:r w:rsidR="00514342" w:rsidRPr="00363116">
        <w:rPr>
          <w:rFonts w:ascii="Times New Roman" w:hAnsi="Times New Roman" w:cs="Times New Roman"/>
        </w:rPr>
        <w:t xml:space="preserve"> </w:t>
      </w:r>
      <w:r w:rsidRPr="00363116">
        <w:rPr>
          <w:rFonts w:ascii="Times New Roman" w:hAnsi="Times New Roman" w:cs="Times New Roman"/>
        </w:rPr>
        <w:t>индивидуальным предпринимателем), предметом которых является</w:t>
      </w:r>
      <w:r w:rsidR="00514342" w:rsidRPr="00363116">
        <w:rPr>
          <w:rFonts w:ascii="Times New Roman" w:hAnsi="Times New Roman" w:cs="Times New Roman"/>
        </w:rPr>
        <w:t xml:space="preserve"> </w:t>
      </w:r>
      <w:r w:rsidRPr="00363116">
        <w:rPr>
          <w:rFonts w:ascii="Times New Roman" w:hAnsi="Times New Roman" w:cs="Times New Roman"/>
        </w:rPr>
        <w:t>выполнение работ, оказание услуг, за исключением работников, которые в течение всего отчетного месяца:</w:t>
      </w:r>
    </w:p>
    <w:p w14:paraId="352BE683" w14:textId="2465E16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514342" w:rsidRPr="00363116">
        <w:rPr>
          <w:rFonts w:ascii="Times New Roman" w:hAnsi="Times New Roman" w:cs="Times New Roman"/>
        </w:rPr>
        <w:t> </w:t>
      </w:r>
      <w:r w:rsidRPr="00363116">
        <w:rPr>
          <w:rFonts w:ascii="Times New Roman" w:hAnsi="Times New Roman" w:cs="Times New Roman"/>
        </w:rPr>
        <w:t>находились в отпусках по беременности и родам, а также находились в отпусках в связи с усыновлением ребенка;</w:t>
      </w:r>
    </w:p>
    <w:p w14:paraId="03C14B11" w14:textId="61F90BE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514342" w:rsidRPr="00363116">
        <w:rPr>
          <w:rFonts w:ascii="Times New Roman" w:hAnsi="Times New Roman" w:cs="Times New Roman"/>
        </w:rPr>
        <w:t> </w:t>
      </w:r>
      <w:r w:rsidRPr="00363116">
        <w:rPr>
          <w:rFonts w:ascii="Times New Roman" w:hAnsi="Times New Roman" w:cs="Times New Roman"/>
        </w:rPr>
        <w:t>находились в отпусках по уходу за ребенком до достижения им</w:t>
      </w:r>
      <w:r w:rsidR="00514342" w:rsidRPr="00363116">
        <w:rPr>
          <w:rFonts w:ascii="Times New Roman" w:hAnsi="Times New Roman" w:cs="Times New Roman"/>
        </w:rPr>
        <w:t xml:space="preserve"> </w:t>
      </w:r>
      <w:r w:rsidRPr="00363116">
        <w:rPr>
          <w:rFonts w:ascii="Times New Roman" w:hAnsi="Times New Roman" w:cs="Times New Roman"/>
        </w:rPr>
        <w:t>возраста 3 (трех) лет;</w:t>
      </w:r>
    </w:p>
    <w:p w14:paraId="4F14D0B0" w14:textId="43B556C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514342" w:rsidRPr="00363116">
        <w:rPr>
          <w:rFonts w:ascii="Times New Roman" w:hAnsi="Times New Roman" w:cs="Times New Roman"/>
        </w:rPr>
        <w:t> </w:t>
      </w:r>
      <w:r w:rsidRPr="00363116">
        <w:rPr>
          <w:rFonts w:ascii="Times New Roman" w:hAnsi="Times New Roman" w:cs="Times New Roman"/>
        </w:rPr>
        <w:t>совмещая работу с обучением, находились в дополнительных</w:t>
      </w:r>
      <w:r w:rsidR="00514342" w:rsidRPr="00363116">
        <w:rPr>
          <w:rFonts w:ascii="Times New Roman" w:hAnsi="Times New Roman" w:cs="Times New Roman"/>
        </w:rPr>
        <w:t xml:space="preserve"> </w:t>
      </w:r>
      <w:r w:rsidRPr="00363116">
        <w:rPr>
          <w:rFonts w:ascii="Times New Roman" w:hAnsi="Times New Roman" w:cs="Times New Roman"/>
        </w:rPr>
        <w:t>отпусках без сохранения заработной платы. К ним относятся</w:t>
      </w:r>
      <w:r w:rsidR="00514342" w:rsidRPr="00363116">
        <w:rPr>
          <w:rFonts w:ascii="Times New Roman" w:hAnsi="Times New Roman" w:cs="Times New Roman"/>
        </w:rPr>
        <w:t xml:space="preserve"> </w:t>
      </w:r>
      <w:r w:rsidRPr="00363116">
        <w:rPr>
          <w:rFonts w:ascii="Times New Roman" w:hAnsi="Times New Roman" w:cs="Times New Roman"/>
        </w:rPr>
        <w:t>обучающиеся по очной форме обучения в организациях высшего и среднего профессионального образования, допущенные к участию во</w:t>
      </w:r>
      <w:r w:rsidR="00514342" w:rsidRPr="00363116">
        <w:rPr>
          <w:rFonts w:ascii="Times New Roman" w:hAnsi="Times New Roman" w:cs="Times New Roman"/>
        </w:rPr>
        <w:t xml:space="preserve"> </w:t>
      </w:r>
      <w:r w:rsidRPr="00363116">
        <w:rPr>
          <w:rFonts w:ascii="Times New Roman" w:hAnsi="Times New Roman" w:cs="Times New Roman"/>
        </w:rPr>
        <w:t>вступительных испытаниях в организациях высшего и среднего профессионального образования; слушатели подготовительных отделений организаций высшего профессионального образования;</w:t>
      </w:r>
    </w:p>
    <w:p w14:paraId="71209971" w14:textId="0DE5CE3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514342" w:rsidRPr="00363116">
        <w:rPr>
          <w:rFonts w:ascii="Times New Roman" w:hAnsi="Times New Roman" w:cs="Times New Roman"/>
        </w:rPr>
        <w:t> </w:t>
      </w:r>
      <w:r w:rsidRPr="00363116">
        <w:rPr>
          <w:rFonts w:ascii="Times New Roman" w:hAnsi="Times New Roman" w:cs="Times New Roman"/>
        </w:rPr>
        <w:t>находились в отпусках без сохранения заработной платы;</w:t>
      </w:r>
    </w:p>
    <w:p w14:paraId="6302AE03" w14:textId="39CC014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w:t>
      </w:r>
      <w:r w:rsidR="00514342" w:rsidRPr="00363116">
        <w:rPr>
          <w:rFonts w:ascii="Times New Roman" w:hAnsi="Times New Roman" w:cs="Times New Roman"/>
        </w:rPr>
        <w:t> </w:t>
      </w:r>
      <w:r w:rsidRPr="00363116">
        <w:rPr>
          <w:rFonts w:ascii="Times New Roman" w:hAnsi="Times New Roman" w:cs="Times New Roman"/>
        </w:rPr>
        <w:t>не являлись на работу вследствие временной нетрудоспособности, удостоверенной листком нетрудоспособности, ухода</w:t>
      </w:r>
      <w:r w:rsidR="00CB08BE" w:rsidRPr="00363116">
        <w:rPr>
          <w:rFonts w:ascii="Times New Roman" w:hAnsi="Times New Roman" w:cs="Times New Roman"/>
        </w:rPr>
        <w:t xml:space="preserve"> </w:t>
      </w:r>
      <w:r w:rsidRPr="00363116">
        <w:rPr>
          <w:rFonts w:ascii="Times New Roman" w:hAnsi="Times New Roman" w:cs="Times New Roman"/>
        </w:rPr>
        <w:t>за больными членами их семей в соответствии с медицинским</w:t>
      </w:r>
      <w:r w:rsidR="00CB08BE" w:rsidRPr="00363116">
        <w:rPr>
          <w:rFonts w:ascii="Times New Roman" w:hAnsi="Times New Roman" w:cs="Times New Roman"/>
        </w:rPr>
        <w:t xml:space="preserve"> </w:t>
      </w:r>
      <w:r w:rsidRPr="00363116">
        <w:rPr>
          <w:rFonts w:ascii="Times New Roman" w:hAnsi="Times New Roman" w:cs="Times New Roman"/>
        </w:rPr>
        <w:t>заключением, выданным в порядке, установленном действующим</w:t>
      </w:r>
      <w:r w:rsidR="00CB08BE" w:rsidRPr="00363116">
        <w:rPr>
          <w:rFonts w:ascii="Times New Roman" w:hAnsi="Times New Roman" w:cs="Times New Roman"/>
        </w:rPr>
        <w:t xml:space="preserve"> </w:t>
      </w:r>
      <w:r w:rsidRPr="00363116">
        <w:rPr>
          <w:rFonts w:ascii="Times New Roman" w:hAnsi="Times New Roman" w:cs="Times New Roman"/>
        </w:rPr>
        <w:t>законодательством ПМР.</w:t>
      </w:r>
    </w:p>
    <w:p w14:paraId="6D67BF84" w14:textId="16F3909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Списочная численность работников, нанятых индивидуальным</w:t>
      </w:r>
      <w:r w:rsidR="00CB08BE" w:rsidRPr="00363116">
        <w:rPr>
          <w:rFonts w:ascii="Times New Roman" w:hAnsi="Times New Roman" w:cs="Times New Roman"/>
        </w:rPr>
        <w:t xml:space="preserve"> </w:t>
      </w:r>
      <w:r w:rsidRPr="00363116">
        <w:rPr>
          <w:rFonts w:ascii="Times New Roman" w:hAnsi="Times New Roman" w:cs="Times New Roman"/>
        </w:rPr>
        <w:t>предпринимателем, определяется на основании документа, выданного налоговым органом.</w:t>
      </w:r>
    </w:p>
    <w:p w14:paraId="53A1E996"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 в обязательном порядке должен содержать:</w:t>
      </w:r>
    </w:p>
    <w:p w14:paraId="058B0A58" w14:textId="6801B75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а)</w:t>
      </w:r>
      <w:r w:rsidR="00CB08BE" w:rsidRPr="00363116">
        <w:rPr>
          <w:rFonts w:ascii="Times New Roman" w:hAnsi="Times New Roman" w:cs="Times New Roman"/>
        </w:rPr>
        <w:t> </w:t>
      </w:r>
      <w:r w:rsidRPr="00363116">
        <w:rPr>
          <w:rFonts w:ascii="Times New Roman" w:hAnsi="Times New Roman" w:cs="Times New Roman"/>
        </w:rPr>
        <w:t xml:space="preserve">фамилию, имя, отчество </w:t>
      </w:r>
      <w:r w:rsidR="00CB08BE" w:rsidRPr="00363116">
        <w:rPr>
          <w:rFonts w:ascii="Times New Roman" w:hAnsi="Times New Roman" w:cs="Times New Roman"/>
        </w:rPr>
        <w:t>индивидуального предпринимателя</w:t>
      </w:r>
      <w:r w:rsidRPr="00363116">
        <w:rPr>
          <w:rFonts w:ascii="Times New Roman" w:hAnsi="Times New Roman" w:cs="Times New Roman"/>
        </w:rPr>
        <w:t>;</w:t>
      </w:r>
    </w:p>
    <w:p w14:paraId="41E0F6CB" w14:textId="3C1C2D1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CB08BE" w:rsidRPr="00363116">
        <w:rPr>
          <w:rFonts w:ascii="Times New Roman" w:hAnsi="Times New Roman" w:cs="Times New Roman"/>
        </w:rPr>
        <w:t> </w:t>
      </w:r>
      <w:r w:rsidRPr="00363116">
        <w:rPr>
          <w:rFonts w:ascii="Times New Roman" w:hAnsi="Times New Roman" w:cs="Times New Roman"/>
        </w:rPr>
        <w:t>данные о нанятых индивидуальным предпринимателем привлекаемых лицах по гражданско-правовым договорам;</w:t>
      </w:r>
    </w:p>
    <w:p w14:paraId="3EDA08DB" w14:textId="7FCE0F7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CB08BE" w:rsidRPr="00363116">
        <w:rPr>
          <w:rFonts w:ascii="Times New Roman" w:hAnsi="Times New Roman" w:cs="Times New Roman"/>
        </w:rPr>
        <w:t> </w:t>
      </w:r>
      <w:r w:rsidRPr="00363116">
        <w:rPr>
          <w:rFonts w:ascii="Times New Roman" w:hAnsi="Times New Roman" w:cs="Times New Roman"/>
        </w:rPr>
        <w:t>размер оплаты труда каждого привлекаемого лица.</w:t>
      </w:r>
    </w:p>
    <w:p w14:paraId="715650FB"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11.Не является объектом налогообложения доход, полученный налогоплательщиком в виде оплаты государством процентов по льготным кредитам, предоставленным в соответствии с законами Приднестровской Молдавской Республики, а также нормативным правовым актом Правительства Приднестровской Молдавской Республики.</w:t>
      </w:r>
      <w:r w:rsidRPr="0032772A">
        <w:rPr>
          <w:rFonts w:ascii="Times New Roman" w:hAnsi="Times New Roman" w:cs="Times New Roman"/>
        </w:rPr>
        <w:t xml:space="preserve"> </w:t>
      </w:r>
    </w:p>
    <w:p w14:paraId="1EB9088D" w14:textId="191FBB04" w:rsidR="0032772A" w:rsidRPr="00363116" w:rsidRDefault="0032772A" w:rsidP="007C56D9">
      <w:pPr>
        <w:spacing w:after="0" w:line="240" w:lineRule="auto"/>
        <w:ind w:firstLine="567"/>
        <w:jc w:val="both"/>
        <w:rPr>
          <w:rFonts w:ascii="Times New Roman" w:hAnsi="Times New Roman" w:cs="Times New Roman"/>
        </w:rPr>
      </w:pPr>
      <w:r w:rsidRPr="0032772A">
        <w:rPr>
          <w:rFonts w:ascii="Times New Roman" w:hAnsi="Times New Roman" w:cs="Times New Roman"/>
        </w:rPr>
        <w:t>11-1. Не является объектом налогообложения доход в виде выплат, зачисленных на банковские счета физических лиц в денежной форме в виде возврата части стоимости приобретенной туристской услуги, соответствующей условиям, установленным нормативным правовым актом Правительства Приднестровской Молдавской Республики.</w:t>
      </w:r>
    </w:p>
    <w:p w14:paraId="643B05B4" w14:textId="77777777" w:rsidR="000066AA" w:rsidRPr="00363116" w:rsidRDefault="000066AA" w:rsidP="007C56D9">
      <w:pPr>
        <w:spacing w:after="0" w:line="240" w:lineRule="auto"/>
        <w:ind w:firstLine="567"/>
        <w:jc w:val="both"/>
        <w:rPr>
          <w:rFonts w:ascii="Times New Roman" w:hAnsi="Times New Roman" w:cs="Times New Roman"/>
        </w:rPr>
      </w:pPr>
    </w:p>
    <w:p w14:paraId="4756AF65" w14:textId="04388D73" w:rsidR="000066AA" w:rsidRPr="00363116" w:rsidRDefault="00CB08BE"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4. </w:t>
      </w:r>
      <w:r w:rsidR="000066AA" w:rsidRPr="00363116">
        <w:rPr>
          <w:rFonts w:ascii="Times New Roman" w:hAnsi="Times New Roman" w:cs="Times New Roman"/>
          <w:color w:val="auto"/>
          <w:sz w:val="24"/>
        </w:rPr>
        <w:t>Налоговый период</w:t>
      </w:r>
    </w:p>
    <w:p w14:paraId="639389D6" w14:textId="77777777" w:rsidR="000066AA" w:rsidRPr="00363116" w:rsidRDefault="000066AA" w:rsidP="007C56D9">
      <w:pPr>
        <w:spacing w:after="0" w:line="240" w:lineRule="auto"/>
        <w:ind w:firstLine="567"/>
        <w:jc w:val="both"/>
        <w:rPr>
          <w:rFonts w:ascii="Times New Roman" w:hAnsi="Times New Roman" w:cs="Times New Roman"/>
        </w:rPr>
      </w:pPr>
    </w:p>
    <w:p w14:paraId="2E1BAFE9" w14:textId="506B0870"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12. </w:t>
      </w:r>
      <w:r w:rsidR="000066AA" w:rsidRPr="00363116">
        <w:rPr>
          <w:rFonts w:ascii="Times New Roman" w:hAnsi="Times New Roman" w:cs="Times New Roman"/>
        </w:rPr>
        <w:t>Налоговым периодом признается календарный год, если иное не предусмотрено действующим законодательством ПМР.</w:t>
      </w:r>
    </w:p>
    <w:p w14:paraId="773836F6" w14:textId="77777777" w:rsidR="000066AA" w:rsidRPr="00363116" w:rsidRDefault="000066AA" w:rsidP="007C56D9">
      <w:pPr>
        <w:spacing w:after="0" w:line="240" w:lineRule="auto"/>
        <w:ind w:firstLine="567"/>
        <w:jc w:val="both"/>
        <w:rPr>
          <w:rFonts w:ascii="Times New Roman" w:hAnsi="Times New Roman" w:cs="Times New Roman"/>
        </w:rPr>
      </w:pPr>
    </w:p>
    <w:p w14:paraId="42A179D9" w14:textId="6E60C58F" w:rsidR="000066AA" w:rsidRPr="00363116" w:rsidRDefault="00CB08BE"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5. </w:t>
      </w:r>
      <w:r w:rsidR="000066AA" w:rsidRPr="00363116">
        <w:rPr>
          <w:rFonts w:ascii="Times New Roman" w:hAnsi="Times New Roman" w:cs="Times New Roman"/>
          <w:color w:val="auto"/>
          <w:sz w:val="24"/>
        </w:rPr>
        <w:t>Дата фактического получения дохода</w:t>
      </w:r>
    </w:p>
    <w:p w14:paraId="47CC44AF" w14:textId="77777777" w:rsidR="000066AA" w:rsidRPr="00363116" w:rsidRDefault="000066AA" w:rsidP="007C56D9">
      <w:pPr>
        <w:spacing w:after="0" w:line="240" w:lineRule="auto"/>
        <w:ind w:firstLine="567"/>
        <w:jc w:val="both"/>
        <w:rPr>
          <w:rFonts w:ascii="Times New Roman" w:hAnsi="Times New Roman" w:cs="Times New Roman"/>
        </w:rPr>
      </w:pPr>
    </w:p>
    <w:p w14:paraId="0273D907" w14:textId="4FAB263B"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13. </w:t>
      </w:r>
      <w:r w:rsidR="000066AA" w:rsidRPr="00363116">
        <w:rPr>
          <w:rFonts w:ascii="Times New Roman" w:hAnsi="Times New Roman" w:cs="Times New Roman"/>
        </w:rPr>
        <w:t>Дата фактического получения дохода определяется как день:</w:t>
      </w:r>
    </w:p>
    <w:p w14:paraId="616DEE3F" w14:textId="43BD66A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CB08BE" w:rsidRPr="00363116">
        <w:rPr>
          <w:rFonts w:ascii="Times New Roman" w:hAnsi="Times New Roman" w:cs="Times New Roman"/>
        </w:rPr>
        <w:t> </w:t>
      </w:r>
      <w:r w:rsidRPr="00363116">
        <w:rPr>
          <w:rFonts w:ascii="Times New Roman" w:hAnsi="Times New Roman" w:cs="Times New Roman"/>
        </w:rPr>
        <w:t>последний день месяца, за который начислен доход за выполненные трудовые обязанности в соответствии с трудовым договором</w:t>
      </w:r>
      <w:r w:rsidR="00CB08BE" w:rsidRPr="00363116">
        <w:rPr>
          <w:rFonts w:ascii="Times New Roman" w:hAnsi="Times New Roman" w:cs="Times New Roman"/>
        </w:rPr>
        <w:t xml:space="preserve"> в </w:t>
      </w:r>
      <w:r w:rsidRPr="00363116">
        <w:rPr>
          <w:rFonts w:ascii="Times New Roman" w:hAnsi="Times New Roman" w:cs="Times New Roman"/>
        </w:rPr>
        <w:t>виде заработной платы и иных выплат, формирующих фонд оплаты труда как по основному, так и не по основному месту работы.</w:t>
      </w:r>
    </w:p>
    <w:p w14:paraId="7DCA342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прекращении трудовых отношений датой фактического получения налогоплательщиком дохода за отчетный месяц признается последний день его нахождения в трудовых отношениях с работодателем.</w:t>
      </w:r>
    </w:p>
    <w:p w14:paraId="02DFCD02"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выплате дохода по итогам деятельности за определенный период налогового периода в случае, если выплата производится в следующем налоговом периоде, датой фактического получения дохода является последний месяц, в котором производится начисление дохода;</w:t>
      </w:r>
    </w:p>
    <w:p w14:paraId="4DD59AEF" w14:textId="40DFD07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CB08BE" w:rsidRPr="00363116">
        <w:rPr>
          <w:rFonts w:ascii="Times New Roman" w:hAnsi="Times New Roman" w:cs="Times New Roman"/>
        </w:rPr>
        <w:t> </w:t>
      </w:r>
      <w:r w:rsidRPr="00363116">
        <w:rPr>
          <w:rFonts w:ascii="Times New Roman" w:hAnsi="Times New Roman" w:cs="Times New Roman"/>
        </w:rPr>
        <w:t>выплаты дохода налогоплательщику,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14:paraId="69418565" w14:textId="317E77D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CB08BE" w:rsidRPr="00363116">
        <w:rPr>
          <w:rFonts w:ascii="Times New Roman" w:hAnsi="Times New Roman" w:cs="Times New Roman"/>
        </w:rPr>
        <w:t> </w:t>
      </w:r>
      <w:r w:rsidRPr="00363116">
        <w:rPr>
          <w:rFonts w:ascii="Times New Roman" w:hAnsi="Times New Roman" w:cs="Times New Roman"/>
        </w:rPr>
        <w:t>передачи налогоплательщику доходов в натуральной форме - при получении доходов в натуральной форме;</w:t>
      </w:r>
    </w:p>
    <w:p w14:paraId="5DBA4505" w14:textId="0CD7F23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CB08BE" w:rsidRPr="00363116">
        <w:rPr>
          <w:rFonts w:ascii="Times New Roman" w:hAnsi="Times New Roman" w:cs="Times New Roman"/>
        </w:rPr>
        <w:t> </w:t>
      </w:r>
      <w:r w:rsidRPr="00363116">
        <w:rPr>
          <w:rFonts w:ascii="Times New Roman" w:hAnsi="Times New Roman" w:cs="Times New Roman"/>
        </w:rPr>
        <w:t>уплаты налогоплательщиком процентов по полученным заемным средствам, приобретения товаров (работ, услуг), приобретения ценных бумаг - при получении доходов в виде материальной выгоды;</w:t>
      </w:r>
    </w:p>
    <w:p w14:paraId="0E229C7F" w14:textId="101E114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w:t>
      </w:r>
      <w:r w:rsidR="00CB08BE" w:rsidRPr="00363116">
        <w:rPr>
          <w:rFonts w:ascii="Times New Roman" w:hAnsi="Times New Roman" w:cs="Times New Roman"/>
        </w:rPr>
        <w:t> </w:t>
      </w:r>
      <w:r w:rsidRPr="00363116">
        <w:rPr>
          <w:rFonts w:ascii="Times New Roman" w:hAnsi="Times New Roman" w:cs="Times New Roman"/>
        </w:rPr>
        <w:t>погашения налогоплательщиком беспроцентного кредита или беспроцентной ссуды - при получении доходов в виде материальной выгоды по беспроцентным кредитам и ссудам.</w:t>
      </w:r>
    </w:p>
    <w:p w14:paraId="60DA642A" w14:textId="77777777" w:rsidR="000066AA" w:rsidRPr="00363116" w:rsidRDefault="000066AA" w:rsidP="007C56D9">
      <w:pPr>
        <w:spacing w:after="0" w:line="240" w:lineRule="auto"/>
        <w:ind w:firstLine="567"/>
        <w:jc w:val="both"/>
        <w:rPr>
          <w:rFonts w:ascii="Times New Roman" w:hAnsi="Times New Roman" w:cs="Times New Roman"/>
        </w:rPr>
      </w:pPr>
    </w:p>
    <w:p w14:paraId="354189A8" w14:textId="2EDBBDE1" w:rsidR="000066AA" w:rsidRPr="00363116" w:rsidRDefault="00CB08BE"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6. </w:t>
      </w:r>
      <w:r w:rsidR="000066AA" w:rsidRPr="00363116">
        <w:rPr>
          <w:rFonts w:ascii="Times New Roman" w:hAnsi="Times New Roman" w:cs="Times New Roman"/>
          <w:color w:val="auto"/>
          <w:sz w:val="24"/>
        </w:rPr>
        <w:t>Налоговая база</w:t>
      </w:r>
    </w:p>
    <w:p w14:paraId="2E4AC92D" w14:textId="77777777" w:rsidR="000066AA" w:rsidRPr="00363116" w:rsidRDefault="000066AA" w:rsidP="007C56D9">
      <w:pPr>
        <w:spacing w:after="0" w:line="240" w:lineRule="auto"/>
        <w:ind w:firstLine="567"/>
        <w:jc w:val="both"/>
        <w:rPr>
          <w:rFonts w:ascii="Times New Roman" w:hAnsi="Times New Roman" w:cs="Times New Roman"/>
        </w:rPr>
      </w:pPr>
    </w:p>
    <w:p w14:paraId="06148058" w14:textId="737CB10A"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14. </w:t>
      </w:r>
      <w:r w:rsidR="000066AA" w:rsidRPr="00363116">
        <w:rPr>
          <w:rFonts w:ascii="Times New Roman" w:hAnsi="Times New Roman" w:cs="Times New Roman"/>
        </w:rPr>
        <w:t>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 разделом 8 настоящей Инструкции.</w:t>
      </w:r>
    </w:p>
    <w:p w14:paraId="32FB27A8"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из дохода физического лица по его распоряжению, по решению суда или иных органов производятся какие-либо удержания, такие удержания не уменьшают налоговую базу, если иное не установлено действующим законодательством ПМР.</w:t>
      </w:r>
    </w:p>
    <w:p w14:paraId="28830DD3"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определении налоговой базы не учитываются суммы средств, перечисленных организацией за проживание и питание работников, постоянная работа которых осуществляется в пути или имеет разъездной характер.</w:t>
      </w:r>
    </w:p>
    <w:p w14:paraId="53486677" w14:textId="584B016E"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15. </w:t>
      </w:r>
      <w:r w:rsidR="000066AA" w:rsidRPr="00363116">
        <w:rPr>
          <w:rFonts w:ascii="Times New Roman" w:hAnsi="Times New Roman" w:cs="Times New Roman"/>
        </w:rPr>
        <w:t>Налоговая база определяется отдельно по каждому виду доходов, в отношении которых установлены различные налоговые ставки.</w:t>
      </w:r>
    </w:p>
    <w:p w14:paraId="1C93783D" w14:textId="0BEAECE5"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16. </w:t>
      </w:r>
      <w:r w:rsidR="000066AA" w:rsidRPr="00363116">
        <w:rPr>
          <w:rFonts w:ascii="Times New Roman" w:hAnsi="Times New Roman" w:cs="Times New Roman"/>
        </w:rPr>
        <w:t xml:space="preserve">Для доходов, в отношении которых предусмотрены налоговые ставки, установленные подпунктами а)-е) и з)-к) пункта 44 настоящей Инструкции, налоговая база определяется как </w:t>
      </w:r>
      <w:r w:rsidR="000066AA" w:rsidRPr="00363116">
        <w:rPr>
          <w:rFonts w:ascii="Times New Roman" w:hAnsi="Times New Roman" w:cs="Times New Roman"/>
        </w:rPr>
        <w:lastRenderedPageBreak/>
        <w:t>денежное выражение таких доходов, подлежащих налогообложению. При этом налогооблагаемая база</w:t>
      </w:r>
      <w:r w:rsidR="00CB08BE" w:rsidRPr="00363116">
        <w:rPr>
          <w:rFonts w:ascii="Times New Roman" w:hAnsi="Times New Roman" w:cs="Times New Roman"/>
        </w:rPr>
        <w:t xml:space="preserve"> </w:t>
      </w:r>
      <w:r w:rsidR="000066AA" w:rsidRPr="00363116">
        <w:rPr>
          <w:rFonts w:ascii="Times New Roman" w:hAnsi="Times New Roman" w:cs="Times New Roman"/>
        </w:rPr>
        <w:t>резидентов ПМР уменьшается на сумму налоговых вычетов, предусмотренных разделами 11-14 настоящей Инструкции, если иное не оговорено настоящей Инструкцией.</w:t>
      </w:r>
    </w:p>
    <w:p w14:paraId="079552CD" w14:textId="0F1CA2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течение налогового периода размер расчетного уровня минимальной заработной платы (далее - РУ МЗП) менялся, то налоговые вычеты, предельные размеры необлагаемых доходов, предельный размер которых установлен в РУ МЗП, предусмотренные настоящей Инструкцией, за исключением стандартных и профессиональных налоговых вычетов, предоставляются исходя из средневзвешенного размера расчетного</w:t>
      </w:r>
      <w:r w:rsidR="00CB08BE" w:rsidRPr="00363116">
        <w:rPr>
          <w:rFonts w:ascii="Times New Roman" w:hAnsi="Times New Roman" w:cs="Times New Roman"/>
        </w:rPr>
        <w:t xml:space="preserve"> </w:t>
      </w:r>
      <w:r w:rsidRPr="00363116">
        <w:rPr>
          <w:rFonts w:ascii="Times New Roman" w:hAnsi="Times New Roman" w:cs="Times New Roman"/>
        </w:rPr>
        <w:t>уровня минимальной заработной платы за налоговый период. По стандартным вычетам применяется РУ МЗП, действующий на момент предоставления данного вычета.</w:t>
      </w:r>
    </w:p>
    <w:p w14:paraId="3E75FEED" w14:textId="1C60E3E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Средневзвешенный размер РУ МЗП определяется путем перемножения размеров РУ МЗП на количество месяцев, в которых действовал каждый размер РУ МЗП, суммирования полученных результатов и деления полученной суммы на количество месяцев в налоговом периоде. При этом, если расчет средневзвешенного РУ МЗП производится в течение налогового периода, то РУ МЗП за месяцы, следующие за месяцем, в</w:t>
      </w:r>
      <w:r w:rsidR="00CB08BE" w:rsidRPr="00363116">
        <w:rPr>
          <w:rFonts w:ascii="Times New Roman" w:hAnsi="Times New Roman" w:cs="Times New Roman"/>
        </w:rPr>
        <w:t xml:space="preserve"> </w:t>
      </w:r>
      <w:r w:rsidRPr="00363116">
        <w:rPr>
          <w:rFonts w:ascii="Times New Roman" w:hAnsi="Times New Roman" w:cs="Times New Roman"/>
        </w:rPr>
        <w:t>котором производится расчет, принимается на уровне РУ МЗП,</w:t>
      </w:r>
      <w:r w:rsidR="00CB08BE" w:rsidRPr="00363116">
        <w:rPr>
          <w:rFonts w:ascii="Times New Roman" w:hAnsi="Times New Roman" w:cs="Times New Roman"/>
        </w:rPr>
        <w:t xml:space="preserve"> </w:t>
      </w:r>
      <w:r w:rsidRPr="00363116">
        <w:rPr>
          <w:rFonts w:ascii="Times New Roman" w:hAnsi="Times New Roman" w:cs="Times New Roman"/>
        </w:rPr>
        <w:t xml:space="preserve">действующего в текущем месяце. </w:t>
      </w:r>
    </w:p>
    <w:p w14:paraId="6F9A0AA3" w14:textId="00F12B5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сумма налоговых вычетов в отчетном месяце окажется больше</w:t>
      </w:r>
      <w:r w:rsidR="00CB08BE" w:rsidRPr="00363116">
        <w:rPr>
          <w:rFonts w:ascii="Times New Roman" w:hAnsi="Times New Roman" w:cs="Times New Roman"/>
        </w:rPr>
        <w:t xml:space="preserve"> </w:t>
      </w:r>
      <w:r w:rsidRPr="00363116">
        <w:rPr>
          <w:rFonts w:ascii="Times New Roman" w:hAnsi="Times New Roman" w:cs="Times New Roman"/>
        </w:rPr>
        <w:t>суммы доходов, в отношении которых предусмотрены налоговые ставки,</w:t>
      </w:r>
      <w:r w:rsidR="00CB08BE" w:rsidRPr="00363116">
        <w:rPr>
          <w:rFonts w:ascii="Times New Roman" w:hAnsi="Times New Roman" w:cs="Times New Roman"/>
        </w:rPr>
        <w:t xml:space="preserve"> </w:t>
      </w:r>
      <w:r w:rsidRPr="00363116">
        <w:rPr>
          <w:rFonts w:ascii="Times New Roman" w:hAnsi="Times New Roman" w:cs="Times New Roman"/>
        </w:rPr>
        <w:t>установленные подпунктами а)-е) и з)-к) пункта 44 настоящей</w:t>
      </w:r>
      <w:r w:rsidR="00CB08BE" w:rsidRPr="00363116">
        <w:rPr>
          <w:rFonts w:ascii="Times New Roman" w:hAnsi="Times New Roman" w:cs="Times New Roman"/>
        </w:rPr>
        <w:t xml:space="preserve"> </w:t>
      </w:r>
      <w:r w:rsidRPr="00363116">
        <w:rPr>
          <w:rFonts w:ascii="Times New Roman" w:hAnsi="Times New Roman" w:cs="Times New Roman"/>
        </w:rPr>
        <w:t>Инструкции, подлежащих налогообложению за этот же месяц, то</w:t>
      </w:r>
      <w:r w:rsidR="00CB08BE" w:rsidRPr="00363116">
        <w:rPr>
          <w:rFonts w:ascii="Times New Roman" w:hAnsi="Times New Roman" w:cs="Times New Roman"/>
        </w:rPr>
        <w:t xml:space="preserve"> </w:t>
      </w:r>
      <w:r w:rsidRPr="00363116">
        <w:rPr>
          <w:rFonts w:ascii="Times New Roman" w:hAnsi="Times New Roman" w:cs="Times New Roman"/>
        </w:rPr>
        <w:t>применительно к этому месяцу налоговая база принимается равной нулю.</w:t>
      </w:r>
    </w:p>
    <w:p w14:paraId="455AA54F" w14:textId="6EF60CA5" w:rsidR="00CB08BE"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Превышение суммы налоговых вычетов над суммой доходов,</w:t>
      </w:r>
      <w:r w:rsidR="00CB08BE" w:rsidRPr="00363116">
        <w:rPr>
          <w:rFonts w:ascii="Times New Roman" w:hAnsi="Times New Roman" w:cs="Times New Roman"/>
        </w:rPr>
        <w:t xml:space="preserve"> полученных в отчетном месяце, используется (за исключением стандартных вычетов) в последующих отчетных месяцах в порядке, установленном настоящей Инструкцией.</w:t>
      </w:r>
    </w:p>
    <w:p w14:paraId="2EB3442C" w14:textId="561EAA35" w:rsidR="00CB08BE"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Расходы налогоплательщика, принимаемые к вычету в соответствии разделами 11-14 настоящей Инструкции, выраженные в иностранной валюте, пересчитываются в рубли ПМР по курсу, установленному центральным банком ПМР, для целей учета и отчетности и действующему на дату фактического осуществления расходов.</w:t>
      </w:r>
    </w:p>
    <w:p w14:paraId="1313CB8B" w14:textId="77777777" w:rsidR="00CB08BE"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все виды вычетов, за исключением случаев, оговоренных настоящей Инструкцией, предоставляются в пределах налогового периода либо по итогам декларирования совокупного годового дохода.</w:t>
      </w:r>
    </w:p>
    <w:p w14:paraId="5698D8E9" w14:textId="047802C6"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Для подтверждения статуса налогового резидента ПМР налогоплательщик предоставляет следующие документы: паспорт гражданина ПМР либо листок прибытия с отметкой о регистрации по месту пребывания на территории ПМР (для граждан, прописанных на территории другого государства), либо вид на жительство, либо </w:t>
      </w:r>
      <w:r w:rsidR="000066AA" w:rsidRPr="00363116">
        <w:rPr>
          <w:rFonts w:ascii="Times New Roman" w:hAnsi="Times New Roman" w:cs="Times New Roman"/>
        </w:rPr>
        <w:t>адресная справка паспортного отдела, подтверждающая прописку</w:t>
      </w:r>
      <w:r w:rsidRPr="00363116">
        <w:rPr>
          <w:rFonts w:ascii="Times New Roman" w:hAnsi="Times New Roman" w:cs="Times New Roman"/>
        </w:rPr>
        <w:t xml:space="preserve"> </w:t>
      </w:r>
      <w:r w:rsidR="000066AA" w:rsidRPr="00363116">
        <w:rPr>
          <w:rFonts w:ascii="Times New Roman" w:hAnsi="Times New Roman" w:cs="Times New Roman"/>
        </w:rPr>
        <w:t>(регистрацию по месту жительства) налогоплательщика на территории</w:t>
      </w:r>
      <w:r w:rsidRPr="00363116">
        <w:rPr>
          <w:rFonts w:ascii="Times New Roman" w:hAnsi="Times New Roman" w:cs="Times New Roman"/>
        </w:rPr>
        <w:t xml:space="preserve"> </w:t>
      </w:r>
      <w:r w:rsidR="000066AA" w:rsidRPr="00363116">
        <w:rPr>
          <w:rFonts w:ascii="Times New Roman" w:hAnsi="Times New Roman" w:cs="Times New Roman"/>
        </w:rPr>
        <w:t>ПМР, либо справка органа уголовно-исполнительной системы</w:t>
      </w:r>
      <w:r w:rsidRPr="00363116">
        <w:rPr>
          <w:rFonts w:ascii="Times New Roman" w:hAnsi="Times New Roman" w:cs="Times New Roman"/>
        </w:rPr>
        <w:t xml:space="preserve"> </w:t>
      </w:r>
      <w:r w:rsidR="000066AA" w:rsidRPr="00363116">
        <w:rPr>
          <w:rFonts w:ascii="Times New Roman" w:hAnsi="Times New Roman" w:cs="Times New Roman"/>
        </w:rPr>
        <w:t>Министерства юстиции ПМР о пребывании физического лица в местах</w:t>
      </w:r>
      <w:r w:rsidRPr="00363116">
        <w:rPr>
          <w:rFonts w:ascii="Times New Roman" w:hAnsi="Times New Roman" w:cs="Times New Roman"/>
        </w:rPr>
        <w:t xml:space="preserve"> </w:t>
      </w:r>
      <w:r w:rsidR="000066AA" w:rsidRPr="00363116">
        <w:rPr>
          <w:rFonts w:ascii="Times New Roman" w:hAnsi="Times New Roman" w:cs="Times New Roman"/>
        </w:rPr>
        <w:t>лишения свободы на территории ПМР, либо иной документ, выданный</w:t>
      </w:r>
      <w:r w:rsidRPr="00363116">
        <w:rPr>
          <w:rFonts w:ascii="Times New Roman" w:hAnsi="Times New Roman" w:cs="Times New Roman"/>
        </w:rPr>
        <w:t xml:space="preserve"> </w:t>
      </w:r>
      <w:r w:rsidR="000066AA" w:rsidRPr="00363116">
        <w:rPr>
          <w:rFonts w:ascii="Times New Roman" w:hAnsi="Times New Roman" w:cs="Times New Roman"/>
        </w:rPr>
        <w:t>исполнительным органом государственной власти, в ведении которого</w:t>
      </w:r>
      <w:r w:rsidRPr="00363116">
        <w:rPr>
          <w:rFonts w:ascii="Times New Roman" w:hAnsi="Times New Roman" w:cs="Times New Roman"/>
        </w:rPr>
        <w:t xml:space="preserve"> </w:t>
      </w:r>
      <w:r w:rsidR="000066AA" w:rsidRPr="00363116">
        <w:rPr>
          <w:rFonts w:ascii="Times New Roman" w:hAnsi="Times New Roman" w:cs="Times New Roman"/>
        </w:rPr>
        <w:t>находятся вопросы миграции, подтверждающий законное нахождение</w:t>
      </w:r>
      <w:r w:rsidRPr="00363116">
        <w:rPr>
          <w:rFonts w:ascii="Times New Roman" w:hAnsi="Times New Roman" w:cs="Times New Roman"/>
        </w:rPr>
        <w:t xml:space="preserve"> </w:t>
      </w:r>
      <w:r w:rsidR="000066AA" w:rsidRPr="00363116">
        <w:rPr>
          <w:rFonts w:ascii="Times New Roman" w:hAnsi="Times New Roman" w:cs="Times New Roman"/>
        </w:rPr>
        <w:t xml:space="preserve">налогоплательщика в ПМР. </w:t>
      </w:r>
    </w:p>
    <w:p w14:paraId="6F63F562" w14:textId="482B97C5" w:rsidR="00CB08BE"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17. </w:t>
      </w:r>
      <w:r w:rsidR="00CB08BE" w:rsidRPr="00363116">
        <w:rPr>
          <w:rFonts w:ascii="Times New Roman" w:hAnsi="Times New Roman" w:cs="Times New Roman"/>
        </w:rPr>
        <w:t>Доходы иностранных граждан и лиц без гражданства, имеющих постоянное место жительства на территории ПМР, подлежат обложению подоходным налогом по ставкам, предусмотренным разделом 15 настоящей Инструкции, для обложения налогом аналогичных доходов граждан ПМР, имеющих постоянное место жительства в ПМР.</w:t>
      </w:r>
    </w:p>
    <w:p w14:paraId="1B76ED42" w14:textId="77777777" w:rsidR="00CB08BE"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Облагаемым доходом физических лиц, не имеющих постоянного места жительства в ПМР, считается доход, подлежащий налогообложению по ставкам, в соответствии с разделом 15 настоящей Инструкции без применения налоговых вычетов, предусмотренных действующим налоговым законодательством.</w:t>
      </w:r>
    </w:p>
    <w:p w14:paraId="537B2555" w14:textId="7365C6BD"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18. </w:t>
      </w:r>
      <w:r w:rsidR="00CB08BE" w:rsidRPr="00363116">
        <w:rPr>
          <w:rFonts w:ascii="Times New Roman" w:hAnsi="Times New Roman" w:cs="Times New Roman"/>
        </w:rPr>
        <w:t>Для доходов, в отношении которых предусмотрена налоговая ставка, установленная подпунктом ж) пункта 44 настоящей Инструкции, налоговая база определяется в размере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и с привлекаемого индивидуальным предпринимателем лица обязательных страховых взносов - по каждому физическому лицу, состоящему (состоявшему в течение отчетного периода) с организацией</w:t>
      </w:r>
      <w:r w:rsidRPr="00363116">
        <w:rPr>
          <w:rFonts w:ascii="Times New Roman" w:hAnsi="Times New Roman" w:cs="Times New Roman"/>
        </w:rPr>
        <w:t xml:space="preserve"> </w:t>
      </w:r>
      <w:r w:rsidR="000066AA" w:rsidRPr="00363116">
        <w:rPr>
          <w:rFonts w:ascii="Times New Roman" w:hAnsi="Times New Roman" w:cs="Times New Roman"/>
        </w:rPr>
        <w:t>в трудовых отношениях, в отношениях по договорам</w:t>
      </w:r>
      <w:r w:rsidRPr="00363116">
        <w:rPr>
          <w:rFonts w:ascii="Times New Roman" w:hAnsi="Times New Roman" w:cs="Times New Roman"/>
        </w:rPr>
        <w:t xml:space="preserve"> </w:t>
      </w:r>
      <w:r w:rsidR="000066AA" w:rsidRPr="00363116">
        <w:rPr>
          <w:rFonts w:ascii="Times New Roman" w:hAnsi="Times New Roman" w:cs="Times New Roman"/>
        </w:rPr>
        <w:t>гражданско-правового характера, - независимо от количества</w:t>
      </w:r>
      <w:r w:rsidRPr="00363116">
        <w:rPr>
          <w:rFonts w:ascii="Times New Roman" w:hAnsi="Times New Roman" w:cs="Times New Roman"/>
        </w:rPr>
        <w:t xml:space="preserve"> </w:t>
      </w:r>
      <w:r w:rsidR="000066AA" w:rsidRPr="00363116">
        <w:rPr>
          <w:rFonts w:ascii="Times New Roman" w:hAnsi="Times New Roman" w:cs="Times New Roman"/>
        </w:rPr>
        <w:t>отработанного времени и по каждому привлеченному лицу, состоящему</w:t>
      </w:r>
      <w:r w:rsidRPr="00363116">
        <w:rPr>
          <w:rFonts w:ascii="Times New Roman" w:hAnsi="Times New Roman" w:cs="Times New Roman"/>
        </w:rPr>
        <w:t xml:space="preserve"> </w:t>
      </w:r>
      <w:r w:rsidR="000066AA" w:rsidRPr="00363116">
        <w:rPr>
          <w:rFonts w:ascii="Times New Roman" w:hAnsi="Times New Roman" w:cs="Times New Roman"/>
        </w:rPr>
        <w:t>(состоявшему в течение отчетного периода) с индивидуальным</w:t>
      </w:r>
      <w:r w:rsidRPr="00363116">
        <w:rPr>
          <w:rFonts w:ascii="Times New Roman" w:hAnsi="Times New Roman" w:cs="Times New Roman"/>
        </w:rPr>
        <w:t xml:space="preserve"> в отношениях по договорам гражданско-правового </w:t>
      </w:r>
      <w:r w:rsidR="000066AA" w:rsidRPr="00363116">
        <w:rPr>
          <w:rFonts w:ascii="Times New Roman" w:hAnsi="Times New Roman" w:cs="Times New Roman"/>
        </w:rPr>
        <w:t xml:space="preserve">характера, - независимо от количества </w:t>
      </w:r>
      <w:r w:rsidR="000066AA" w:rsidRPr="00363116">
        <w:rPr>
          <w:rFonts w:ascii="Times New Roman" w:hAnsi="Times New Roman" w:cs="Times New Roman"/>
        </w:rPr>
        <w:lastRenderedPageBreak/>
        <w:t>отработанного времени. При</w:t>
      </w:r>
      <w:r w:rsidRPr="00363116">
        <w:rPr>
          <w:rFonts w:ascii="Times New Roman" w:hAnsi="Times New Roman" w:cs="Times New Roman"/>
        </w:rPr>
        <w:t xml:space="preserve"> </w:t>
      </w:r>
      <w:r w:rsidR="000066AA" w:rsidRPr="00363116">
        <w:rPr>
          <w:rFonts w:ascii="Times New Roman" w:hAnsi="Times New Roman" w:cs="Times New Roman"/>
        </w:rPr>
        <w:t>формировании налогооблагаемой базы в соответствии с настоящим</w:t>
      </w:r>
      <w:r w:rsidRPr="00363116">
        <w:rPr>
          <w:rFonts w:ascii="Times New Roman" w:hAnsi="Times New Roman" w:cs="Times New Roman"/>
        </w:rPr>
        <w:t xml:space="preserve"> </w:t>
      </w:r>
      <w:r w:rsidR="000066AA" w:rsidRPr="00363116">
        <w:rPr>
          <w:rFonts w:ascii="Times New Roman" w:hAnsi="Times New Roman" w:cs="Times New Roman"/>
        </w:rPr>
        <w:t>пунктом налоговые льготы и вычеты, предусмотренные настоящей</w:t>
      </w:r>
      <w:r w:rsidRPr="00363116">
        <w:rPr>
          <w:rFonts w:ascii="Times New Roman" w:hAnsi="Times New Roman" w:cs="Times New Roman"/>
        </w:rPr>
        <w:t xml:space="preserve"> </w:t>
      </w:r>
      <w:r w:rsidR="000066AA" w:rsidRPr="00363116">
        <w:rPr>
          <w:rFonts w:ascii="Times New Roman" w:hAnsi="Times New Roman" w:cs="Times New Roman"/>
        </w:rPr>
        <w:t xml:space="preserve">Инструкцией, не применяются. </w:t>
      </w:r>
    </w:p>
    <w:p w14:paraId="3653FDFA" w14:textId="77777777" w:rsidR="000066AA" w:rsidRPr="00363116" w:rsidRDefault="000066AA" w:rsidP="007C56D9">
      <w:pPr>
        <w:spacing w:after="0" w:line="240" w:lineRule="auto"/>
        <w:ind w:firstLine="567"/>
        <w:jc w:val="both"/>
        <w:rPr>
          <w:rFonts w:ascii="Times New Roman" w:hAnsi="Times New Roman" w:cs="Times New Roman"/>
        </w:rPr>
      </w:pPr>
    </w:p>
    <w:p w14:paraId="7FC0F432" w14:textId="02316421" w:rsidR="00A655D8" w:rsidRPr="00363116" w:rsidRDefault="00A655D8"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7. Особенности определения налоговой базы при получении доходов в натуральной форме</w:t>
      </w:r>
    </w:p>
    <w:p w14:paraId="28652896" w14:textId="77777777" w:rsidR="00A655D8" w:rsidRPr="00363116" w:rsidRDefault="00A655D8" w:rsidP="007C56D9">
      <w:pPr>
        <w:spacing w:after="0" w:line="240" w:lineRule="auto"/>
        <w:ind w:firstLine="567"/>
        <w:jc w:val="both"/>
        <w:rPr>
          <w:rFonts w:ascii="Times New Roman" w:hAnsi="Times New Roman" w:cs="Times New Roman"/>
        </w:rPr>
      </w:pPr>
    </w:p>
    <w:p w14:paraId="4BD2D73C" w14:textId="00266E1A"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19. К доходам, полученным налогоплательщиком в натуральной форме, в частности, относятся:</w:t>
      </w:r>
    </w:p>
    <w:p w14:paraId="7B0583CA" w14:textId="0BA50B60"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оплата (полностью или частично) за счет средств организации или индивидуального предпринимателя товаров (работ, услуг), в том числе недвижимого имущества, полученного в качестве оплаты по гражданско-правовому договору, или имущественных прав, в том числе коммунальных услуг, питания (за исключением оплаты питания за своих работников государственными (муниципальными) учреждениями для </w:t>
      </w:r>
      <w:r w:rsidR="000066AA" w:rsidRPr="00363116">
        <w:rPr>
          <w:rFonts w:ascii="Times New Roman" w:hAnsi="Times New Roman" w:cs="Times New Roman"/>
        </w:rPr>
        <w:t>детей-сирот и детей, оставшихся без попечения родителей), отдыха, обучения в интересах физического лица;</w:t>
      </w:r>
    </w:p>
    <w:p w14:paraId="4969B797" w14:textId="44BAE7F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A655D8" w:rsidRPr="00363116">
        <w:rPr>
          <w:rFonts w:ascii="Times New Roman" w:hAnsi="Times New Roman" w:cs="Times New Roman"/>
        </w:rPr>
        <w:t> </w:t>
      </w:r>
      <w:r w:rsidRPr="00363116">
        <w:rPr>
          <w:rFonts w:ascii="Times New Roman" w:hAnsi="Times New Roman" w:cs="Times New Roman"/>
        </w:rPr>
        <w:t>полученные налогоплательщиком на безвозмездной основе:</w:t>
      </w:r>
    </w:p>
    <w:p w14:paraId="51DB3765" w14:textId="74B674D8"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товары;</w:t>
      </w:r>
    </w:p>
    <w:p w14:paraId="61E90D8F" w14:textId="15BD9D60"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выполненные в интересах налогоплательщика работы;</w:t>
      </w:r>
    </w:p>
    <w:p w14:paraId="44BA080E" w14:textId="2BB3A939"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услуги, оказанные в интересах налогоплательщика;</w:t>
      </w:r>
    </w:p>
    <w:p w14:paraId="2FD3EA83" w14:textId="2518E522"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оплата труда в натуральной форме;</w:t>
      </w:r>
    </w:p>
    <w:p w14:paraId="03B1D47C" w14:textId="76448A6D"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оплата по гражданско-правовому договору объектами недвижимости.</w:t>
      </w:r>
    </w:p>
    <w:p w14:paraId="416C0E17" w14:textId="5CD5733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налога, исчисленного с доходов в виде оплаты труда в натуральной форме, удерживается организацией и иным работодателем, являющимися источником выплаты дохода, за счет любых денежных средств, выплачиваемых работникам.</w:t>
      </w:r>
    </w:p>
    <w:p w14:paraId="7EAD1AB9" w14:textId="65454AF6"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20. </w:t>
      </w:r>
      <w:r w:rsidR="000066AA" w:rsidRPr="00363116">
        <w:rPr>
          <w:rFonts w:ascii="Times New Roman" w:hAnsi="Times New Roman" w:cs="Times New Roman"/>
        </w:rPr>
        <w:t>При получении налогоплательщиком дохода в натуральной форме</w:t>
      </w:r>
      <w:r w:rsidRPr="00363116">
        <w:rPr>
          <w:rFonts w:ascii="Times New Roman" w:hAnsi="Times New Roman" w:cs="Times New Roman"/>
        </w:rPr>
        <w:t xml:space="preserve"> в </w:t>
      </w:r>
      <w:r w:rsidR="000066AA" w:rsidRPr="00363116">
        <w:rPr>
          <w:rFonts w:ascii="Times New Roman" w:hAnsi="Times New Roman" w:cs="Times New Roman"/>
        </w:rPr>
        <w:t>виде товаров (работ, услуг), в том числе недвижимого имущества, полученного в качестве оплаты по гражданско-правовому договору, налоговая база определяется как стоимость этих товаров (работ, услуг), недвижимого имущества, полученного в качестве оплаты по</w:t>
      </w:r>
      <w:r w:rsidRPr="00363116">
        <w:rPr>
          <w:rFonts w:ascii="Times New Roman" w:hAnsi="Times New Roman" w:cs="Times New Roman"/>
        </w:rPr>
        <w:t xml:space="preserve"> </w:t>
      </w:r>
      <w:r w:rsidR="000066AA" w:rsidRPr="00363116">
        <w:rPr>
          <w:rFonts w:ascii="Times New Roman" w:hAnsi="Times New Roman" w:cs="Times New Roman"/>
        </w:rPr>
        <w:t>гражданско-правовому договору, исчисленная по государственным</w:t>
      </w:r>
      <w:r w:rsidRPr="00363116">
        <w:rPr>
          <w:rFonts w:ascii="Times New Roman" w:hAnsi="Times New Roman" w:cs="Times New Roman"/>
        </w:rPr>
        <w:t xml:space="preserve"> </w:t>
      </w:r>
      <w:r w:rsidR="000066AA" w:rsidRPr="00363116">
        <w:rPr>
          <w:rFonts w:ascii="Times New Roman" w:hAnsi="Times New Roman" w:cs="Times New Roman"/>
        </w:rPr>
        <w:t>регулируемым ценам, а при их отсутствии - по ценам, определенным на</w:t>
      </w:r>
      <w:r w:rsidRPr="00363116">
        <w:rPr>
          <w:rFonts w:ascii="Times New Roman" w:hAnsi="Times New Roman" w:cs="Times New Roman"/>
        </w:rPr>
        <w:t xml:space="preserve"> </w:t>
      </w:r>
      <w:r w:rsidR="000066AA" w:rsidRPr="00363116">
        <w:rPr>
          <w:rFonts w:ascii="Times New Roman" w:hAnsi="Times New Roman" w:cs="Times New Roman"/>
        </w:rPr>
        <w:t>дату получения дохода:</w:t>
      </w:r>
    </w:p>
    <w:p w14:paraId="65764EA8" w14:textId="768F617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A655D8" w:rsidRPr="00363116">
        <w:rPr>
          <w:rFonts w:ascii="Times New Roman" w:hAnsi="Times New Roman" w:cs="Times New Roman"/>
        </w:rPr>
        <w:t> </w:t>
      </w:r>
      <w:r w:rsidRPr="00363116">
        <w:rPr>
          <w:rFonts w:ascii="Times New Roman" w:hAnsi="Times New Roman" w:cs="Times New Roman"/>
        </w:rPr>
        <w:t>по продукции собственного производства - по ценам,</w:t>
      </w:r>
      <w:r w:rsidR="00A655D8" w:rsidRPr="00363116">
        <w:rPr>
          <w:rFonts w:ascii="Times New Roman" w:hAnsi="Times New Roman" w:cs="Times New Roman"/>
        </w:rPr>
        <w:t xml:space="preserve"> </w:t>
      </w:r>
      <w:r w:rsidRPr="00363116">
        <w:rPr>
          <w:rFonts w:ascii="Times New Roman" w:hAnsi="Times New Roman" w:cs="Times New Roman"/>
        </w:rPr>
        <w:t>рассчитанным на уровне средневзвешенной цены реализации аналогичной</w:t>
      </w:r>
      <w:r w:rsidR="00A655D8" w:rsidRPr="00363116">
        <w:rPr>
          <w:rFonts w:ascii="Times New Roman" w:hAnsi="Times New Roman" w:cs="Times New Roman"/>
        </w:rPr>
        <w:t xml:space="preserve"> </w:t>
      </w:r>
      <w:r w:rsidRPr="00363116">
        <w:rPr>
          <w:rFonts w:ascii="Times New Roman" w:hAnsi="Times New Roman" w:cs="Times New Roman"/>
        </w:rPr>
        <w:t>продукции иным потребителям.</w:t>
      </w:r>
    </w:p>
    <w:p w14:paraId="0F417DDC" w14:textId="7E3265D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Расчет средневзвешенной цены реализации продукции собственного</w:t>
      </w:r>
      <w:r w:rsidR="00A655D8" w:rsidRPr="00363116">
        <w:rPr>
          <w:rFonts w:ascii="Times New Roman" w:hAnsi="Times New Roman" w:cs="Times New Roman"/>
        </w:rPr>
        <w:t xml:space="preserve"> </w:t>
      </w:r>
      <w:r w:rsidRPr="00363116">
        <w:rPr>
          <w:rFonts w:ascii="Times New Roman" w:hAnsi="Times New Roman" w:cs="Times New Roman"/>
        </w:rPr>
        <w:t>производства в целях налогообложения полученного дохода в</w:t>
      </w:r>
      <w:r w:rsidR="00A655D8" w:rsidRPr="00363116">
        <w:rPr>
          <w:rFonts w:ascii="Times New Roman" w:hAnsi="Times New Roman" w:cs="Times New Roman"/>
        </w:rPr>
        <w:t xml:space="preserve"> </w:t>
      </w:r>
      <w:r w:rsidRPr="00363116">
        <w:rPr>
          <w:rFonts w:ascii="Times New Roman" w:hAnsi="Times New Roman" w:cs="Times New Roman"/>
        </w:rPr>
        <w:t>натуральной форме производится в следующем порядке -</w:t>
      </w:r>
      <w:r w:rsidR="00A655D8" w:rsidRPr="00363116">
        <w:rPr>
          <w:rFonts w:ascii="Times New Roman" w:hAnsi="Times New Roman" w:cs="Times New Roman"/>
        </w:rPr>
        <w:t xml:space="preserve"> </w:t>
      </w:r>
      <w:r w:rsidRPr="00363116">
        <w:rPr>
          <w:rFonts w:ascii="Times New Roman" w:hAnsi="Times New Roman" w:cs="Times New Roman"/>
        </w:rPr>
        <w:t>средневзвешенная цена определяется делением суммы, полученной от</w:t>
      </w:r>
      <w:r w:rsidR="00A655D8" w:rsidRPr="00363116">
        <w:rPr>
          <w:rFonts w:ascii="Times New Roman" w:hAnsi="Times New Roman" w:cs="Times New Roman"/>
        </w:rPr>
        <w:t xml:space="preserve"> </w:t>
      </w:r>
      <w:r w:rsidRPr="00363116">
        <w:rPr>
          <w:rFonts w:ascii="Times New Roman" w:hAnsi="Times New Roman" w:cs="Times New Roman"/>
        </w:rPr>
        <w:t>реализации иным потребителям аналогичной продукции на количество</w:t>
      </w:r>
      <w:r w:rsidR="00A655D8" w:rsidRPr="00363116">
        <w:rPr>
          <w:rFonts w:ascii="Times New Roman" w:hAnsi="Times New Roman" w:cs="Times New Roman"/>
        </w:rPr>
        <w:t xml:space="preserve"> </w:t>
      </w:r>
      <w:r w:rsidRPr="00363116">
        <w:rPr>
          <w:rFonts w:ascii="Times New Roman" w:hAnsi="Times New Roman" w:cs="Times New Roman"/>
        </w:rPr>
        <w:t>(объем) проданных в отчетном периоде товаров.</w:t>
      </w:r>
    </w:p>
    <w:p w14:paraId="7776A275" w14:textId="702F3F7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отсутствии в отчетном периоде реализации аналогичной</w:t>
      </w:r>
      <w:r w:rsidR="00A655D8" w:rsidRPr="00363116">
        <w:rPr>
          <w:rFonts w:ascii="Times New Roman" w:hAnsi="Times New Roman" w:cs="Times New Roman"/>
        </w:rPr>
        <w:t xml:space="preserve"> </w:t>
      </w:r>
      <w:r w:rsidRPr="00363116">
        <w:rPr>
          <w:rFonts w:ascii="Times New Roman" w:hAnsi="Times New Roman" w:cs="Times New Roman"/>
        </w:rPr>
        <w:t>продукции иным потребителям - по ценам фактической реализации, но не ниже фактически сложившейся за отчетный период себестоимости;</w:t>
      </w:r>
    </w:p>
    <w:p w14:paraId="2245B63C" w14:textId="12442FF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A655D8" w:rsidRPr="00363116">
        <w:rPr>
          <w:rFonts w:ascii="Times New Roman" w:hAnsi="Times New Roman" w:cs="Times New Roman"/>
        </w:rPr>
        <w:t> </w:t>
      </w:r>
      <w:r w:rsidRPr="00363116">
        <w:rPr>
          <w:rFonts w:ascii="Times New Roman" w:hAnsi="Times New Roman" w:cs="Times New Roman"/>
        </w:rPr>
        <w:t>по покупной продукции (товарам, работам, услугам) - по цене</w:t>
      </w:r>
      <w:r w:rsidR="00A655D8" w:rsidRPr="00363116">
        <w:rPr>
          <w:rFonts w:ascii="Times New Roman" w:hAnsi="Times New Roman" w:cs="Times New Roman"/>
        </w:rPr>
        <w:t xml:space="preserve"> </w:t>
      </w:r>
      <w:r w:rsidRPr="00363116">
        <w:rPr>
          <w:rFonts w:ascii="Times New Roman" w:hAnsi="Times New Roman" w:cs="Times New Roman"/>
        </w:rPr>
        <w:t>приобретения источником выплаты такого дохода, с применением фактически сложившейся торговой надбавки, но не менее 5 (пяти) процентов.</w:t>
      </w:r>
    </w:p>
    <w:p w14:paraId="591B4B44" w14:textId="436684ED"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цену приобретения включаются налоги и сборы, начисляемые и уплачиваемые в соответствии с действующим законодательством ПМР, расходы, связанные с базисными условиями поставки (товара). По подакцизным товарам включаются также суммы акцизов.</w:t>
      </w:r>
    </w:p>
    <w:p w14:paraId="16421138" w14:textId="181474E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Цена приобретения на импортируемую продукцию включает все</w:t>
      </w:r>
      <w:r w:rsidR="00A655D8" w:rsidRPr="00363116">
        <w:rPr>
          <w:rFonts w:ascii="Times New Roman" w:hAnsi="Times New Roman" w:cs="Times New Roman"/>
        </w:rPr>
        <w:t xml:space="preserve"> </w:t>
      </w:r>
      <w:r w:rsidRPr="00363116">
        <w:rPr>
          <w:rFonts w:ascii="Times New Roman" w:hAnsi="Times New Roman" w:cs="Times New Roman"/>
        </w:rPr>
        <w:t>затраты, понесенные импортером за пределами ПМР, а также</w:t>
      </w:r>
      <w:r w:rsidR="00A655D8" w:rsidRPr="00363116">
        <w:rPr>
          <w:rFonts w:ascii="Times New Roman" w:hAnsi="Times New Roman" w:cs="Times New Roman"/>
        </w:rPr>
        <w:t xml:space="preserve"> </w:t>
      </w:r>
      <w:r w:rsidRPr="00363116">
        <w:rPr>
          <w:rFonts w:ascii="Times New Roman" w:hAnsi="Times New Roman" w:cs="Times New Roman"/>
        </w:rPr>
        <w:t xml:space="preserve">государственные пошлины и платежи, уплаченные на таможне; </w:t>
      </w:r>
    </w:p>
    <w:p w14:paraId="29D0AABF" w14:textId="265BC6B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DA1059" w:rsidRPr="00363116">
        <w:rPr>
          <w:rFonts w:ascii="Times New Roman" w:hAnsi="Times New Roman" w:cs="Times New Roman"/>
          <w:lang w:val="en-US"/>
        </w:rPr>
        <w:t> </w:t>
      </w:r>
      <w:r w:rsidRPr="00363116">
        <w:rPr>
          <w:rFonts w:ascii="Times New Roman" w:hAnsi="Times New Roman" w:cs="Times New Roman"/>
        </w:rPr>
        <w:t>по недвижимому имуществу, полученному в качестве оплаты по</w:t>
      </w:r>
      <w:r w:rsidR="00873746" w:rsidRPr="00363116">
        <w:rPr>
          <w:rFonts w:ascii="Times New Roman" w:hAnsi="Times New Roman" w:cs="Times New Roman"/>
        </w:rPr>
        <w:t xml:space="preserve"> </w:t>
      </w:r>
      <w:r w:rsidRPr="00363116">
        <w:rPr>
          <w:rFonts w:ascii="Times New Roman" w:hAnsi="Times New Roman" w:cs="Times New Roman"/>
        </w:rPr>
        <w:t>гражданско-правовому договору, - исходя из суммы сделки, но не ниже</w:t>
      </w:r>
      <w:r w:rsidR="00873746" w:rsidRPr="00363116">
        <w:rPr>
          <w:rFonts w:ascii="Times New Roman" w:hAnsi="Times New Roman" w:cs="Times New Roman"/>
        </w:rPr>
        <w:t xml:space="preserve"> </w:t>
      </w:r>
      <w:r w:rsidRPr="00363116">
        <w:rPr>
          <w:rFonts w:ascii="Times New Roman" w:hAnsi="Times New Roman" w:cs="Times New Roman"/>
        </w:rPr>
        <w:t>инвентаризационной стоимости либо стоимости, установленной</w:t>
      </w:r>
      <w:r w:rsidR="00DA1059" w:rsidRPr="00363116">
        <w:rPr>
          <w:rFonts w:ascii="Times New Roman" w:hAnsi="Times New Roman" w:cs="Times New Roman"/>
        </w:rPr>
        <w:t xml:space="preserve"> </w:t>
      </w:r>
      <w:r w:rsidRPr="00363116">
        <w:rPr>
          <w:rFonts w:ascii="Times New Roman" w:hAnsi="Times New Roman" w:cs="Times New Roman"/>
        </w:rPr>
        <w:t xml:space="preserve">профессиональным оценщиком. </w:t>
      </w:r>
    </w:p>
    <w:p w14:paraId="45333036"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налоговая база определяется:</w:t>
      </w:r>
    </w:p>
    <w:p w14:paraId="53B1B6DC" w14:textId="7A03E3D3"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w:t>
      </w:r>
      <w:r w:rsidRPr="00363116">
        <w:rPr>
          <w:rFonts w:ascii="Times New Roman" w:hAnsi="Times New Roman" w:cs="Times New Roman"/>
          <w:lang w:val="en-US"/>
        </w:rPr>
        <w:t> </w:t>
      </w:r>
      <w:r w:rsidR="000066AA" w:rsidRPr="00363116">
        <w:rPr>
          <w:rFonts w:ascii="Times New Roman" w:hAnsi="Times New Roman" w:cs="Times New Roman"/>
        </w:rPr>
        <w:t>по недвижимому имуществу, принадлежащему</w:t>
      </w:r>
      <w:r w:rsidRPr="00363116">
        <w:rPr>
          <w:rFonts w:ascii="Times New Roman" w:hAnsi="Times New Roman" w:cs="Times New Roman"/>
        </w:rPr>
        <w:t xml:space="preserve"> </w:t>
      </w:r>
      <w:r w:rsidR="000066AA" w:rsidRPr="00363116">
        <w:rPr>
          <w:rFonts w:ascii="Times New Roman" w:hAnsi="Times New Roman" w:cs="Times New Roman"/>
        </w:rPr>
        <w:t>организациям</w:t>
      </w:r>
      <w:r w:rsidRPr="00363116">
        <w:rPr>
          <w:rFonts w:ascii="Times New Roman" w:hAnsi="Times New Roman" w:cs="Times New Roman"/>
        </w:rPr>
        <w:t xml:space="preserve"> </w:t>
      </w:r>
      <w:r w:rsidR="000066AA" w:rsidRPr="00363116">
        <w:rPr>
          <w:rFonts w:ascii="Times New Roman" w:hAnsi="Times New Roman" w:cs="Times New Roman"/>
        </w:rPr>
        <w:t>(государственные</w:t>
      </w:r>
      <w:r w:rsidRPr="00363116">
        <w:rPr>
          <w:rFonts w:ascii="Times New Roman" w:hAnsi="Times New Roman" w:cs="Times New Roman"/>
        </w:rPr>
        <w:t xml:space="preserve"> </w:t>
      </w:r>
      <w:r w:rsidR="000066AA" w:rsidRPr="00363116">
        <w:rPr>
          <w:rFonts w:ascii="Times New Roman" w:hAnsi="Times New Roman" w:cs="Times New Roman"/>
        </w:rPr>
        <w:t>и</w:t>
      </w:r>
      <w:r w:rsidRPr="00363116">
        <w:rPr>
          <w:rFonts w:ascii="Times New Roman" w:hAnsi="Times New Roman" w:cs="Times New Roman"/>
        </w:rPr>
        <w:t xml:space="preserve"> </w:t>
      </w:r>
      <w:r w:rsidR="000066AA" w:rsidRPr="00363116">
        <w:rPr>
          <w:rFonts w:ascii="Times New Roman" w:hAnsi="Times New Roman" w:cs="Times New Roman"/>
        </w:rPr>
        <w:t>муниципальные</w:t>
      </w:r>
      <w:r w:rsidRPr="00363116">
        <w:rPr>
          <w:rFonts w:ascii="Times New Roman" w:hAnsi="Times New Roman" w:cs="Times New Roman"/>
        </w:rPr>
        <w:t xml:space="preserve"> </w:t>
      </w:r>
      <w:r w:rsidR="000066AA" w:rsidRPr="00363116">
        <w:rPr>
          <w:rFonts w:ascii="Times New Roman" w:hAnsi="Times New Roman" w:cs="Times New Roman"/>
        </w:rPr>
        <w:t>унитарные</w:t>
      </w:r>
      <w:r w:rsidRPr="00363116">
        <w:rPr>
          <w:rFonts w:ascii="Times New Roman" w:hAnsi="Times New Roman" w:cs="Times New Roman"/>
        </w:rPr>
        <w:t xml:space="preserve"> </w:t>
      </w:r>
      <w:r w:rsidR="000066AA" w:rsidRPr="00363116">
        <w:rPr>
          <w:rFonts w:ascii="Times New Roman" w:hAnsi="Times New Roman" w:cs="Times New Roman"/>
        </w:rPr>
        <w:t>предприятия),</w:t>
      </w:r>
      <w:r w:rsidRPr="00363116">
        <w:rPr>
          <w:rFonts w:ascii="Times New Roman" w:hAnsi="Times New Roman" w:cs="Times New Roman"/>
        </w:rPr>
        <w:t xml:space="preserve"> </w:t>
      </w:r>
      <w:r w:rsidR="000066AA" w:rsidRPr="00363116">
        <w:rPr>
          <w:rFonts w:ascii="Times New Roman" w:hAnsi="Times New Roman" w:cs="Times New Roman"/>
        </w:rPr>
        <w:t>осуществляющим реализацию имущества в порядке, установленном</w:t>
      </w:r>
      <w:r w:rsidRPr="00363116">
        <w:rPr>
          <w:rFonts w:ascii="Times New Roman" w:hAnsi="Times New Roman" w:cs="Times New Roman"/>
        </w:rPr>
        <w:t xml:space="preserve"> </w:t>
      </w:r>
      <w:r w:rsidR="000066AA" w:rsidRPr="00363116">
        <w:rPr>
          <w:rFonts w:ascii="Times New Roman" w:hAnsi="Times New Roman" w:cs="Times New Roman"/>
        </w:rPr>
        <w:t>действующим законодательством ПМР, исходя из суммы сделки, но не</w:t>
      </w:r>
      <w:r w:rsidRPr="00363116">
        <w:rPr>
          <w:rFonts w:ascii="Times New Roman" w:hAnsi="Times New Roman" w:cs="Times New Roman"/>
        </w:rPr>
        <w:t xml:space="preserve"> </w:t>
      </w:r>
      <w:r w:rsidR="000066AA" w:rsidRPr="00363116">
        <w:rPr>
          <w:rFonts w:ascii="Times New Roman" w:hAnsi="Times New Roman" w:cs="Times New Roman"/>
        </w:rPr>
        <w:t>ниже рыночной стоимости, установленной оценочной комиссией,</w:t>
      </w:r>
      <w:r w:rsidRPr="00363116">
        <w:rPr>
          <w:rFonts w:ascii="Times New Roman" w:hAnsi="Times New Roman" w:cs="Times New Roman"/>
        </w:rPr>
        <w:t xml:space="preserve"> </w:t>
      </w:r>
      <w:r w:rsidR="000066AA" w:rsidRPr="00363116">
        <w:rPr>
          <w:rFonts w:ascii="Times New Roman" w:hAnsi="Times New Roman" w:cs="Times New Roman"/>
        </w:rPr>
        <w:t>созданной органом государственной власти, в состав которого входит</w:t>
      </w:r>
      <w:r w:rsidRPr="00363116">
        <w:rPr>
          <w:rFonts w:ascii="Times New Roman" w:hAnsi="Times New Roman" w:cs="Times New Roman"/>
        </w:rPr>
        <w:t xml:space="preserve"> </w:t>
      </w:r>
      <w:r w:rsidR="000066AA" w:rsidRPr="00363116">
        <w:rPr>
          <w:rFonts w:ascii="Times New Roman" w:hAnsi="Times New Roman" w:cs="Times New Roman"/>
        </w:rPr>
        <w:t xml:space="preserve">данная организация, либо профессиональным оценщиком; </w:t>
      </w:r>
    </w:p>
    <w:p w14:paraId="2FA4847F" w14:textId="75B4721F"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2)</w:t>
      </w:r>
      <w:r w:rsidRPr="00363116">
        <w:rPr>
          <w:rFonts w:ascii="Times New Roman" w:hAnsi="Times New Roman" w:cs="Times New Roman"/>
          <w:lang w:val="en-US"/>
        </w:rPr>
        <w:t> </w:t>
      </w:r>
      <w:r w:rsidR="000066AA" w:rsidRPr="00363116">
        <w:rPr>
          <w:rFonts w:ascii="Times New Roman" w:hAnsi="Times New Roman" w:cs="Times New Roman"/>
        </w:rPr>
        <w:t>по недвижимому имуществу, находящемуся в собственности иных юридических либо физических лиц, исходя из суммы сделки, но не ниже</w:t>
      </w:r>
      <w:r w:rsidRPr="00363116">
        <w:rPr>
          <w:rFonts w:ascii="Times New Roman" w:hAnsi="Times New Roman" w:cs="Times New Roman"/>
        </w:rPr>
        <w:t xml:space="preserve"> </w:t>
      </w:r>
      <w:r w:rsidR="000066AA" w:rsidRPr="00363116">
        <w:rPr>
          <w:rFonts w:ascii="Times New Roman" w:hAnsi="Times New Roman" w:cs="Times New Roman"/>
        </w:rPr>
        <w:t>инвентаризационной стоимости, устанавливаемой органами технической</w:t>
      </w:r>
      <w:r w:rsidRPr="00363116">
        <w:rPr>
          <w:rFonts w:ascii="Times New Roman" w:hAnsi="Times New Roman" w:cs="Times New Roman"/>
        </w:rPr>
        <w:t xml:space="preserve"> </w:t>
      </w:r>
      <w:r w:rsidR="000066AA" w:rsidRPr="00363116">
        <w:rPr>
          <w:rFonts w:ascii="Times New Roman" w:hAnsi="Times New Roman" w:cs="Times New Roman"/>
        </w:rPr>
        <w:t>инвентаризации, либо стоимости, установленной профессиональным оценщиком.</w:t>
      </w:r>
    </w:p>
    <w:p w14:paraId="557BB8FA" w14:textId="77777777" w:rsidR="000066AA" w:rsidRPr="00363116" w:rsidRDefault="000066AA" w:rsidP="007C56D9">
      <w:pPr>
        <w:spacing w:after="0" w:line="240" w:lineRule="auto"/>
        <w:ind w:firstLine="567"/>
        <w:jc w:val="both"/>
        <w:rPr>
          <w:rFonts w:ascii="Times New Roman" w:hAnsi="Times New Roman" w:cs="Times New Roman"/>
        </w:rPr>
      </w:pPr>
    </w:p>
    <w:p w14:paraId="59747B03" w14:textId="53EBE4B9" w:rsidR="000066AA" w:rsidRPr="00363116" w:rsidRDefault="000066AA"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8.</w:t>
      </w:r>
      <w:r w:rsidR="00DA1059" w:rsidRPr="00363116">
        <w:rPr>
          <w:rFonts w:ascii="Times New Roman" w:hAnsi="Times New Roman" w:cs="Times New Roman"/>
          <w:color w:val="auto"/>
          <w:sz w:val="24"/>
        </w:rPr>
        <w:t> </w:t>
      </w:r>
      <w:r w:rsidRPr="00363116">
        <w:rPr>
          <w:rFonts w:ascii="Times New Roman" w:hAnsi="Times New Roman" w:cs="Times New Roman"/>
          <w:color w:val="auto"/>
          <w:sz w:val="24"/>
        </w:rPr>
        <w:t>Особенности определения налоговой базы при получении</w:t>
      </w:r>
      <w:r w:rsidR="00DA1059" w:rsidRPr="00363116">
        <w:rPr>
          <w:rFonts w:ascii="Times New Roman" w:hAnsi="Times New Roman" w:cs="Times New Roman"/>
          <w:color w:val="auto"/>
          <w:sz w:val="24"/>
        </w:rPr>
        <w:t xml:space="preserve"> </w:t>
      </w:r>
      <w:r w:rsidRPr="00363116">
        <w:rPr>
          <w:rFonts w:ascii="Times New Roman" w:hAnsi="Times New Roman" w:cs="Times New Roman"/>
          <w:color w:val="auto"/>
          <w:sz w:val="24"/>
        </w:rPr>
        <w:t xml:space="preserve">доходов </w:t>
      </w:r>
      <w:r w:rsidR="00DA1059" w:rsidRPr="00363116">
        <w:rPr>
          <w:rFonts w:ascii="Times New Roman" w:hAnsi="Times New Roman" w:cs="Times New Roman"/>
          <w:color w:val="auto"/>
          <w:sz w:val="24"/>
        </w:rPr>
        <w:br/>
      </w:r>
      <w:r w:rsidRPr="00363116">
        <w:rPr>
          <w:rFonts w:ascii="Times New Roman" w:hAnsi="Times New Roman" w:cs="Times New Roman"/>
          <w:color w:val="auto"/>
          <w:sz w:val="24"/>
        </w:rPr>
        <w:t>в виде материальной выгоды</w:t>
      </w:r>
    </w:p>
    <w:p w14:paraId="64A001FF" w14:textId="77777777" w:rsidR="000066AA" w:rsidRPr="00363116" w:rsidRDefault="000066AA" w:rsidP="007C56D9">
      <w:pPr>
        <w:spacing w:after="0" w:line="240" w:lineRule="auto"/>
        <w:ind w:firstLine="567"/>
        <w:jc w:val="both"/>
        <w:rPr>
          <w:rFonts w:ascii="Times New Roman" w:hAnsi="Times New Roman" w:cs="Times New Roman"/>
        </w:rPr>
      </w:pPr>
    </w:p>
    <w:p w14:paraId="697980A8" w14:textId="6D05AC0D"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21. </w:t>
      </w:r>
      <w:r w:rsidR="000066AA" w:rsidRPr="00363116">
        <w:rPr>
          <w:rFonts w:ascii="Times New Roman" w:hAnsi="Times New Roman" w:cs="Times New Roman"/>
        </w:rPr>
        <w:t>Доходами налогоплательщика, полученными в виде материальной выгоды, являются:</w:t>
      </w:r>
    </w:p>
    <w:p w14:paraId="5A6F0A65" w14:textId="27D4F24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материальная выгода, полученная от экономии на процентах за пользование налогоплательщиком заемными средствами, выданными как на возвратной, так и безвозвратной основе. При этом к заемным средствам</w:t>
      </w:r>
      <w:r w:rsidR="00DA1059" w:rsidRPr="00363116">
        <w:rPr>
          <w:rFonts w:ascii="Times New Roman" w:hAnsi="Times New Roman" w:cs="Times New Roman"/>
        </w:rPr>
        <w:t xml:space="preserve"> </w:t>
      </w:r>
      <w:r w:rsidRPr="00363116">
        <w:rPr>
          <w:rFonts w:ascii="Times New Roman" w:hAnsi="Times New Roman" w:cs="Times New Roman"/>
        </w:rPr>
        <w:t>также относится оплата товаров (работ, услуг), произведенная</w:t>
      </w:r>
      <w:r w:rsidR="00DA1059" w:rsidRPr="00363116">
        <w:rPr>
          <w:rFonts w:ascii="Times New Roman" w:hAnsi="Times New Roman" w:cs="Times New Roman"/>
        </w:rPr>
        <w:t xml:space="preserve"> </w:t>
      </w:r>
      <w:r w:rsidRPr="00363116">
        <w:rPr>
          <w:rFonts w:ascii="Times New Roman" w:hAnsi="Times New Roman" w:cs="Times New Roman"/>
        </w:rPr>
        <w:t>организацией за налогоплательщика с предоставлением ему рассрочки</w:t>
      </w:r>
      <w:r w:rsidR="00DA1059" w:rsidRPr="00363116">
        <w:rPr>
          <w:rFonts w:ascii="Times New Roman" w:hAnsi="Times New Roman" w:cs="Times New Roman"/>
        </w:rPr>
        <w:t xml:space="preserve"> </w:t>
      </w:r>
      <w:r w:rsidRPr="00363116">
        <w:rPr>
          <w:rFonts w:ascii="Times New Roman" w:hAnsi="Times New Roman" w:cs="Times New Roman"/>
        </w:rPr>
        <w:t>оплаты на срок более месяца с последующим удержанием из заработной</w:t>
      </w:r>
      <w:r w:rsidR="00DA1059" w:rsidRPr="00363116">
        <w:rPr>
          <w:rFonts w:ascii="Times New Roman" w:hAnsi="Times New Roman" w:cs="Times New Roman"/>
        </w:rPr>
        <w:t xml:space="preserve"> </w:t>
      </w:r>
      <w:r w:rsidRPr="00363116">
        <w:rPr>
          <w:rFonts w:ascii="Times New Roman" w:hAnsi="Times New Roman" w:cs="Times New Roman"/>
        </w:rPr>
        <w:t>платы данного налогоплательщика суммы произведенного платежа;</w:t>
      </w:r>
    </w:p>
    <w:p w14:paraId="0C8CA15C" w14:textId="21328A5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материальная выгода, полученная от приобретения ценных</w:t>
      </w:r>
      <w:r w:rsidR="00DA1059" w:rsidRPr="00363116">
        <w:rPr>
          <w:rFonts w:ascii="Times New Roman" w:hAnsi="Times New Roman" w:cs="Times New Roman"/>
        </w:rPr>
        <w:t xml:space="preserve"> </w:t>
      </w:r>
      <w:r w:rsidRPr="00363116">
        <w:rPr>
          <w:rFonts w:ascii="Times New Roman" w:hAnsi="Times New Roman" w:cs="Times New Roman"/>
        </w:rPr>
        <w:t>бумаг.</w:t>
      </w:r>
    </w:p>
    <w:p w14:paraId="2DBA4706" w14:textId="731ED6BB"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22. </w:t>
      </w:r>
      <w:r w:rsidR="000066AA" w:rsidRPr="00363116">
        <w:rPr>
          <w:rFonts w:ascii="Times New Roman" w:hAnsi="Times New Roman" w:cs="Times New Roman"/>
        </w:rPr>
        <w:t>При получении налогоплательщиком дохода в виде материальной выгоды, полученной от экономии на процентах за пользование заемными средствами, налоговая база определяется как:</w:t>
      </w:r>
    </w:p>
    <w:p w14:paraId="6BA0F3D1" w14:textId="4AD352C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превышение суммы процентов за пользование заемными средствами, в том числе в виде товаров, выраженными в рублях,</w:t>
      </w:r>
      <w:r w:rsidR="00DA1059" w:rsidRPr="00363116">
        <w:rPr>
          <w:rFonts w:ascii="Times New Roman" w:hAnsi="Times New Roman" w:cs="Times New Roman"/>
        </w:rPr>
        <w:t xml:space="preserve"> </w:t>
      </w:r>
      <w:r w:rsidRPr="00363116">
        <w:rPr>
          <w:rFonts w:ascii="Times New Roman" w:hAnsi="Times New Roman" w:cs="Times New Roman"/>
        </w:rPr>
        <w:t>исчисленной исходя из действующей ставки рефинансирования, установленной центральным банком ПМР, на дату получения таких</w:t>
      </w:r>
      <w:r w:rsidR="00DA1059" w:rsidRPr="00363116">
        <w:rPr>
          <w:rFonts w:ascii="Times New Roman" w:hAnsi="Times New Roman" w:cs="Times New Roman"/>
        </w:rPr>
        <w:t xml:space="preserve"> </w:t>
      </w:r>
      <w:r w:rsidRPr="00363116">
        <w:rPr>
          <w:rFonts w:ascii="Times New Roman" w:hAnsi="Times New Roman" w:cs="Times New Roman"/>
        </w:rPr>
        <w:t>средств над суммой процентов, исчисленной исходя из условий</w:t>
      </w:r>
      <w:r w:rsidR="00DA1059" w:rsidRPr="00363116">
        <w:rPr>
          <w:rFonts w:ascii="Times New Roman" w:hAnsi="Times New Roman" w:cs="Times New Roman"/>
        </w:rPr>
        <w:t xml:space="preserve"> </w:t>
      </w:r>
      <w:r w:rsidRPr="00363116">
        <w:rPr>
          <w:rFonts w:ascii="Times New Roman" w:hAnsi="Times New Roman" w:cs="Times New Roman"/>
        </w:rPr>
        <w:t>договора;</w:t>
      </w:r>
    </w:p>
    <w:p w14:paraId="2F360672" w14:textId="3160CF8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превышение суммы процентов за пользование заемными</w:t>
      </w:r>
      <w:r w:rsidR="00DA1059" w:rsidRPr="00363116">
        <w:rPr>
          <w:rFonts w:ascii="Times New Roman" w:hAnsi="Times New Roman" w:cs="Times New Roman"/>
        </w:rPr>
        <w:t xml:space="preserve"> </w:t>
      </w:r>
      <w:r w:rsidRPr="00363116">
        <w:rPr>
          <w:rFonts w:ascii="Times New Roman" w:hAnsi="Times New Roman" w:cs="Times New Roman"/>
        </w:rPr>
        <w:t>средствами, выраженными в иностранной валюте, исчисленной исходя из</w:t>
      </w:r>
      <w:r w:rsidR="00DA1059" w:rsidRPr="00363116">
        <w:rPr>
          <w:rFonts w:ascii="Times New Roman" w:hAnsi="Times New Roman" w:cs="Times New Roman"/>
        </w:rPr>
        <w:t xml:space="preserve"> </w:t>
      </w:r>
      <w:r w:rsidRPr="00363116">
        <w:rPr>
          <w:rFonts w:ascii="Times New Roman" w:hAnsi="Times New Roman" w:cs="Times New Roman"/>
        </w:rPr>
        <w:t>ставки среднего процента по привлекаемым вкладам населения, определенной за предыдущий квартал над суммой процентов, исчисленной исходя из условий договора.</w:t>
      </w:r>
    </w:p>
    <w:p w14:paraId="73EAA289" w14:textId="2E67F05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течение периода, за который производится начисление</w:t>
      </w:r>
      <w:r w:rsidR="00DA1059" w:rsidRPr="00363116">
        <w:rPr>
          <w:rFonts w:ascii="Times New Roman" w:hAnsi="Times New Roman" w:cs="Times New Roman"/>
        </w:rPr>
        <w:t xml:space="preserve"> </w:t>
      </w:r>
      <w:r w:rsidRPr="00363116">
        <w:rPr>
          <w:rFonts w:ascii="Times New Roman" w:hAnsi="Times New Roman" w:cs="Times New Roman"/>
        </w:rPr>
        <w:t>процентов, ставка рефинансирования, а также ставка среднего процента</w:t>
      </w:r>
      <w:r w:rsidR="00DA1059" w:rsidRPr="00363116">
        <w:rPr>
          <w:rFonts w:ascii="Times New Roman" w:hAnsi="Times New Roman" w:cs="Times New Roman"/>
        </w:rPr>
        <w:t xml:space="preserve"> </w:t>
      </w:r>
      <w:r w:rsidRPr="00363116">
        <w:rPr>
          <w:rFonts w:ascii="Times New Roman" w:hAnsi="Times New Roman" w:cs="Times New Roman"/>
        </w:rPr>
        <w:t>по привлекаемым вкладам населения изменялись, то при расчете</w:t>
      </w:r>
      <w:r w:rsidR="00DA1059" w:rsidRPr="00363116">
        <w:rPr>
          <w:rFonts w:ascii="Times New Roman" w:hAnsi="Times New Roman" w:cs="Times New Roman"/>
        </w:rPr>
        <w:t xml:space="preserve"> </w:t>
      </w:r>
      <w:r w:rsidRPr="00363116">
        <w:rPr>
          <w:rFonts w:ascii="Times New Roman" w:hAnsi="Times New Roman" w:cs="Times New Roman"/>
        </w:rPr>
        <w:t>необлагаемой суммы начисленных процентов за этот период учитываются</w:t>
      </w:r>
      <w:r w:rsidR="00DA1059" w:rsidRPr="00363116">
        <w:rPr>
          <w:rFonts w:ascii="Times New Roman" w:hAnsi="Times New Roman" w:cs="Times New Roman"/>
        </w:rPr>
        <w:t xml:space="preserve"> </w:t>
      </w:r>
      <w:r w:rsidRPr="00363116">
        <w:rPr>
          <w:rFonts w:ascii="Times New Roman" w:hAnsi="Times New Roman" w:cs="Times New Roman"/>
        </w:rPr>
        <w:t>ставки рефинансирования, ставки среднего процента по привлекаемым</w:t>
      </w:r>
      <w:r w:rsidR="00DA1059" w:rsidRPr="00363116">
        <w:rPr>
          <w:rFonts w:ascii="Times New Roman" w:hAnsi="Times New Roman" w:cs="Times New Roman"/>
        </w:rPr>
        <w:t xml:space="preserve"> </w:t>
      </w:r>
      <w:r w:rsidRPr="00363116">
        <w:rPr>
          <w:rFonts w:ascii="Times New Roman" w:hAnsi="Times New Roman" w:cs="Times New Roman"/>
        </w:rPr>
        <w:t>вкладам населения, последовательно действовавшие в течение</w:t>
      </w:r>
      <w:r w:rsidR="00DA1059" w:rsidRPr="00363116">
        <w:rPr>
          <w:rFonts w:ascii="Times New Roman" w:hAnsi="Times New Roman" w:cs="Times New Roman"/>
        </w:rPr>
        <w:t xml:space="preserve"> </w:t>
      </w:r>
      <w:r w:rsidRPr="00363116">
        <w:rPr>
          <w:rFonts w:ascii="Times New Roman" w:hAnsi="Times New Roman" w:cs="Times New Roman"/>
        </w:rPr>
        <w:t>соответствующего календарного периода, за который начисляются</w:t>
      </w:r>
      <w:r w:rsidR="00DA1059" w:rsidRPr="00363116">
        <w:rPr>
          <w:rFonts w:ascii="Times New Roman" w:hAnsi="Times New Roman" w:cs="Times New Roman"/>
        </w:rPr>
        <w:t xml:space="preserve"> </w:t>
      </w:r>
      <w:r w:rsidRPr="00363116">
        <w:rPr>
          <w:rFonts w:ascii="Times New Roman" w:hAnsi="Times New Roman" w:cs="Times New Roman"/>
        </w:rPr>
        <w:t>проценты. При этом вновь установленная ставка рефинансирования, ставка среднего процента по привлекаемым вкладам населения,</w:t>
      </w:r>
      <w:r w:rsidR="00DA1059" w:rsidRPr="00363116">
        <w:rPr>
          <w:rFonts w:ascii="Times New Roman" w:hAnsi="Times New Roman" w:cs="Times New Roman"/>
        </w:rPr>
        <w:t xml:space="preserve"> </w:t>
      </w:r>
      <w:r w:rsidRPr="00363116">
        <w:rPr>
          <w:rFonts w:ascii="Times New Roman" w:hAnsi="Times New Roman" w:cs="Times New Roman"/>
        </w:rPr>
        <w:t>учитываемая в целях налогообложения материальной выгоды, применяется со дня ее установления.</w:t>
      </w:r>
    </w:p>
    <w:p w14:paraId="49B4E6ED" w14:textId="5E9F7ACC"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получения беспроцентных заемных средств в рублях ПМР,</w:t>
      </w:r>
      <w:r w:rsidRPr="00363116">
        <w:rPr>
          <w:rFonts w:ascii="Times New Roman" w:hAnsi="Times New Roman" w:cs="Times New Roman"/>
        </w:rPr>
        <w:t xml:space="preserve"> </w:t>
      </w:r>
      <w:r w:rsidR="000066AA" w:rsidRPr="00363116">
        <w:rPr>
          <w:rFonts w:ascii="Times New Roman" w:hAnsi="Times New Roman" w:cs="Times New Roman"/>
        </w:rPr>
        <w:t>иностранной валюте, а также в виде оплаты товаров (работ, услуг),</w:t>
      </w:r>
      <w:r w:rsidRPr="00363116">
        <w:rPr>
          <w:rFonts w:ascii="Times New Roman" w:hAnsi="Times New Roman" w:cs="Times New Roman"/>
        </w:rPr>
        <w:t xml:space="preserve"> </w:t>
      </w:r>
      <w:r w:rsidR="000066AA" w:rsidRPr="00363116">
        <w:rPr>
          <w:rFonts w:ascii="Times New Roman" w:hAnsi="Times New Roman" w:cs="Times New Roman"/>
        </w:rPr>
        <w:t>произведенных организацией за налогоплательщика, подлежащая налогообложению материальная выгода определяется в размере ставки рефинансирования, ставки среднего процента по привлекаемым вкладам населения, установленным центральным банком ПМР.</w:t>
      </w:r>
    </w:p>
    <w:p w14:paraId="3B3042FE" w14:textId="38CBB79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частичном погашении заемных средств налогообложению</w:t>
      </w:r>
      <w:r w:rsidR="00DA1059" w:rsidRPr="00363116">
        <w:rPr>
          <w:rFonts w:ascii="Times New Roman" w:hAnsi="Times New Roman" w:cs="Times New Roman"/>
        </w:rPr>
        <w:t xml:space="preserve"> </w:t>
      </w:r>
      <w:r w:rsidRPr="00363116">
        <w:rPr>
          <w:rFonts w:ascii="Times New Roman" w:hAnsi="Times New Roman" w:cs="Times New Roman"/>
        </w:rPr>
        <w:t>подлежит сумма материальной выгоды, исчисленная с той части заемных</w:t>
      </w:r>
      <w:r w:rsidR="00DA1059" w:rsidRPr="00363116">
        <w:rPr>
          <w:rFonts w:ascii="Times New Roman" w:hAnsi="Times New Roman" w:cs="Times New Roman"/>
        </w:rPr>
        <w:t xml:space="preserve"> </w:t>
      </w:r>
      <w:r w:rsidRPr="00363116">
        <w:rPr>
          <w:rFonts w:ascii="Times New Roman" w:hAnsi="Times New Roman" w:cs="Times New Roman"/>
        </w:rPr>
        <w:t xml:space="preserve">средств, которая осталась невозвращенной. </w:t>
      </w:r>
    </w:p>
    <w:p w14:paraId="60C3AEDB" w14:textId="5BCD55F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если условиями договора предусмотрено, что часть</w:t>
      </w:r>
      <w:r w:rsidR="00DA1059" w:rsidRPr="00363116">
        <w:rPr>
          <w:rFonts w:ascii="Times New Roman" w:hAnsi="Times New Roman" w:cs="Times New Roman"/>
        </w:rPr>
        <w:t xml:space="preserve"> </w:t>
      </w:r>
      <w:r w:rsidRPr="00363116">
        <w:rPr>
          <w:rFonts w:ascii="Times New Roman" w:hAnsi="Times New Roman" w:cs="Times New Roman"/>
        </w:rPr>
        <w:t>полученных заемных средств не подлежит возврату, то невозвращенная</w:t>
      </w:r>
      <w:r w:rsidR="00DA1059" w:rsidRPr="00363116">
        <w:rPr>
          <w:rFonts w:ascii="Times New Roman" w:hAnsi="Times New Roman" w:cs="Times New Roman"/>
        </w:rPr>
        <w:t xml:space="preserve"> </w:t>
      </w:r>
      <w:r w:rsidRPr="00363116">
        <w:rPr>
          <w:rFonts w:ascii="Times New Roman" w:hAnsi="Times New Roman" w:cs="Times New Roman"/>
        </w:rPr>
        <w:t>сумма заемных средств является доходом физического лица и подлежит</w:t>
      </w:r>
      <w:r w:rsidR="00DA1059" w:rsidRPr="00363116">
        <w:rPr>
          <w:rFonts w:ascii="Times New Roman" w:hAnsi="Times New Roman" w:cs="Times New Roman"/>
        </w:rPr>
        <w:t xml:space="preserve"> </w:t>
      </w:r>
      <w:r w:rsidRPr="00363116">
        <w:rPr>
          <w:rFonts w:ascii="Times New Roman" w:hAnsi="Times New Roman" w:cs="Times New Roman"/>
        </w:rPr>
        <w:t xml:space="preserve">обложению подоходным налогом в общеустановленном порядке. </w:t>
      </w:r>
    </w:p>
    <w:p w14:paraId="7A5B0E10" w14:textId="373550A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Дата фактического получения дохода в виде материальной выгоды,</w:t>
      </w:r>
      <w:r w:rsidR="00DA1059" w:rsidRPr="00363116">
        <w:rPr>
          <w:rFonts w:ascii="Times New Roman" w:hAnsi="Times New Roman" w:cs="Times New Roman"/>
        </w:rPr>
        <w:t xml:space="preserve"> </w:t>
      </w:r>
      <w:r w:rsidRPr="00363116">
        <w:rPr>
          <w:rFonts w:ascii="Times New Roman" w:hAnsi="Times New Roman" w:cs="Times New Roman"/>
        </w:rPr>
        <w:t>выраженной как экономия на процентах при получении заемных средств,</w:t>
      </w:r>
      <w:r w:rsidR="00DA1059" w:rsidRPr="00363116">
        <w:rPr>
          <w:rFonts w:ascii="Times New Roman" w:hAnsi="Times New Roman" w:cs="Times New Roman"/>
        </w:rPr>
        <w:t xml:space="preserve"> </w:t>
      </w:r>
      <w:r w:rsidRPr="00363116">
        <w:rPr>
          <w:rFonts w:ascii="Times New Roman" w:hAnsi="Times New Roman" w:cs="Times New Roman"/>
        </w:rPr>
        <w:t xml:space="preserve">определяется как день: </w:t>
      </w:r>
    </w:p>
    <w:p w14:paraId="74082982" w14:textId="76E2824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уплаты налогоплательщиком процентов по полученным заемным</w:t>
      </w:r>
      <w:r w:rsidR="00DA1059" w:rsidRPr="00363116">
        <w:rPr>
          <w:rFonts w:ascii="Times New Roman" w:hAnsi="Times New Roman" w:cs="Times New Roman"/>
        </w:rPr>
        <w:t xml:space="preserve"> </w:t>
      </w:r>
      <w:r w:rsidRPr="00363116">
        <w:rPr>
          <w:rFonts w:ascii="Times New Roman" w:hAnsi="Times New Roman" w:cs="Times New Roman"/>
        </w:rPr>
        <w:t xml:space="preserve">средствам как в рублях ПМР, так и в иностранной валюте; </w:t>
      </w:r>
    </w:p>
    <w:p w14:paraId="782D4D2B" w14:textId="0F5CC7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погашения налогоплательщиком беспроцентных заемных средств.</w:t>
      </w:r>
    </w:p>
    <w:p w14:paraId="150DEB29" w14:textId="7B29A53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материальной выгоды, полученной за пользование заемными</w:t>
      </w:r>
      <w:r w:rsidR="00DA1059" w:rsidRPr="00363116">
        <w:rPr>
          <w:rFonts w:ascii="Times New Roman" w:hAnsi="Times New Roman" w:cs="Times New Roman"/>
        </w:rPr>
        <w:t xml:space="preserve"> </w:t>
      </w:r>
      <w:r w:rsidRPr="00363116">
        <w:rPr>
          <w:rFonts w:ascii="Times New Roman" w:hAnsi="Times New Roman" w:cs="Times New Roman"/>
        </w:rPr>
        <w:t xml:space="preserve">средствами, подлежит налогообложению у источника выплаты. </w:t>
      </w:r>
    </w:p>
    <w:p w14:paraId="3B1E40B8" w14:textId="7B53F8A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материальной выгоды, подлежащая налогообложению,</w:t>
      </w:r>
      <w:r w:rsidR="00DA1059" w:rsidRPr="00363116">
        <w:rPr>
          <w:rFonts w:ascii="Times New Roman" w:hAnsi="Times New Roman" w:cs="Times New Roman"/>
        </w:rPr>
        <w:t xml:space="preserve"> </w:t>
      </w:r>
      <w:r w:rsidRPr="00363116">
        <w:rPr>
          <w:rFonts w:ascii="Times New Roman" w:hAnsi="Times New Roman" w:cs="Times New Roman"/>
        </w:rPr>
        <w:t>исчисляется в случаях выдачи ссуды наличными денежными средствами, в</w:t>
      </w:r>
      <w:r w:rsidR="00DA1059" w:rsidRPr="00363116">
        <w:rPr>
          <w:rFonts w:ascii="Times New Roman" w:hAnsi="Times New Roman" w:cs="Times New Roman"/>
        </w:rPr>
        <w:t xml:space="preserve"> </w:t>
      </w:r>
      <w:r w:rsidRPr="00363116">
        <w:rPr>
          <w:rFonts w:ascii="Times New Roman" w:hAnsi="Times New Roman" w:cs="Times New Roman"/>
        </w:rPr>
        <w:t>безналичном порядке, а также в натуральной форме.</w:t>
      </w:r>
    </w:p>
    <w:p w14:paraId="0C6827A3" w14:textId="77777777" w:rsidR="00DA105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получении заемных средств от организаций в натуральной</w:t>
      </w:r>
      <w:r w:rsidR="00DA1059" w:rsidRPr="00363116">
        <w:rPr>
          <w:rFonts w:ascii="Times New Roman" w:hAnsi="Times New Roman" w:cs="Times New Roman"/>
        </w:rPr>
        <w:t xml:space="preserve"> форме, в целях налогообложения, стоимость полученных товаров (работ, услуг) исчисляется в порядке, установленном разделом 7 настоящей Инструкции.</w:t>
      </w:r>
    </w:p>
    <w:p w14:paraId="2A78EE9D" w14:textId="7BD943D8" w:rsidR="00DA1059"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23. При получении налогоплательщиком дохода в виде материальной выгоды, полученной от приобретения ценных бумаг, налоговая база определяется как превышение рыночной стоимости ценных бумаг над суммой фактических расходов налогоплательщика на их приобретение. Дата фактического получения дохода от приобретения ценных бумаг определяется как день приобретения ценных бумаг, то есть объект налогообложения возникает на дату перехода права собственности на приобретенные ценные бумаги к физическому лицу - покупателю. В случае невозможности определения рыночной стоимости ценных бумаг, для исчисления материальной выгоды принимается средняя стоимость ценных бумаг, сложившаяся у организации (продавца) по бухгалтерским документам на момент продажи ценных бумаг.</w:t>
      </w:r>
    </w:p>
    <w:p w14:paraId="10372216" w14:textId="77777777" w:rsidR="00DA1059"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Удержание подоходного налога производится организациями, осуществляющими реализацию ценных бумаг и являющимися источником получения данного вида дохода.</w:t>
      </w:r>
    </w:p>
    <w:p w14:paraId="2E2353C6" w14:textId="77777777" w:rsidR="00DA1059" w:rsidRPr="00363116" w:rsidRDefault="00DA1059" w:rsidP="007C56D9">
      <w:pPr>
        <w:spacing w:after="0" w:line="240" w:lineRule="auto"/>
        <w:ind w:firstLine="567"/>
        <w:jc w:val="both"/>
        <w:rPr>
          <w:rFonts w:ascii="Times New Roman" w:hAnsi="Times New Roman" w:cs="Times New Roman"/>
        </w:rPr>
      </w:pPr>
    </w:p>
    <w:p w14:paraId="1C51AC19" w14:textId="4990D4F9" w:rsidR="00DA1059" w:rsidRPr="00363116" w:rsidRDefault="00DA1059"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9. Особенности определения налоговой базы по договорам страхования</w:t>
      </w:r>
    </w:p>
    <w:p w14:paraId="0443F468" w14:textId="77777777" w:rsidR="00DA1059" w:rsidRPr="00363116" w:rsidRDefault="00DA1059" w:rsidP="007C56D9">
      <w:pPr>
        <w:spacing w:after="0" w:line="240" w:lineRule="auto"/>
        <w:ind w:firstLine="567"/>
        <w:jc w:val="both"/>
        <w:rPr>
          <w:rFonts w:ascii="Times New Roman" w:hAnsi="Times New Roman" w:cs="Times New Roman"/>
        </w:rPr>
      </w:pPr>
    </w:p>
    <w:p w14:paraId="09E1C7A2" w14:textId="56B7B0E1"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24. При определении налоговой базы по договорам страхования не учитываются доходы, полученные в виде страховых выплат, в связи с </w:t>
      </w:r>
      <w:r w:rsidR="000066AA" w:rsidRPr="00363116">
        <w:rPr>
          <w:rFonts w:ascii="Times New Roman" w:hAnsi="Times New Roman" w:cs="Times New Roman"/>
        </w:rPr>
        <w:t>наступлением соответствующих страховых случаев (реестр данных</w:t>
      </w:r>
      <w:r w:rsidRPr="00363116">
        <w:rPr>
          <w:rFonts w:ascii="Times New Roman" w:hAnsi="Times New Roman" w:cs="Times New Roman"/>
        </w:rPr>
        <w:t xml:space="preserve"> д</w:t>
      </w:r>
      <w:r w:rsidR="000066AA" w:rsidRPr="00363116">
        <w:rPr>
          <w:rFonts w:ascii="Times New Roman" w:hAnsi="Times New Roman" w:cs="Times New Roman"/>
        </w:rPr>
        <w:t xml:space="preserve">оходов формируется по форме согласно Приложению </w:t>
      </w:r>
      <w:r w:rsidR="000B5212" w:rsidRPr="00363116">
        <w:rPr>
          <w:rFonts w:ascii="Times New Roman" w:hAnsi="Times New Roman" w:cs="Times New Roman"/>
        </w:rPr>
        <w:t>№</w:t>
      </w:r>
      <w:r w:rsidR="000066AA" w:rsidRPr="00363116">
        <w:rPr>
          <w:rFonts w:ascii="Times New Roman" w:hAnsi="Times New Roman" w:cs="Times New Roman"/>
        </w:rPr>
        <w:t xml:space="preserve"> 9 к настоящей</w:t>
      </w:r>
      <w:r w:rsidRPr="00363116">
        <w:rPr>
          <w:rFonts w:ascii="Times New Roman" w:hAnsi="Times New Roman" w:cs="Times New Roman"/>
        </w:rPr>
        <w:t xml:space="preserve"> </w:t>
      </w:r>
      <w:r w:rsidR="000066AA" w:rsidRPr="00363116">
        <w:rPr>
          <w:rFonts w:ascii="Times New Roman" w:hAnsi="Times New Roman" w:cs="Times New Roman"/>
        </w:rPr>
        <w:t>Инструкции):</w:t>
      </w:r>
    </w:p>
    <w:p w14:paraId="5FC05A17" w14:textId="4B84B25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по договорам обязательного страхования, осуществляемого в</w:t>
      </w:r>
      <w:r w:rsidR="00DA1059" w:rsidRPr="00363116">
        <w:rPr>
          <w:rFonts w:ascii="Times New Roman" w:hAnsi="Times New Roman" w:cs="Times New Roman"/>
        </w:rPr>
        <w:t xml:space="preserve"> </w:t>
      </w:r>
      <w:r w:rsidRPr="00363116">
        <w:rPr>
          <w:rFonts w:ascii="Times New Roman" w:hAnsi="Times New Roman" w:cs="Times New Roman"/>
        </w:rPr>
        <w:t xml:space="preserve">порядке, установленном действующим законодательством ПМР. </w:t>
      </w:r>
    </w:p>
    <w:p w14:paraId="360204D3" w14:textId="18ED352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по договорам добровольного долгосрочного страхования жизни,</w:t>
      </w:r>
      <w:r w:rsidR="00DA1059" w:rsidRPr="00363116">
        <w:rPr>
          <w:rFonts w:ascii="Times New Roman" w:hAnsi="Times New Roman" w:cs="Times New Roman"/>
        </w:rPr>
        <w:t xml:space="preserve"> </w:t>
      </w:r>
      <w:r w:rsidRPr="00363116">
        <w:rPr>
          <w:rFonts w:ascii="Times New Roman" w:hAnsi="Times New Roman" w:cs="Times New Roman"/>
        </w:rPr>
        <w:t xml:space="preserve">заключенным на срок не менее 5 (пяти) лет. </w:t>
      </w:r>
    </w:p>
    <w:p w14:paraId="1AC8E5BE" w14:textId="77777777" w:rsidR="00F357B4"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Суммы страховых выплат по договорам добровольного долгосрочного</w:t>
      </w:r>
      <w:r w:rsidR="00DA1059" w:rsidRPr="00363116">
        <w:rPr>
          <w:rFonts w:ascii="Times New Roman" w:hAnsi="Times New Roman" w:cs="Times New Roman"/>
        </w:rPr>
        <w:t xml:space="preserve"> страхования жизни, заключенным на срок менее 5 (пяти) лет, не </w:t>
      </w:r>
      <w:r w:rsidRPr="00363116">
        <w:rPr>
          <w:rFonts w:ascii="Times New Roman" w:hAnsi="Times New Roman" w:cs="Times New Roman"/>
        </w:rPr>
        <w:t>учитываются при определении налоговой базы, если суммы страховых</w:t>
      </w:r>
      <w:r w:rsidR="00DA1059" w:rsidRPr="00363116">
        <w:rPr>
          <w:rFonts w:ascii="Times New Roman" w:hAnsi="Times New Roman" w:cs="Times New Roman"/>
        </w:rPr>
        <w:t xml:space="preserve"> </w:t>
      </w:r>
      <w:r w:rsidRPr="00363116">
        <w:rPr>
          <w:rFonts w:ascii="Times New Roman" w:hAnsi="Times New Roman" w:cs="Times New Roman"/>
        </w:rPr>
        <w:t>выплат не превышают сумм, внесенных физическими лицами страховых</w:t>
      </w:r>
      <w:r w:rsidR="00DA1059" w:rsidRPr="00363116">
        <w:rPr>
          <w:rFonts w:ascii="Times New Roman" w:hAnsi="Times New Roman" w:cs="Times New Roman"/>
        </w:rPr>
        <w:t xml:space="preserve"> </w:t>
      </w:r>
      <w:r w:rsidRPr="00363116">
        <w:rPr>
          <w:rFonts w:ascii="Times New Roman" w:hAnsi="Times New Roman" w:cs="Times New Roman"/>
        </w:rPr>
        <w:t>взносов, увеличенных страховщиками на сумму, рассчитанную исходя из</w:t>
      </w:r>
      <w:r w:rsidR="00DA1059" w:rsidRPr="00363116">
        <w:rPr>
          <w:rFonts w:ascii="Times New Roman" w:hAnsi="Times New Roman" w:cs="Times New Roman"/>
        </w:rPr>
        <w:t xml:space="preserve"> </w:t>
      </w:r>
      <w:r w:rsidRPr="00363116">
        <w:rPr>
          <w:rFonts w:ascii="Times New Roman" w:hAnsi="Times New Roman" w:cs="Times New Roman"/>
        </w:rPr>
        <w:t>действующей ставки рефинансирования, установленной центральным</w:t>
      </w:r>
      <w:r w:rsidR="00DA1059" w:rsidRPr="00363116">
        <w:rPr>
          <w:rFonts w:ascii="Times New Roman" w:hAnsi="Times New Roman" w:cs="Times New Roman"/>
        </w:rPr>
        <w:t xml:space="preserve"> </w:t>
      </w:r>
      <w:r w:rsidRPr="00363116">
        <w:rPr>
          <w:rFonts w:ascii="Times New Roman" w:hAnsi="Times New Roman" w:cs="Times New Roman"/>
        </w:rPr>
        <w:t>банком ПМР на дату заключения указанных договоров. В противном</w:t>
      </w:r>
      <w:r w:rsidR="00DA1059" w:rsidRPr="00363116">
        <w:rPr>
          <w:rFonts w:ascii="Times New Roman" w:hAnsi="Times New Roman" w:cs="Times New Roman"/>
        </w:rPr>
        <w:t xml:space="preserve"> </w:t>
      </w:r>
      <w:r w:rsidRPr="00363116">
        <w:rPr>
          <w:rFonts w:ascii="Times New Roman" w:hAnsi="Times New Roman" w:cs="Times New Roman"/>
        </w:rPr>
        <w:t>случае разница между указанными суммами учитывается при определении</w:t>
      </w:r>
      <w:r w:rsidR="00DA1059" w:rsidRPr="00363116">
        <w:rPr>
          <w:rFonts w:ascii="Times New Roman" w:hAnsi="Times New Roman" w:cs="Times New Roman"/>
        </w:rPr>
        <w:t xml:space="preserve"> </w:t>
      </w:r>
      <w:r w:rsidRPr="00363116">
        <w:rPr>
          <w:rFonts w:ascii="Times New Roman" w:hAnsi="Times New Roman" w:cs="Times New Roman"/>
        </w:rPr>
        <w:t>налоговой базы и подлежит налогообложению у источника выплаты. В</w:t>
      </w:r>
      <w:r w:rsidR="00DA1059" w:rsidRPr="00363116">
        <w:rPr>
          <w:rFonts w:ascii="Times New Roman" w:hAnsi="Times New Roman" w:cs="Times New Roman"/>
        </w:rPr>
        <w:t xml:space="preserve"> </w:t>
      </w:r>
      <w:r w:rsidRPr="00363116">
        <w:rPr>
          <w:rFonts w:ascii="Times New Roman" w:hAnsi="Times New Roman" w:cs="Times New Roman"/>
        </w:rPr>
        <w:t>случае досрочного расторжения договоров добровольного долгосрочного</w:t>
      </w:r>
      <w:r w:rsidR="00DA1059" w:rsidRPr="00363116">
        <w:rPr>
          <w:rFonts w:ascii="Times New Roman" w:hAnsi="Times New Roman" w:cs="Times New Roman"/>
        </w:rPr>
        <w:t xml:space="preserve"> </w:t>
      </w:r>
      <w:r w:rsidRPr="00363116">
        <w:rPr>
          <w:rFonts w:ascii="Times New Roman" w:hAnsi="Times New Roman" w:cs="Times New Roman"/>
        </w:rPr>
        <w:t>страхования жизни до истечения пятилетнего срока их действия (за</w:t>
      </w:r>
      <w:r w:rsidR="00DA1059" w:rsidRPr="00363116">
        <w:rPr>
          <w:rFonts w:ascii="Times New Roman" w:hAnsi="Times New Roman" w:cs="Times New Roman"/>
        </w:rPr>
        <w:t xml:space="preserve"> </w:t>
      </w:r>
      <w:r w:rsidRPr="00363116">
        <w:rPr>
          <w:rFonts w:ascii="Times New Roman" w:hAnsi="Times New Roman" w:cs="Times New Roman"/>
        </w:rPr>
        <w:t>исключением случаев досрочного расторжения договоров страхования по</w:t>
      </w:r>
      <w:r w:rsidR="00DA1059" w:rsidRPr="00363116">
        <w:rPr>
          <w:rFonts w:ascii="Times New Roman" w:hAnsi="Times New Roman" w:cs="Times New Roman"/>
        </w:rPr>
        <w:t xml:space="preserve"> </w:t>
      </w:r>
      <w:r w:rsidRPr="00363116">
        <w:rPr>
          <w:rFonts w:ascii="Times New Roman" w:hAnsi="Times New Roman" w:cs="Times New Roman"/>
        </w:rPr>
        <w:t>причинам, не зависящим от воли сторон) и возврата физическим лицам</w:t>
      </w:r>
      <w:r w:rsidR="00F357B4" w:rsidRPr="00363116">
        <w:rPr>
          <w:rFonts w:ascii="Times New Roman" w:hAnsi="Times New Roman" w:cs="Times New Roman"/>
        </w:rPr>
        <w:t xml:space="preserve"> денежной (выкупной) суммы, подлежащей в соответствии с правилами страхования и условиями договоров выплате при досрочном расторжении договоров страхования, полученный доход, за вычетом суммы внесенных физическим лицом взносов, учитывается при определении налоговой базы физического лица и подлежит налогообложению у источника выплаты;</w:t>
      </w:r>
    </w:p>
    <w:p w14:paraId="4C6A1B59" w14:textId="6FFB364E"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по договорам, предусматривающим возмещение вреда жизни, здоровью;</w:t>
      </w:r>
    </w:p>
    <w:p w14:paraId="198F34DC" w14:textId="439D9E0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F357B4" w:rsidRPr="00363116">
        <w:rPr>
          <w:rFonts w:ascii="Times New Roman" w:hAnsi="Times New Roman" w:cs="Times New Roman"/>
        </w:rPr>
        <w:t> </w:t>
      </w:r>
      <w:r w:rsidRPr="00363116">
        <w:rPr>
          <w:rFonts w:ascii="Times New Roman" w:hAnsi="Times New Roman" w:cs="Times New Roman"/>
        </w:rPr>
        <w:t>по договорам добровольного пенсионного страхования, заключенным физическими лицами в свою пользу со страховыми</w:t>
      </w:r>
      <w:r w:rsidR="00F357B4" w:rsidRPr="00363116">
        <w:rPr>
          <w:rFonts w:ascii="Times New Roman" w:hAnsi="Times New Roman" w:cs="Times New Roman"/>
        </w:rPr>
        <w:t xml:space="preserve"> </w:t>
      </w:r>
      <w:r w:rsidRPr="00363116">
        <w:rPr>
          <w:rFonts w:ascii="Times New Roman" w:hAnsi="Times New Roman" w:cs="Times New Roman"/>
        </w:rPr>
        <w:t>организациями, при наступлении у застрахованного лица оснований для</w:t>
      </w:r>
      <w:r w:rsidR="00F357B4" w:rsidRPr="00363116">
        <w:rPr>
          <w:rFonts w:ascii="Times New Roman" w:hAnsi="Times New Roman" w:cs="Times New Roman"/>
        </w:rPr>
        <w:t xml:space="preserve"> </w:t>
      </w:r>
      <w:r w:rsidRPr="00363116">
        <w:rPr>
          <w:rFonts w:ascii="Times New Roman" w:hAnsi="Times New Roman" w:cs="Times New Roman"/>
        </w:rPr>
        <w:t>пенсионного обеспечения, предусмотренных действующим законодательством ПМР.</w:t>
      </w:r>
    </w:p>
    <w:p w14:paraId="7F5BC3B1" w14:textId="674567DF"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25. </w:t>
      </w:r>
      <w:r w:rsidR="000066AA" w:rsidRPr="00363116">
        <w:rPr>
          <w:rFonts w:ascii="Times New Roman" w:hAnsi="Times New Roman" w:cs="Times New Roman"/>
        </w:rPr>
        <w:t>При определении налоговой базы учитываются суммы начисленных страховых взносов, если указанные суммы вносятся за физических лиц из средств работодателей, за исключением случаев, когда страхование физических лиц производится работодателями по</w:t>
      </w:r>
      <w:r w:rsidRPr="00363116">
        <w:rPr>
          <w:rFonts w:ascii="Times New Roman" w:hAnsi="Times New Roman" w:cs="Times New Roman"/>
        </w:rPr>
        <w:t xml:space="preserve"> </w:t>
      </w:r>
      <w:r w:rsidR="000066AA" w:rsidRPr="00363116">
        <w:rPr>
          <w:rFonts w:ascii="Times New Roman" w:hAnsi="Times New Roman" w:cs="Times New Roman"/>
        </w:rPr>
        <w:t>договорам обязательного страхования, а также по договорам добровольного страхования, предусматривающим возмещение вреда жизни</w:t>
      </w:r>
      <w:r w:rsidRPr="00363116">
        <w:rPr>
          <w:rFonts w:ascii="Times New Roman" w:hAnsi="Times New Roman" w:cs="Times New Roman"/>
        </w:rPr>
        <w:t xml:space="preserve"> </w:t>
      </w:r>
      <w:r w:rsidR="000066AA" w:rsidRPr="00363116">
        <w:rPr>
          <w:rFonts w:ascii="Times New Roman" w:hAnsi="Times New Roman" w:cs="Times New Roman"/>
        </w:rPr>
        <w:t>здоровью застрахованных физических лиц и (или) медицинских расходов застрахованных физических лиц, договорам добровольного страхования жизни работников, заключенным на срок не менее 5 (пяти) лет, договорам пенсионного страхования работников, предусматривающим выплату пенсий только при наступлении у застрахованного лица оснований для пенсионного обеспечения, предусмотренных действующим законодательством ПМР.</w:t>
      </w:r>
    </w:p>
    <w:p w14:paraId="1008E7C7" w14:textId="792BC26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26.</w:t>
      </w:r>
      <w:r w:rsidR="00F357B4" w:rsidRPr="00363116">
        <w:rPr>
          <w:rFonts w:ascii="Times New Roman" w:hAnsi="Times New Roman" w:cs="Times New Roman"/>
        </w:rPr>
        <w:t> </w:t>
      </w:r>
      <w:r w:rsidRPr="00363116">
        <w:rPr>
          <w:rFonts w:ascii="Times New Roman" w:hAnsi="Times New Roman" w:cs="Times New Roman"/>
        </w:rPr>
        <w:t>По договору добровольного имущественного страхования (включая страхование гражданской ответственности за причинение вреда</w:t>
      </w:r>
      <w:r w:rsidR="00F357B4" w:rsidRPr="00363116">
        <w:rPr>
          <w:rFonts w:ascii="Times New Roman" w:hAnsi="Times New Roman" w:cs="Times New Roman"/>
        </w:rPr>
        <w:t xml:space="preserve"> </w:t>
      </w:r>
      <w:r w:rsidRPr="00363116">
        <w:rPr>
          <w:rFonts w:ascii="Times New Roman" w:hAnsi="Times New Roman" w:cs="Times New Roman"/>
        </w:rPr>
        <w:t>имуществу третьих лиц и (или) страхование гражданской ответственности владельцев транспортных средств) при наступлении</w:t>
      </w:r>
      <w:r w:rsidR="00F357B4" w:rsidRPr="00363116">
        <w:rPr>
          <w:rFonts w:ascii="Times New Roman" w:hAnsi="Times New Roman" w:cs="Times New Roman"/>
        </w:rPr>
        <w:t xml:space="preserve"> </w:t>
      </w:r>
      <w:r w:rsidRPr="00363116">
        <w:rPr>
          <w:rFonts w:ascii="Times New Roman" w:hAnsi="Times New Roman" w:cs="Times New Roman"/>
        </w:rPr>
        <w:t>страхового случая доход налогоплательщика, подлежащий</w:t>
      </w:r>
      <w:r w:rsidR="00F357B4" w:rsidRPr="00363116">
        <w:rPr>
          <w:rFonts w:ascii="Times New Roman" w:hAnsi="Times New Roman" w:cs="Times New Roman"/>
        </w:rPr>
        <w:t xml:space="preserve"> </w:t>
      </w:r>
      <w:r w:rsidRPr="00363116">
        <w:rPr>
          <w:rFonts w:ascii="Times New Roman" w:hAnsi="Times New Roman" w:cs="Times New Roman"/>
        </w:rPr>
        <w:t xml:space="preserve">налогообложению, определяется в случаях: </w:t>
      </w:r>
    </w:p>
    <w:p w14:paraId="20A50072" w14:textId="77777777" w:rsidR="00F357B4"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F357B4" w:rsidRPr="00363116">
        <w:rPr>
          <w:rFonts w:ascii="Times New Roman" w:hAnsi="Times New Roman" w:cs="Times New Roman"/>
        </w:rPr>
        <w:t> </w:t>
      </w:r>
      <w:r w:rsidRPr="00363116">
        <w:rPr>
          <w:rFonts w:ascii="Times New Roman" w:hAnsi="Times New Roman" w:cs="Times New Roman"/>
        </w:rPr>
        <w:t>гибели или уничтожения застрахованного имущества (имущества</w:t>
      </w:r>
      <w:r w:rsidR="00F357B4" w:rsidRPr="00363116">
        <w:rPr>
          <w:rFonts w:ascii="Times New Roman" w:hAnsi="Times New Roman" w:cs="Times New Roman"/>
        </w:rPr>
        <w:t xml:space="preserve"> </w:t>
      </w:r>
      <w:r w:rsidRPr="00363116">
        <w:rPr>
          <w:rFonts w:ascii="Times New Roman" w:hAnsi="Times New Roman" w:cs="Times New Roman"/>
        </w:rPr>
        <w:t>третьих лиц) - как разница между полученной страховой выплатой и</w:t>
      </w:r>
      <w:r w:rsidR="00F357B4" w:rsidRPr="00363116">
        <w:rPr>
          <w:rFonts w:ascii="Times New Roman" w:hAnsi="Times New Roman" w:cs="Times New Roman"/>
        </w:rPr>
        <w:t xml:space="preserve"> </w:t>
      </w:r>
      <w:r w:rsidRPr="00363116">
        <w:rPr>
          <w:rFonts w:ascii="Times New Roman" w:hAnsi="Times New Roman" w:cs="Times New Roman"/>
        </w:rPr>
        <w:t xml:space="preserve">рыночной стоимостью застрахованного </w:t>
      </w:r>
      <w:r w:rsidRPr="00363116">
        <w:rPr>
          <w:rFonts w:ascii="Times New Roman" w:hAnsi="Times New Roman" w:cs="Times New Roman"/>
        </w:rPr>
        <w:lastRenderedPageBreak/>
        <w:t>имущества на дату заключения</w:t>
      </w:r>
      <w:r w:rsidR="00F357B4" w:rsidRPr="00363116">
        <w:rPr>
          <w:rFonts w:ascii="Times New Roman" w:hAnsi="Times New Roman" w:cs="Times New Roman"/>
        </w:rPr>
        <w:t xml:space="preserve"> </w:t>
      </w:r>
      <w:r w:rsidRPr="00363116">
        <w:rPr>
          <w:rFonts w:ascii="Times New Roman" w:hAnsi="Times New Roman" w:cs="Times New Roman"/>
        </w:rPr>
        <w:t xml:space="preserve">указанного договора (на дату наступления страхового случая </w:t>
      </w:r>
      <w:r w:rsidR="00F357B4" w:rsidRPr="00363116">
        <w:rPr>
          <w:rFonts w:ascii="Times New Roman" w:hAnsi="Times New Roman" w:cs="Times New Roman"/>
        </w:rPr>
        <w:t>–</w:t>
      </w:r>
      <w:r w:rsidRPr="00363116">
        <w:rPr>
          <w:rFonts w:ascii="Times New Roman" w:hAnsi="Times New Roman" w:cs="Times New Roman"/>
        </w:rPr>
        <w:t xml:space="preserve"> по</w:t>
      </w:r>
      <w:r w:rsidR="00F357B4" w:rsidRPr="00363116">
        <w:rPr>
          <w:rFonts w:ascii="Times New Roman" w:hAnsi="Times New Roman" w:cs="Times New Roman"/>
        </w:rPr>
        <w:t xml:space="preserve"> </w:t>
      </w:r>
      <w:r w:rsidRPr="00363116">
        <w:rPr>
          <w:rFonts w:ascii="Times New Roman" w:hAnsi="Times New Roman" w:cs="Times New Roman"/>
        </w:rPr>
        <w:t>договору страхования гражданской ответственности), увеличенной на</w:t>
      </w:r>
      <w:r w:rsidR="00F357B4" w:rsidRPr="00363116">
        <w:rPr>
          <w:rFonts w:ascii="Times New Roman" w:hAnsi="Times New Roman" w:cs="Times New Roman"/>
        </w:rPr>
        <w:t xml:space="preserve"> </w:t>
      </w:r>
      <w:r w:rsidRPr="00363116">
        <w:rPr>
          <w:rFonts w:ascii="Times New Roman" w:hAnsi="Times New Roman" w:cs="Times New Roman"/>
        </w:rPr>
        <w:t xml:space="preserve">сумму уплаченных по страхованию этого имущества страховых взносов; </w:t>
      </w:r>
    </w:p>
    <w:p w14:paraId="41CBEA6F" w14:textId="042EF28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F357B4" w:rsidRPr="00363116">
        <w:rPr>
          <w:rFonts w:ascii="Times New Roman" w:hAnsi="Times New Roman" w:cs="Times New Roman"/>
        </w:rPr>
        <w:t> </w:t>
      </w:r>
      <w:r w:rsidRPr="00363116">
        <w:rPr>
          <w:rFonts w:ascii="Times New Roman" w:hAnsi="Times New Roman" w:cs="Times New Roman"/>
        </w:rPr>
        <w:t>повреждения застрахованного имущества (имущества третьих</w:t>
      </w:r>
      <w:r w:rsidR="00F357B4" w:rsidRPr="00363116">
        <w:rPr>
          <w:rFonts w:ascii="Times New Roman" w:hAnsi="Times New Roman" w:cs="Times New Roman"/>
        </w:rPr>
        <w:t xml:space="preserve"> </w:t>
      </w:r>
      <w:r w:rsidRPr="00363116">
        <w:rPr>
          <w:rFonts w:ascii="Times New Roman" w:hAnsi="Times New Roman" w:cs="Times New Roman"/>
        </w:rPr>
        <w:t>лиц) - как разница между полученной страховой выплатой и стоимостью ремонта (восстановления) этого имущества, увеличенной на сумму уплаченных на страхование этого имущества страховых взносов.</w:t>
      </w:r>
    </w:p>
    <w:p w14:paraId="539565FA" w14:textId="7FE7B73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Обоснованность расходов на ремонт (восстановление)</w:t>
      </w:r>
      <w:r w:rsidR="00F357B4" w:rsidRPr="00363116">
        <w:rPr>
          <w:rFonts w:ascii="Times New Roman" w:hAnsi="Times New Roman" w:cs="Times New Roman"/>
        </w:rPr>
        <w:t xml:space="preserve"> </w:t>
      </w:r>
      <w:r w:rsidRPr="00363116">
        <w:rPr>
          <w:rFonts w:ascii="Times New Roman" w:hAnsi="Times New Roman" w:cs="Times New Roman"/>
        </w:rPr>
        <w:t>застрахованного имущества подтверждается следующими документами:</w:t>
      </w:r>
    </w:p>
    <w:p w14:paraId="3D77C78E" w14:textId="1D06433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F357B4" w:rsidRPr="00363116">
        <w:rPr>
          <w:rFonts w:ascii="Times New Roman" w:hAnsi="Times New Roman" w:cs="Times New Roman"/>
        </w:rPr>
        <w:t> </w:t>
      </w:r>
      <w:r w:rsidRPr="00363116">
        <w:rPr>
          <w:rFonts w:ascii="Times New Roman" w:hAnsi="Times New Roman" w:cs="Times New Roman"/>
        </w:rPr>
        <w:t>договором (копией договора) о выполнении соответствующих</w:t>
      </w:r>
      <w:r w:rsidR="00F357B4" w:rsidRPr="00363116">
        <w:rPr>
          <w:rFonts w:ascii="Times New Roman" w:hAnsi="Times New Roman" w:cs="Times New Roman"/>
        </w:rPr>
        <w:t xml:space="preserve"> </w:t>
      </w:r>
      <w:r w:rsidRPr="00363116">
        <w:rPr>
          <w:rFonts w:ascii="Times New Roman" w:hAnsi="Times New Roman" w:cs="Times New Roman"/>
        </w:rPr>
        <w:t>работ (об оказании услуг);</w:t>
      </w:r>
    </w:p>
    <w:p w14:paraId="60C31F50" w14:textId="7D4938C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F357B4" w:rsidRPr="00363116">
        <w:rPr>
          <w:rFonts w:ascii="Times New Roman" w:hAnsi="Times New Roman" w:cs="Times New Roman"/>
        </w:rPr>
        <w:t> </w:t>
      </w:r>
      <w:r w:rsidRPr="00363116">
        <w:rPr>
          <w:rFonts w:ascii="Times New Roman" w:hAnsi="Times New Roman" w:cs="Times New Roman"/>
        </w:rPr>
        <w:t>документами, подтверждающими принятие выполненных работ</w:t>
      </w:r>
      <w:r w:rsidR="00F357B4" w:rsidRPr="00363116">
        <w:rPr>
          <w:rFonts w:ascii="Times New Roman" w:hAnsi="Times New Roman" w:cs="Times New Roman"/>
        </w:rPr>
        <w:t xml:space="preserve"> </w:t>
      </w:r>
      <w:r w:rsidRPr="00363116">
        <w:rPr>
          <w:rFonts w:ascii="Times New Roman" w:hAnsi="Times New Roman" w:cs="Times New Roman"/>
        </w:rPr>
        <w:t>(оказанных услуг);</w:t>
      </w:r>
    </w:p>
    <w:p w14:paraId="582EF081" w14:textId="61E83EE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F357B4" w:rsidRPr="00363116">
        <w:rPr>
          <w:rFonts w:ascii="Times New Roman" w:hAnsi="Times New Roman" w:cs="Times New Roman"/>
        </w:rPr>
        <w:t> </w:t>
      </w:r>
      <w:r w:rsidRPr="00363116">
        <w:rPr>
          <w:rFonts w:ascii="Times New Roman" w:hAnsi="Times New Roman" w:cs="Times New Roman"/>
        </w:rPr>
        <w:t>платежными документами, оформленными в установленном</w:t>
      </w:r>
      <w:r w:rsidR="00F357B4" w:rsidRPr="00363116">
        <w:rPr>
          <w:rFonts w:ascii="Times New Roman" w:hAnsi="Times New Roman" w:cs="Times New Roman"/>
        </w:rPr>
        <w:t xml:space="preserve"> </w:t>
      </w:r>
      <w:r w:rsidRPr="00363116">
        <w:rPr>
          <w:rFonts w:ascii="Times New Roman" w:hAnsi="Times New Roman" w:cs="Times New Roman"/>
        </w:rPr>
        <w:t>порядке, подтверждающими факт оплаты работ (услуг).</w:t>
      </w:r>
    </w:p>
    <w:p w14:paraId="335177F6" w14:textId="247758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Не учитываются в качестве дохода суммы возмещенных страхователю расходов, произведенных в связи с расследованием обстоятельств</w:t>
      </w:r>
      <w:r w:rsidR="00F357B4" w:rsidRPr="00363116">
        <w:rPr>
          <w:rFonts w:ascii="Times New Roman" w:hAnsi="Times New Roman" w:cs="Times New Roman"/>
        </w:rPr>
        <w:t xml:space="preserve"> </w:t>
      </w:r>
      <w:r w:rsidRPr="00363116">
        <w:rPr>
          <w:rFonts w:ascii="Times New Roman" w:hAnsi="Times New Roman" w:cs="Times New Roman"/>
        </w:rPr>
        <w:t>наступления страхового случая, установлением размера ущерба, осуществлением судебных расходов, а также иных расходов в соответствии с действующим законодательством ПМР и условиями договора имущественного страхования.</w:t>
      </w:r>
    </w:p>
    <w:p w14:paraId="5773E6F7" w14:textId="77777777" w:rsidR="000066AA" w:rsidRPr="00363116" w:rsidRDefault="000066AA" w:rsidP="007C56D9">
      <w:pPr>
        <w:spacing w:after="0" w:line="240" w:lineRule="auto"/>
        <w:ind w:firstLine="567"/>
        <w:jc w:val="both"/>
        <w:rPr>
          <w:rFonts w:ascii="Times New Roman" w:hAnsi="Times New Roman" w:cs="Times New Roman"/>
        </w:rPr>
      </w:pPr>
    </w:p>
    <w:p w14:paraId="14708054" w14:textId="5E3CC2BD" w:rsidR="000066AA" w:rsidRPr="00363116" w:rsidRDefault="000066AA" w:rsidP="007C56D9">
      <w:pPr>
        <w:pStyle w:val="1"/>
        <w:spacing w:before="0" w:line="240" w:lineRule="auto"/>
        <w:ind w:firstLine="567"/>
        <w:jc w:val="center"/>
        <w:rPr>
          <w:rFonts w:ascii="Times New Roman" w:hAnsi="Times New Roman" w:cs="Times New Roman"/>
          <w:color w:val="auto"/>
        </w:rPr>
      </w:pPr>
      <w:r w:rsidRPr="00363116">
        <w:rPr>
          <w:rFonts w:ascii="Times New Roman" w:hAnsi="Times New Roman" w:cs="Times New Roman"/>
          <w:color w:val="auto"/>
          <w:sz w:val="24"/>
        </w:rPr>
        <w:t>10.</w:t>
      </w:r>
      <w:r w:rsidR="00F357B4" w:rsidRPr="00363116">
        <w:rPr>
          <w:rFonts w:ascii="Times New Roman" w:hAnsi="Times New Roman" w:cs="Times New Roman"/>
          <w:color w:val="auto"/>
          <w:sz w:val="24"/>
        </w:rPr>
        <w:t> </w:t>
      </w:r>
      <w:r w:rsidRPr="00363116">
        <w:rPr>
          <w:rFonts w:ascii="Times New Roman" w:hAnsi="Times New Roman" w:cs="Times New Roman"/>
          <w:color w:val="auto"/>
          <w:sz w:val="24"/>
        </w:rPr>
        <w:t>Доходы, не подлежащие налогообложению</w:t>
      </w:r>
    </w:p>
    <w:p w14:paraId="3AF7CDE3" w14:textId="77777777" w:rsidR="000066AA" w:rsidRPr="00363116" w:rsidRDefault="000066AA" w:rsidP="007C56D9">
      <w:pPr>
        <w:spacing w:after="0" w:line="240" w:lineRule="auto"/>
        <w:ind w:firstLine="567"/>
        <w:jc w:val="both"/>
        <w:rPr>
          <w:rFonts w:ascii="Times New Roman" w:hAnsi="Times New Roman" w:cs="Times New Roman"/>
        </w:rPr>
      </w:pPr>
    </w:p>
    <w:p w14:paraId="23522D9F" w14:textId="2689A4E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27.</w:t>
      </w:r>
      <w:r w:rsidR="00A42A1B" w:rsidRPr="00363116">
        <w:rPr>
          <w:rFonts w:ascii="Times New Roman" w:hAnsi="Times New Roman" w:cs="Times New Roman"/>
        </w:rPr>
        <w:t> </w:t>
      </w:r>
      <w:r w:rsidRPr="00363116">
        <w:rPr>
          <w:rFonts w:ascii="Times New Roman" w:hAnsi="Times New Roman" w:cs="Times New Roman"/>
        </w:rPr>
        <w:t>Не подлежат налогообложению следующие виды доходов,</w:t>
      </w:r>
      <w:r w:rsidR="00F357B4" w:rsidRPr="00363116">
        <w:rPr>
          <w:rFonts w:ascii="Times New Roman" w:hAnsi="Times New Roman" w:cs="Times New Roman"/>
        </w:rPr>
        <w:t xml:space="preserve"> </w:t>
      </w:r>
      <w:r w:rsidRPr="00363116">
        <w:rPr>
          <w:rFonts w:ascii="Times New Roman" w:hAnsi="Times New Roman" w:cs="Times New Roman"/>
        </w:rPr>
        <w:t>получаемых налогоплательщиками:</w:t>
      </w:r>
    </w:p>
    <w:p w14:paraId="13C8413F" w14:textId="439A4BA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F357B4" w:rsidRPr="00363116">
        <w:rPr>
          <w:rFonts w:ascii="Times New Roman" w:hAnsi="Times New Roman" w:cs="Times New Roman"/>
        </w:rPr>
        <w:t> </w:t>
      </w:r>
      <w:r w:rsidRPr="00363116">
        <w:rPr>
          <w:rFonts w:ascii="Times New Roman" w:hAnsi="Times New Roman" w:cs="Times New Roman"/>
        </w:rPr>
        <w:t>государственные пособия, выплачиваемые в соответствии с</w:t>
      </w:r>
      <w:r w:rsidR="00F357B4" w:rsidRPr="00363116">
        <w:rPr>
          <w:rFonts w:ascii="Times New Roman" w:hAnsi="Times New Roman" w:cs="Times New Roman"/>
        </w:rPr>
        <w:t xml:space="preserve"> </w:t>
      </w:r>
      <w:r w:rsidRPr="00363116">
        <w:rPr>
          <w:rFonts w:ascii="Times New Roman" w:hAnsi="Times New Roman" w:cs="Times New Roman"/>
        </w:rPr>
        <w:t>действующим законодательством ПМР, а также выплаты из Единого</w:t>
      </w:r>
      <w:r w:rsidR="00F357B4" w:rsidRPr="00363116">
        <w:rPr>
          <w:rFonts w:ascii="Times New Roman" w:hAnsi="Times New Roman" w:cs="Times New Roman"/>
        </w:rPr>
        <w:t xml:space="preserve"> </w:t>
      </w:r>
      <w:r w:rsidRPr="00363116">
        <w:rPr>
          <w:rFonts w:ascii="Times New Roman" w:hAnsi="Times New Roman" w:cs="Times New Roman"/>
        </w:rPr>
        <w:t>государственного фонда социального страхования ПМР на цели</w:t>
      </w:r>
      <w:r w:rsidR="00F357B4" w:rsidRPr="00363116">
        <w:rPr>
          <w:rFonts w:ascii="Times New Roman" w:hAnsi="Times New Roman" w:cs="Times New Roman"/>
        </w:rPr>
        <w:t xml:space="preserve"> </w:t>
      </w:r>
      <w:r w:rsidRPr="00363116">
        <w:rPr>
          <w:rFonts w:ascii="Times New Roman" w:hAnsi="Times New Roman" w:cs="Times New Roman"/>
        </w:rPr>
        <w:t>социального страхования, за исключением пособий по временной</w:t>
      </w:r>
      <w:r w:rsidR="00F357B4" w:rsidRPr="00363116">
        <w:rPr>
          <w:rFonts w:ascii="Times New Roman" w:hAnsi="Times New Roman" w:cs="Times New Roman"/>
        </w:rPr>
        <w:t xml:space="preserve"> </w:t>
      </w:r>
      <w:r w:rsidRPr="00363116">
        <w:rPr>
          <w:rFonts w:ascii="Times New Roman" w:hAnsi="Times New Roman" w:cs="Times New Roman"/>
        </w:rPr>
        <w:t>нетрудоспособности (включая пособие по уходу за больным ребенком).</w:t>
      </w:r>
    </w:p>
    <w:p w14:paraId="6D96BC69" w14:textId="69DC474E"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 числу пособий по государственному социальному страхованию и государственному социальному обеспечению, предусмотренных в настоящем подпункте, относятся: пособия по беременности и родам, при рождении ребенка, </w:t>
      </w:r>
      <w:r w:rsidR="0056286C" w:rsidRPr="0056286C">
        <w:rPr>
          <w:rFonts w:ascii="Times New Roman" w:hAnsi="Times New Roman" w:cs="Times New Roman"/>
        </w:rPr>
        <w:t>по уходу за ребенком до достижения им возраста двух лет</w:t>
      </w:r>
      <w:r w:rsidRPr="00363116">
        <w:rPr>
          <w:rFonts w:ascii="Times New Roman" w:hAnsi="Times New Roman" w:cs="Times New Roman"/>
        </w:rPr>
        <w:t>, на погребение, на детей малообеспеченным семьям, пособия инвалидам с детства, государственные пособия многодетным и одиноким матерям, пособия на детей военнослужащих срочной службы, пособия вдовам, имеющим детей, но не получающим пенсию по случаю потери кормильца, пособия на несовершеннолетних детей в период розыска их родителей, уклоняющихся от уплаты алиментов, пособия по безработице.</w:t>
      </w:r>
    </w:p>
    <w:p w14:paraId="4AC705F3" w14:textId="6FBCB348"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алименты, получаемые физическими лицами;</w:t>
      </w:r>
    </w:p>
    <w:p w14:paraId="503C1437" w14:textId="104A47EF"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дивиденды и проценты по вкладам в кредитных учреждениях и проценты, выплачиваемые по сберегательным сертификатам;</w:t>
      </w:r>
    </w:p>
    <w:p w14:paraId="2BE07320" w14:textId="47274480"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стипендии, выплачиваемые за период обучения, независимо от источника финансирования;</w:t>
      </w:r>
    </w:p>
    <w:p w14:paraId="5CAD50BD" w14:textId="4EC6FDD6"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 выплаты учащимся, связанные с учебным и (или) учебно-производственным процессом, производимые образовательными организациями, а также суммы выплат, производимые организациями несовершеннолетним учащимся за выполняемые ими работы (услуги);</w:t>
      </w:r>
    </w:p>
    <w:p w14:paraId="7FFF52C0" w14:textId="2C33C01A"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 все виды пенсий, назначаемых и выплачиваемых в порядке, установленном законодательством ПМР, ежемесячные пенсионные компенсации, а также суммы выплат, получаемые судьями в виде пожизненного содержания;</w:t>
      </w:r>
    </w:p>
    <w:p w14:paraId="388EB3AA" w14:textId="17F98E5A" w:rsidR="006E5437" w:rsidRPr="00363116" w:rsidRDefault="006E5437" w:rsidP="006E5437">
      <w:pPr>
        <w:spacing w:after="0" w:line="240" w:lineRule="auto"/>
        <w:ind w:firstLine="567"/>
        <w:jc w:val="both"/>
        <w:rPr>
          <w:rFonts w:ascii="Times New Roman" w:hAnsi="Times New Roman" w:cs="Times New Roman"/>
        </w:rPr>
      </w:pPr>
      <w:r w:rsidRPr="00363116">
        <w:rPr>
          <w:rFonts w:ascii="Times New Roman" w:hAnsi="Times New Roman" w:cs="Times New Roman"/>
        </w:rPr>
        <w:t>ж) выплаты пенсионерам, производимые организацией, с которой данные пенсионеры состояли в трудовых отношениях на момент выхода на пенсию, в размере не более одного прожиточного минимума трудоспособного населения в месяц, рассчитанного за месяц, предшествующий месяцу, за который производятся выплаты. Нормы настоящего подпункта не распространяются на лиц, являющихся на момент выплаты собственниками (акционерами), доля участия которых составляет более 30 процентов в капитале организации, производящей выплаты.</w:t>
      </w:r>
    </w:p>
    <w:p w14:paraId="1B26F1F3" w14:textId="7CBBB27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w:t>
      </w:r>
      <w:r w:rsidR="00F357B4" w:rsidRPr="00363116">
        <w:t> </w:t>
      </w:r>
      <w:r w:rsidRPr="00363116">
        <w:rPr>
          <w:rFonts w:ascii="Times New Roman" w:hAnsi="Times New Roman" w:cs="Times New Roman"/>
        </w:rPr>
        <w:t>суммы, получаемые физическими лицами за донорство от</w:t>
      </w:r>
      <w:r w:rsidR="00F357B4" w:rsidRPr="00363116">
        <w:rPr>
          <w:rFonts w:ascii="Times New Roman" w:hAnsi="Times New Roman" w:cs="Times New Roman"/>
        </w:rPr>
        <w:t xml:space="preserve"> </w:t>
      </w:r>
      <w:r w:rsidRPr="00363116">
        <w:rPr>
          <w:rFonts w:ascii="Times New Roman" w:hAnsi="Times New Roman" w:cs="Times New Roman"/>
        </w:rPr>
        <w:t>государственных организаций здравоохранения, в том числе за сдачу</w:t>
      </w:r>
      <w:r w:rsidR="00F357B4" w:rsidRPr="00363116">
        <w:rPr>
          <w:rFonts w:ascii="Times New Roman" w:hAnsi="Times New Roman" w:cs="Times New Roman"/>
        </w:rPr>
        <w:t xml:space="preserve"> </w:t>
      </w:r>
      <w:r w:rsidRPr="00363116">
        <w:rPr>
          <w:rFonts w:ascii="Times New Roman" w:hAnsi="Times New Roman" w:cs="Times New Roman"/>
        </w:rPr>
        <w:t>материнского молока. Основанием для предоставления льготы является</w:t>
      </w:r>
      <w:r w:rsidR="00F357B4" w:rsidRPr="00363116">
        <w:rPr>
          <w:rFonts w:ascii="Times New Roman" w:hAnsi="Times New Roman" w:cs="Times New Roman"/>
        </w:rPr>
        <w:t xml:space="preserve"> </w:t>
      </w:r>
      <w:r w:rsidRPr="00363116">
        <w:rPr>
          <w:rFonts w:ascii="Times New Roman" w:hAnsi="Times New Roman" w:cs="Times New Roman"/>
        </w:rPr>
        <w:t xml:space="preserve">справка, выданная организацией здравоохранения; </w:t>
      </w:r>
    </w:p>
    <w:p w14:paraId="4D951F78" w14:textId="0D7C7D2D"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и) суммы выплат, получаемые в возмещение вреда при утрате трудоспособности, связанной с увечьем или иным повреждением здоровья, а также в связи с потерей кормильца. Льгота предоставляется на основании копии справки консилиума врачебной экспертизы жизнеспособности, акта из организации, подтверждающего, что данный случай произошел на </w:t>
      </w:r>
      <w:r w:rsidRPr="00363116">
        <w:rPr>
          <w:rFonts w:ascii="Times New Roman" w:hAnsi="Times New Roman" w:cs="Times New Roman"/>
        </w:rPr>
        <w:lastRenderedPageBreak/>
        <w:t>производстве, справки из учреждения социального обеспечения о подтверждении потери кормильца;</w:t>
      </w:r>
    </w:p>
    <w:p w14:paraId="6CE51522" w14:textId="18BB834A"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все виды установленных в соответствии с действующим законодательством ПМР компенсационных выплат физическим лицам в пределах норм, утвержденных действующим законодательством ПМР, за исключением компенсации за неиспользованный отпуск.</w:t>
      </w:r>
    </w:p>
    <w:p w14:paraId="2B68B1B0"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 компенсационными выплатами понимаются суммы, выплачиваемые в возмещение дополнительных расходов рабочим и служащим в связи с выполнением ими трудовых обязанностей или переездом на работу в другую местность.</w:t>
      </w:r>
    </w:p>
    <w:p w14:paraId="6A757BFC"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Суммы указанных выплат, превышающие нормы, установленные действующим законодательством ПМР, включаются в облагаемый доход.</w:t>
      </w:r>
    </w:p>
    <w:p w14:paraId="38226497"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компенсационным выплатам, в частности, относятся:</w:t>
      </w:r>
    </w:p>
    <w:p w14:paraId="1A79B9DE" w14:textId="13E24A21"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суммы в оплату расходов по командировкам;</w:t>
      </w:r>
    </w:p>
    <w:p w14:paraId="4ADC384A" w14:textId="74929809"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единовременные пособия, суточные, оплата проезда и провоза имущества при переводе (распределении) работника на работу в другую местность в связи с приемом их на работу по предварительному соглашению, в порядке организованного набора или общественного призыва;</w:t>
      </w:r>
    </w:p>
    <w:p w14:paraId="7D684306" w14:textId="6ECD2F63"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 компенсация за использование инструмента, принадлежащего работнику, за </w:t>
      </w:r>
      <w:proofErr w:type="spellStart"/>
      <w:r w:rsidRPr="00363116">
        <w:rPr>
          <w:rFonts w:ascii="Times New Roman" w:hAnsi="Times New Roman" w:cs="Times New Roman"/>
        </w:rPr>
        <w:t>невыданную</w:t>
      </w:r>
      <w:proofErr w:type="spellEnd"/>
      <w:r w:rsidRPr="00363116">
        <w:rPr>
          <w:rFonts w:ascii="Times New Roman" w:hAnsi="Times New Roman" w:cs="Times New Roman"/>
        </w:rPr>
        <w:t xml:space="preserve"> спецодежду и спецобувь, использование личных </w:t>
      </w:r>
      <w:r w:rsidR="00DE6918">
        <w:rPr>
          <w:rFonts w:ascii="Times New Roman" w:hAnsi="Times New Roman" w:cs="Times New Roman"/>
        </w:rPr>
        <w:t xml:space="preserve">легковых </w:t>
      </w:r>
      <w:r w:rsidRPr="00363116">
        <w:rPr>
          <w:rFonts w:ascii="Times New Roman" w:hAnsi="Times New Roman" w:cs="Times New Roman"/>
        </w:rPr>
        <w:t>автомобилей в служебных целях.</w:t>
      </w:r>
    </w:p>
    <w:p w14:paraId="23E03CB6"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оплате организацией налогоплательщику расходов на командировки как внутри страны, так и за ее пределы, в облагаемый налогом доход не включаются суточные, в пределах норм возмещения, установленных в соответствии с законодательством ПМР, фактически произведенные и документально подтвержденные расходы на проезд до места назначения и обратно, расходы по найму жилого помещения, а также иные фактически произведенные и документально подтвержденные целевые расходы, связанные с выполнением командировочного задания.</w:t>
      </w:r>
    </w:p>
    <w:p w14:paraId="6C85CB96"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непредставлении налогоплательщиком документов, подтверждающих оплату расходов по найму жилого помещения, проездных билетов как по территории ПМР, так и за ее пределами, суммы такой оплаты освобождаются от налогообложения в пределах норм возмещения, установленных нормативными правовыми актами ПМР.</w:t>
      </w:r>
    </w:p>
    <w:p w14:paraId="63E01F8B" w14:textId="33AE8F88"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Компенсации работникам, использующим личные </w:t>
      </w:r>
      <w:r w:rsidR="00DE6918">
        <w:rPr>
          <w:rFonts w:ascii="Times New Roman" w:hAnsi="Times New Roman" w:cs="Times New Roman"/>
        </w:rPr>
        <w:t xml:space="preserve">легковые </w:t>
      </w:r>
      <w:r w:rsidRPr="00363116">
        <w:rPr>
          <w:rFonts w:ascii="Times New Roman" w:hAnsi="Times New Roman" w:cs="Times New Roman"/>
        </w:rPr>
        <w:t>автомобили для служебных поездок, не подлежат налогообложению в пределах норм, установленных действующим законодательством ПМР.</w:t>
      </w:r>
    </w:p>
    <w:p w14:paraId="2827009F" w14:textId="528CA31F"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Суммы компенсаций за использование личного</w:t>
      </w:r>
      <w:r w:rsidR="00DE6918">
        <w:rPr>
          <w:rFonts w:ascii="Times New Roman" w:hAnsi="Times New Roman" w:cs="Times New Roman"/>
        </w:rPr>
        <w:t xml:space="preserve"> легкового</w:t>
      </w:r>
      <w:r w:rsidRPr="00363116">
        <w:rPr>
          <w:rFonts w:ascii="Times New Roman" w:hAnsi="Times New Roman" w:cs="Times New Roman"/>
        </w:rPr>
        <w:t xml:space="preserve"> автомобиля, превышающие установленные нормы, подлежат налогообложению подоходным налогом в общеустановленном порядке.</w:t>
      </w:r>
    </w:p>
    <w:p w14:paraId="7B4FA787"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возмещении организацией налогоплательщику фактически произведенных и документально подтвержденных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в облагаемый налогом доход не включаются суммы в следующих пределах:</w:t>
      </w:r>
    </w:p>
    <w:p w14:paraId="39DAE918" w14:textId="541411C2"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для автомобилей, работающих на бензине, - не более 220 РУ МЗП в месяц;</w:t>
      </w:r>
    </w:p>
    <w:p w14:paraId="1E2D0BB9" w14:textId="345F78F9"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для автомобилей, работающих на дизельном топливе, - не более 203 РУ МЗП в месяц;</w:t>
      </w:r>
    </w:p>
    <w:p w14:paraId="41276F0E" w14:textId="0D51FADE"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для автомобилей, работающих на сжиженном газе, - не более 150 РУ МЗП в месяц.</w:t>
      </w:r>
    </w:p>
    <w:p w14:paraId="20DC446E"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Организация, осуществляющая оплату работнику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обязана оформить письменный приказ, в котором предусматривается перечень лиц, использующих личный легковой автомобиль в служебных целях, а также размер возмещения затрат.</w:t>
      </w:r>
    </w:p>
    <w:p w14:paraId="4F9AD2C0" w14:textId="2896072B" w:rsidR="00F357B4"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Конкретный размер оплаты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зависит от количества отработанных рабочих дней и (или) пробега, определяемых на основании маршрутного листа по форме согласно Приложению № 15 к настоящей Инструкции</w:t>
      </w:r>
      <w:r w:rsidR="00DE6918">
        <w:rPr>
          <w:rFonts w:ascii="Times New Roman" w:hAnsi="Times New Roman" w:cs="Times New Roman"/>
        </w:rPr>
        <w:t>.</w:t>
      </w:r>
    </w:p>
    <w:p w14:paraId="4A3CBE4D" w14:textId="5A648F7C" w:rsidR="00DE6918" w:rsidRPr="00363116" w:rsidRDefault="00DE6918" w:rsidP="007C56D9">
      <w:pPr>
        <w:spacing w:after="0" w:line="240" w:lineRule="auto"/>
        <w:ind w:firstLine="567"/>
        <w:jc w:val="both"/>
        <w:rPr>
          <w:rFonts w:ascii="Times New Roman" w:hAnsi="Times New Roman" w:cs="Times New Roman"/>
        </w:rPr>
      </w:pPr>
      <w:r w:rsidRPr="00DE6918">
        <w:rPr>
          <w:rFonts w:ascii="Times New Roman" w:hAnsi="Times New Roman" w:cs="Times New Roman"/>
        </w:rPr>
        <w:t>Под личным легковым автомобилем налогоплательщика для целей налогообложения понимается легковой автомобиль, находящийся как в собственности налогоплательщика, так и переданный ему в управление (то есть находящийся на правах владения и пользования) на любых законных основаниях;</w:t>
      </w:r>
    </w:p>
    <w:p w14:paraId="7647F535" w14:textId="7FED2391"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л) выигрыши по облигациям государственных займов и по государственным лотереям, проводимым органами государственной власти и управления, а также выигрыши участника азартных игр и пари;</w:t>
      </w:r>
    </w:p>
    <w:p w14:paraId="4196F887" w14:textId="4149E112"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м) выходные пособия, выплачиваемые при увольнении в соответствии с действующим законодательством ПМР.</w:t>
      </w:r>
    </w:p>
    <w:p w14:paraId="57C919B3"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освобождения работника от работы по сокращению штата, а также при реорганизации и ликвидации организации, когда в соответствии с законодательством ему наряду с выходным пособием сохраняется также на период трудоустройства средняя заработная плата, то от налогообложения освобождается лишь сумма выходного пособия;</w:t>
      </w:r>
    </w:p>
    <w:p w14:paraId="066EC01A" w14:textId="77777777" w:rsidR="009B1F30" w:rsidRPr="00363116" w:rsidRDefault="00F357B4" w:rsidP="009B1F30">
      <w:pPr>
        <w:spacing w:after="0" w:line="240" w:lineRule="auto"/>
        <w:ind w:firstLine="567"/>
        <w:jc w:val="both"/>
        <w:rPr>
          <w:rFonts w:ascii="Times New Roman" w:hAnsi="Times New Roman" w:cs="Times New Roman"/>
        </w:rPr>
      </w:pPr>
      <w:r w:rsidRPr="00363116">
        <w:rPr>
          <w:rFonts w:ascii="Times New Roman" w:hAnsi="Times New Roman" w:cs="Times New Roman"/>
        </w:rPr>
        <w:t>н) суммы, выплачиваемые в соответствии с действующим законодательством ПМР взамен бесплатно предоставляемых жилых помещений и коммунальных услуг;</w:t>
      </w:r>
    </w:p>
    <w:p w14:paraId="1D9ECDCA" w14:textId="6B664FAB" w:rsidR="005844F4" w:rsidRPr="00363116" w:rsidRDefault="005844F4" w:rsidP="009B1F30">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н-1) суммы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предоставленные безвозмездно за счет средств республиканского бюджета в соответствии с Законом Приднестровской Молдавской Республики от 14 февраля 2020 года № 22-З-VI «О государственной поддержке молодых семей по приобретению жилья» (САЗ 20-7); </w:t>
      </w:r>
      <w:bookmarkStart w:id="1" w:name="_Hlk126228835"/>
    </w:p>
    <w:bookmarkEnd w:id="1"/>
    <w:p w14:paraId="691FC04F" w14:textId="272FBDDF"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 стоимость натурального довольствия, размер которого определен действующим законодательством ПМР, а также суммы, выплачиваемые взамен этого довольствия;</w:t>
      </w:r>
    </w:p>
    <w:p w14:paraId="0221781C" w14:textId="5ABA682C"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 стоимость подарков, получаемых от организаций в денежной и натуральной форме либо в форме оказания услуг в размере не более 100 РУ МЗП в год, за исключением случая, предусмотренного </w:t>
      </w:r>
      <w:proofErr w:type="gramStart"/>
      <w:r w:rsidRPr="00363116">
        <w:rPr>
          <w:rFonts w:ascii="Times New Roman" w:hAnsi="Times New Roman" w:cs="Times New Roman"/>
        </w:rPr>
        <w:t>подпунктом</w:t>
      </w:r>
      <w:proofErr w:type="gramEnd"/>
      <w:r w:rsidRPr="00363116">
        <w:rPr>
          <w:rFonts w:ascii="Times New Roman" w:hAnsi="Times New Roman" w:cs="Times New Roman"/>
        </w:rPr>
        <w:t xml:space="preserve"> я) настоящего пункта;</w:t>
      </w:r>
    </w:p>
    <w:p w14:paraId="5CE9922F" w14:textId="0E0D7630"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р) стоимость призов, полученных на конкурсах и соревнованиях, в размере не более </w:t>
      </w:r>
      <w:r w:rsidRPr="00363116">
        <w:rPr>
          <w:rFonts w:ascii="Times New Roman" w:hAnsi="Times New Roman" w:cs="Times New Roman"/>
        </w:rPr>
        <w:br/>
        <w:t>800 РУ МЗП в год;</w:t>
      </w:r>
    </w:p>
    <w:p w14:paraId="0799F9C8" w14:textId="66C94A00"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 стоимость призов в денежной и натуральной форме, полученных спортсменами на чемпионатах и кубках Европы, мира, Олимпийских играх и Играх Доброй воли, независимо от их размера;</w:t>
      </w:r>
    </w:p>
    <w:p w14:paraId="2B1C7FBB" w14:textId="5D089549"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т) доходы в виде материальной помощи в денежной или натуральной форме, получаемой в связи со стихийными бедствиями, другими чрезвычайными обстоятельствами, в том числе на основании решений других иностранных государств, а также средства в денежной и натуральной форме, передаваемые физическим лицам в благотворительных целях независимо от размера.</w:t>
      </w:r>
    </w:p>
    <w:p w14:paraId="0B3977E8" w14:textId="2668291A"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целях применения настоящей Инструкции под благотворительными понимаются цели, направленные на социальную поддержку и защиту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w:t>
      </w:r>
      <w:r w:rsidR="004E0366" w:rsidRPr="00363116">
        <w:rPr>
          <w:rFonts w:ascii="Times New Roman" w:hAnsi="Times New Roman" w:cs="Times New Roman"/>
        </w:rPr>
        <w:t xml:space="preserve"> </w:t>
      </w:r>
      <w:r w:rsidR="000066AA" w:rsidRPr="00363116">
        <w:rPr>
          <w:rFonts w:ascii="Times New Roman" w:hAnsi="Times New Roman" w:cs="Times New Roman"/>
        </w:rPr>
        <w:t>обстоятельств не способны самостоятельно реализовать свои права и</w:t>
      </w:r>
      <w:r w:rsidR="004E0366" w:rsidRPr="00363116">
        <w:rPr>
          <w:rFonts w:ascii="Times New Roman" w:hAnsi="Times New Roman" w:cs="Times New Roman"/>
        </w:rPr>
        <w:t xml:space="preserve"> </w:t>
      </w:r>
      <w:r w:rsidR="000066AA" w:rsidRPr="00363116">
        <w:rPr>
          <w:rFonts w:ascii="Times New Roman" w:hAnsi="Times New Roman" w:cs="Times New Roman"/>
        </w:rPr>
        <w:t>законные интересы; оказание помощи пострадавшим в результате стихийных бедствий, экологических, промышленных или иных катастроф,</w:t>
      </w:r>
      <w:r w:rsidR="004E0366" w:rsidRPr="00363116">
        <w:rPr>
          <w:rFonts w:ascii="Times New Roman" w:hAnsi="Times New Roman" w:cs="Times New Roman"/>
        </w:rPr>
        <w:t xml:space="preserve"> </w:t>
      </w:r>
      <w:r w:rsidR="000066AA" w:rsidRPr="00363116">
        <w:rPr>
          <w:rFonts w:ascii="Times New Roman" w:hAnsi="Times New Roman" w:cs="Times New Roman"/>
        </w:rPr>
        <w:t>социальных, национальных, религиозных конфликтов, жертвам репрессий, беженцам и вынужденным переселенцам; содействие защите материнства, детства и отцовства; содействие деятельности в сфере образования, науки, культуры, искусства, просвещения, здравоохранения, спорта, духовному развитию личности; охрану окружающей природной среды и защиты животных; охрану и должное содержание зданий, объектов и</w:t>
      </w:r>
      <w:r w:rsidR="004E0366" w:rsidRPr="00363116">
        <w:rPr>
          <w:rFonts w:ascii="Times New Roman" w:hAnsi="Times New Roman" w:cs="Times New Roman"/>
        </w:rPr>
        <w:t xml:space="preserve"> </w:t>
      </w:r>
      <w:r w:rsidR="000066AA" w:rsidRPr="00363116">
        <w:rPr>
          <w:rFonts w:ascii="Times New Roman" w:hAnsi="Times New Roman" w:cs="Times New Roman"/>
        </w:rPr>
        <w:t>территорий, имеющих историческое, культовое, культурное или природоохранное значение, и мест захоронения.</w:t>
      </w:r>
    </w:p>
    <w:p w14:paraId="114F85EB" w14:textId="321A522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Доходы в виде материальной помощи в денежной или натуральной форме на основании решений Президента ПМР, Правительства ПМР,</w:t>
      </w:r>
      <w:r w:rsidR="004E0366" w:rsidRPr="00363116">
        <w:rPr>
          <w:rFonts w:ascii="Times New Roman" w:hAnsi="Times New Roman" w:cs="Times New Roman"/>
        </w:rPr>
        <w:t xml:space="preserve"> </w:t>
      </w:r>
      <w:r w:rsidRPr="00363116">
        <w:rPr>
          <w:rFonts w:ascii="Times New Roman" w:hAnsi="Times New Roman" w:cs="Times New Roman"/>
        </w:rPr>
        <w:t>местных органов государственной власти и управления, независимо от</w:t>
      </w:r>
      <w:r w:rsidR="004E0366" w:rsidRPr="00363116">
        <w:rPr>
          <w:rFonts w:ascii="Times New Roman" w:hAnsi="Times New Roman" w:cs="Times New Roman"/>
        </w:rPr>
        <w:t xml:space="preserve"> </w:t>
      </w:r>
      <w:r w:rsidRPr="00363116">
        <w:rPr>
          <w:rFonts w:ascii="Times New Roman" w:hAnsi="Times New Roman" w:cs="Times New Roman"/>
        </w:rPr>
        <w:t xml:space="preserve">размера выплат. </w:t>
      </w:r>
    </w:p>
    <w:p w14:paraId="3FDFC431" w14:textId="3CD9883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Доходы, полученные физическими лицами в виде грантов</w:t>
      </w:r>
      <w:r w:rsidR="004E0366" w:rsidRPr="00363116">
        <w:rPr>
          <w:rFonts w:ascii="Times New Roman" w:hAnsi="Times New Roman" w:cs="Times New Roman"/>
        </w:rPr>
        <w:t xml:space="preserve"> </w:t>
      </w:r>
      <w:r w:rsidRPr="00363116">
        <w:rPr>
          <w:rFonts w:ascii="Times New Roman" w:hAnsi="Times New Roman" w:cs="Times New Roman"/>
        </w:rPr>
        <w:t>(безвозмездной помощи), предоставленных для поддержки науки и</w:t>
      </w:r>
      <w:r w:rsidR="004E0366" w:rsidRPr="00363116">
        <w:rPr>
          <w:rFonts w:ascii="Times New Roman" w:hAnsi="Times New Roman" w:cs="Times New Roman"/>
        </w:rPr>
        <w:t xml:space="preserve"> </w:t>
      </w:r>
      <w:r w:rsidRPr="00363116">
        <w:rPr>
          <w:rFonts w:ascii="Times New Roman" w:hAnsi="Times New Roman" w:cs="Times New Roman"/>
        </w:rPr>
        <w:t>образования, культуры и искусства ПМР международными или</w:t>
      </w:r>
      <w:r w:rsidR="004E0366" w:rsidRPr="00363116">
        <w:rPr>
          <w:rFonts w:ascii="Times New Roman" w:hAnsi="Times New Roman" w:cs="Times New Roman"/>
        </w:rPr>
        <w:t xml:space="preserve"> </w:t>
      </w:r>
      <w:r w:rsidRPr="00363116">
        <w:rPr>
          <w:rFonts w:ascii="Times New Roman" w:hAnsi="Times New Roman" w:cs="Times New Roman"/>
        </w:rPr>
        <w:t>иностранными организациями, а также международными и иностранными</w:t>
      </w:r>
      <w:r w:rsidR="004E0366" w:rsidRPr="00363116">
        <w:rPr>
          <w:rFonts w:ascii="Times New Roman" w:hAnsi="Times New Roman" w:cs="Times New Roman"/>
        </w:rPr>
        <w:t xml:space="preserve"> </w:t>
      </w:r>
      <w:r w:rsidRPr="00363116">
        <w:rPr>
          <w:rFonts w:ascii="Times New Roman" w:hAnsi="Times New Roman" w:cs="Times New Roman"/>
        </w:rPr>
        <w:t>некоммерческими и благотворительными организациями (фондами),</w:t>
      </w:r>
      <w:r w:rsidR="004E0366" w:rsidRPr="00363116">
        <w:rPr>
          <w:rFonts w:ascii="Times New Roman" w:hAnsi="Times New Roman" w:cs="Times New Roman"/>
        </w:rPr>
        <w:t xml:space="preserve"> </w:t>
      </w:r>
      <w:r w:rsidRPr="00363116">
        <w:rPr>
          <w:rFonts w:ascii="Times New Roman" w:hAnsi="Times New Roman" w:cs="Times New Roman"/>
        </w:rPr>
        <w:t xml:space="preserve">зарегистрированными в установленном порядке. </w:t>
      </w:r>
    </w:p>
    <w:p w14:paraId="0754142F" w14:textId="6957054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Материальная помощь, выплачиваемая организациями, независимо от</w:t>
      </w:r>
      <w:r w:rsidR="004E0366" w:rsidRPr="00363116">
        <w:rPr>
          <w:rFonts w:ascii="Times New Roman" w:hAnsi="Times New Roman" w:cs="Times New Roman"/>
        </w:rPr>
        <w:t xml:space="preserve"> </w:t>
      </w:r>
      <w:r w:rsidRPr="00363116">
        <w:rPr>
          <w:rFonts w:ascii="Times New Roman" w:hAnsi="Times New Roman" w:cs="Times New Roman"/>
        </w:rPr>
        <w:t xml:space="preserve">источника выплаты в размере 400 РУ МЗП в год. </w:t>
      </w:r>
    </w:p>
    <w:p w14:paraId="5A6FBB7E" w14:textId="75AEE4F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Материальная помощь, оказываемая родителям, детям,</w:t>
      </w:r>
      <w:r w:rsidR="004E0366" w:rsidRPr="00363116">
        <w:rPr>
          <w:rFonts w:ascii="Times New Roman" w:hAnsi="Times New Roman" w:cs="Times New Roman"/>
        </w:rPr>
        <w:t xml:space="preserve"> </w:t>
      </w:r>
      <w:r w:rsidRPr="00363116">
        <w:rPr>
          <w:rFonts w:ascii="Times New Roman" w:hAnsi="Times New Roman" w:cs="Times New Roman"/>
        </w:rPr>
        <w:t>усыновителям, усыновленным, родным братьям и сестрам, дедушкам, бабушкам, внукам, супругам умерших работников, в том числе бывших работников, а также работникам в связи со смертью родителей, детей, усыновителей, усыновленных, родных братьев и сестер, дедушек, бабушек, внуков, супругов независимо от размера.</w:t>
      </w:r>
    </w:p>
    <w:p w14:paraId="2F7837BC"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Единовременная материальная помощь, оказываемая работникам по случаю бракосочетания, при условии, что оба супруга впервые вступают в брак, в размере, не превышающем 1 500 РУ МЗП.</w:t>
      </w:r>
    </w:p>
    <w:p w14:paraId="1C156D55"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Предоставление данной льготы производится на основании следующих документов:</w:t>
      </w:r>
    </w:p>
    <w:p w14:paraId="6E433733" w14:textId="10B7C0AE"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письменное заявление;</w:t>
      </w:r>
    </w:p>
    <w:p w14:paraId="5727F45D" w14:textId="78967EC5"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w:t>
      </w:r>
      <w:r w:rsidR="000066AA" w:rsidRPr="00363116">
        <w:rPr>
          <w:rFonts w:ascii="Times New Roman" w:hAnsi="Times New Roman" w:cs="Times New Roman"/>
        </w:rPr>
        <w:t>риказа руководителя организации о выделении материальной</w:t>
      </w:r>
      <w:r w:rsidRPr="00363116">
        <w:rPr>
          <w:rFonts w:ascii="Times New Roman" w:hAnsi="Times New Roman" w:cs="Times New Roman"/>
        </w:rPr>
        <w:t xml:space="preserve"> </w:t>
      </w:r>
      <w:r w:rsidR="000066AA" w:rsidRPr="00363116">
        <w:rPr>
          <w:rFonts w:ascii="Times New Roman" w:hAnsi="Times New Roman" w:cs="Times New Roman"/>
        </w:rPr>
        <w:t>помощи;</w:t>
      </w:r>
    </w:p>
    <w:p w14:paraId="68047B9D" w14:textId="12CEEA3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w:t>
      </w:r>
      <w:r w:rsidR="004E0366" w:rsidRPr="00363116">
        <w:rPr>
          <w:rFonts w:ascii="Times New Roman" w:hAnsi="Times New Roman" w:cs="Times New Roman"/>
        </w:rPr>
        <w:t> </w:t>
      </w:r>
      <w:r w:rsidRPr="00363116">
        <w:rPr>
          <w:rFonts w:ascii="Times New Roman" w:hAnsi="Times New Roman" w:cs="Times New Roman"/>
        </w:rPr>
        <w:t>справка отделов записи актов гражданского состояния, подтверждающая факт вступления в брак физического лица впервые;</w:t>
      </w:r>
    </w:p>
    <w:p w14:paraId="4A25FC79" w14:textId="77777777" w:rsidR="009D6A47"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w:t>
      </w:r>
      <w:r w:rsidR="000066AA" w:rsidRPr="00363116">
        <w:rPr>
          <w:rFonts w:ascii="Times New Roman" w:hAnsi="Times New Roman" w:cs="Times New Roman"/>
        </w:rPr>
        <w:t>копии свидетельства о браке;</w:t>
      </w:r>
    </w:p>
    <w:p w14:paraId="6E28299A" w14:textId="76C16D4F" w:rsidR="004E0366" w:rsidRPr="00363116" w:rsidRDefault="009D6A47" w:rsidP="009D6A47">
      <w:pPr>
        <w:spacing w:after="0" w:line="240" w:lineRule="auto"/>
        <w:ind w:firstLine="567"/>
        <w:jc w:val="both"/>
        <w:rPr>
          <w:rFonts w:ascii="Times New Roman" w:hAnsi="Times New Roman" w:cs="Times New Roman"/>
        </w:rPr>
      </w:pPr>
      <w:r w:rsidRPr="00363116">
        <w:rPr>
          <w:rFonts w:ascii="Times New Roman" w:hAnsi="Times New Roman" w:cs="Times New Roman"/>
        </w:rPr>
        <w:t>Материальная помощь, выплачиваемая прокурорским работникам, независимо от размера выплат.</w:t>
      </w:r>
      <w:r w:rsidR="000066AA" w:rsidRPr="00363116">
        <w:rPr>
          <w:rFonts w:ascii="Times New Roman" w:hAnsi="Times New Roman" w:cs="Times New Roman"/>
        </w:rPr>
        <w:t xml:space="preserve"> </w:t>
      </w:r>
    </w:p>
    <w:p w14:paraId="1F0C9E20" w14:textId="2B0B5E2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 доходы:</w:t>
      </w:r>
    </w:p>
    <w:p w14:paraId="72B48112" w14:textId="38290004"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получаемые от организаций работниками и (или) их супругами,</w:t>
      </w:r>
      <w:r w:rsidRPr="00363116">
        <w:rPr>
          <w:rFonts w:ascii="Times New Roman" w:hAnsi="Times New Roman" w:cs="Times New Roman"/>
        </w:rPr>
        <w:t xml:space="preserve"> </w:t>
      </w:r>
      <w:r w:rsidR="000066AA" w:rsidRPr="00363116">
        <w:rPr>
          <w:rFonts w:ascii="Times New Roman" w:hAnsi="Times New Roman" w:cs="Times New Roman"/>
        </w:rPr>
        <w:t>также детьми (в том числе усыновленными) до 18 (восемнадцати) лет в целях полной или частичной оплаты стоимости:</w:t>
      </w:r>
    </w:p>
    <w:p w14:paraId="51C17180" w14:textId="485277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4E0366" w:rsidRPr="00363116">
        <w:rPr>
          <w:rFonts w:ascii="Times New Roman" w:hAnsi="Times New Roman" w:cs="Times New Roman"/>
        </w:rPr>
        <w:t> </w:t>
      </w:r>
      <w:r w:rsidRPr="00363116">
        <w:rPr>
          <w:rFonts w:ascii="Times New Roman" w:hAnsi="Times New Roman" w:cs="Times New Roman"/>
        </w:rPr>
        <w:t>путевок для лиц, не достигших 18 (восемнадцати) лет, в детские и другие оздоровительные санаторно-курортные учреждения;</w:t>
      </w:r>
    </w:p>
    <w:p w14:paraId="08079319" w14:textId="694B9F5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4E0366" w:rsidRPr="00363116">
        <w:rPr>
          <w:rFonts w:ascii="Times New Roman" w:hAnsi="Times New Roman" w:cs="Times New Roman"/>
        </w:rPr>
        <w:t> </w:t>
      </w:r>
      <w:r w:rsidRPr="00363116">
        <w:rPr>
          <w:rFonts w:ascii="Times New Roman" w:hAnsi="Times New Roman" w:cs="Times New Roman"/>
        </w:rPr>
        <w:t>путевок в санаторно-курортные учреждения, специально предназначенные для отдыха родителей с детьми;</w:t>
      </w:r>
    </w:p>
    <w:p w14:paraId="0EFC27A1" w14:textId="77777777" w:rsidR="004E0366"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4E0366" w:rsidRPr="00363116">
        <w:rPr>
          <w:rFonts w:ascii="Times New Roman" w:hAnsi="Times New Roman" w:cs="Times New Roman"/>
        </w:rPr>
        <w:t> </w:t>
      </w:r>
      <w:r w:rsidRPr="00363116">
        <w:rPr>
          <w:rFonts w:ascii="Times New Roman" w:hAnsi="Times New Roman" w:cs="Times New Roman"/>
        </w:rPr>
        <w:t xml:space="preserve">путевок в оздоровительные, санаторно-курортные учреждения; г) амбулаторного или стационарного медицинского обслуживания. </w:t>
      </w:r>
    </w:p>
    <w:p w14:paraId="7594DCB1" w14:textId="2911126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Указанные доходы освобождаются от налогообложения в размере:</w:t>
      </w:r>
    </w:p>
    <w:p w14:paraId="3356290E" w14:textId="7678E69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4E0366" w:rsidRPr="00363116">
        <w:rPr>
          <w:rFonts w:ascii="Times New Roman" w:hAnsi="Times New Roman" w:cs="Times New Roman"/>
        </w:rPr>
        <w:t> </w:t>
      </w:r>
      <w:r w:rsidRPr="00363116">
        <w:rPr>
          <w:rFonts w:ascii="Times New Roman" w:hAnsi="Times New Roman" w:cs="Times New Roman"/>
        </w:rPr>
        <w:t>100 процентов для своих работников и их детей (в том числе усыновленных) до 18 (восемнадцати) лет;</w:t>
      </w:r>
    </w:p>
    <w:p w14:paraId="0B71D887" w14:textId="0EA17F0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4E0366" w:rsidRPr="00363116">
        <w:rPr>
          <w:rFonts w:ascii="Times New Roman" w:hAnsi="Times New Roman" w:cs="Times New Roman"/>
        </w:rPr>
        <w:t> </w:t>
      </w:r>
      <w:r w:rsidRPr="00363116">
        <w:rPr>
          <w:rFonts w:ascii="Times New Roman" w:hAnsi="Times New Roman" w:cs="Times New Roman"/>
        </w:rPr>
        <w:t>50 процентов для супруга (супруги) работника;</w:t>
      </w:r>
    </w:p>
    <w:p w14:paraId="748A5995"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получаемые от организаций инвалидами в порядке полной или частичной оплаты путевок в оздоровительные и санаторно-курортные учреждения, расходов на лечение и медицинское обслуживание, приобретение технических средств профилактики инвалидности и реабилитации инвалидов, а также расходов на приобретение и содержание собак-проводников;</w:t>
      </w:r>
    </w:p>
    <w:p w14:paraId="0873EAFA"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получаемые в виде оплаты стоимости путевок в санаторно-курортные и другие оздоровительные учреждения, стоимости амбулаторного или стационарного медицинского обслуживания своих работников и (или) их супруг, а также детей до 18 лет за счет средств Единого государственного фонда социального страхования ПМР на цели социального страхования независимо от их размера.</w:t>
      </w:r>
    </w:p>
    <w:p w14:paraId="6D45CE7B"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Амбулаторное лечение подразумевает все виды лечения больных, кроме стационарного и санаторно-курортного. В состав расходов при амбулаторном лечении включаются расходы пациента на приобретение медикаментов (в случае отсутствия установленных законодательством льгот) и на оплату отдельных видов услуг, отнесенных к платным, а также расходы на приобретение технических средств профилактики инвалидности и реабилитации инвалидов, включая приобретение и содержание собак-проводников.</w:t>
      </w:r>
    </w:p>
    <w:p w14:paraId="2A0F4184"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если работнику и (или) его супруге, а также детям (в том числе усыновленным) до 18 лет или не работающему в данной организации инвалиду для оказания медицинской услуги денежные средства выданы наличными, то факт их использования по назначению должен быть подтвержден соответствующим документом медицинского учреждения.</w:t>
      </w:r>
    </w:p>
    <w:p w14:paraId="25744E1F" w14:textId="2651301C"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Компенсации, выплачиваемые в соответствии с настоящим подпунктом, должны быть подтверждены соответствующими документами (копия путевки, чека, счета, рецепта, заверенного подписью и печатью лечащего врача, с указанием в рецепте стоимости медикаментов). К расходам на лечение и медицинское обслуживание принимается стоимость услуг медицинских учреждений, находящихся за пределами ПМР, при условии наличия соответствующего направления органа здравоохранения ПМР.</w:t>
      </w:r>
    </w:p>
    <w:p w14:paraId="3FA088CF" w14:textId="77777777" w:rsidR="00CA7A51"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ф)</w:t>
      </w:r>
      <w:r w:rsidR="004E0366" w:rsidRPr="00363116">
        <w:rPr>
          <w:rFonts w:ascii="Times New Roman" w:hAnsi="Times New Roman" w:cs="Times New Roman"/>
        </w:rPr>
        <w:t> </w:t>
      </w:r>
      <w:r w:rsidRPr="00363116">
        <w:rPr>
          <w:rFonts w:ascii="Times New Roman" w:hAnsi="Times New Roman" w:cs="Times New Roman"/>
        </w:rPr>
        <w:t>доходы, получаемые от реализации выращенного в личном</w:t>
      </w:r>
      <w:r w:rsidR="004E0366" w:rsidRPr="00363116">
        <w:rPr>
          <w:rFonts w:ascii="Times New Roman" w:hAnsi="Times New Roman" w:cs="Times New Roman"/>
        </w:rPr>
        <w:t xml:space="preserve"> </w:t>
      </w:r>
      <w:r w:rsidRPr="00363116">
        <w:rPr>
          <w:rFonts w:ascii="Times New Roman" w:hAnsi="Times New Roman" w:cs="Times New Roman"/>
        </w:rPr>
        <w:t>подсобном хозяйстве, расположенном на земельных участках в пределах</w:t>
      </w:r>
      <w:r w:rsidR="004E0366" w:rsidRPr="00363116">
        <w:rPr>
          <w:rFonts w:ascii="Times New Roman" w:hAnsi="Times New Roman" w:cs="Times New Roman"/>
        </w:rPr>
        <w:t xml:space="preserve"> </w:t>
      </w:r>
      <w:r w:rsidRPr="00363116">
        <w:rPr>
          <w:rFonts w:ascii="Times New Roman" w:hAnsi="Times New Roman" w:cs="Times New Roman"/>
        </w:rPr>
        <w:t>норм предоставления земельных участков для ведения личного</w:t>
      </w:r>
      <w:r w:rsidR="004E0366" w:rsidRPr="00363116">
        <w:rPr>
          <w:rFonts w:ascii="Times New Roman" w:hAnsi="Times New Roman" w:cs="Times New Roman"/>
        </w:rPr>
        <w:t xml:space="preserve"> </w:t>
      </w:r>
      <w:r w:rsidRPr="00363116">
        <w:rPr>
          <w:rFonts w:ascii="Times New Roman" w:hAnsi="Times New Roman" w:cs="Times New Roman"/>
        </w:rPr>
        <w:t>подсобного хозяйства, скота, кроликов, нутрий, птицы (как в живом</w:t>
      </w:r>
      <w:r w:rsidR="004E0366" w:rsidRPr="00363116">
        <w:rPr>
          <w:rFonts w:ascii="Times New Roman" w:hAnsi="Times New Roman" w:cs="Times New Roman"/>
        </w:rPr>
        <w:t xml:space="preserve"> </w:t>
      </w:r>
      <w:r w:rsidR="00CA7A51" w:rsidRPr="00363116">
        <w:rPr>
          <w:rFonts w:ascii="Times New Roman" w:hAnsi="Times New Roman" w:cs="Times New Roman"/>
        </w:rPr>
        <w:t>виде, так и продуктов их убоя в сыром и переработанном виде), продукции животноводства, птицеводства, пчеловодства, охотничьего собаководства, продукции, полученной от разведения диких животных и птиц, а также выращенной на этом участке продукции растениеводства и цветоводства в натуральном или переработанном виде.</w:t>
      </w:r>
    </w:p>
    <w:p w14:paraId="1D0F6075" w14:textId="7AC4FB9D" w:rsidR="000066AA" w:rsidRPr="00363116" w:rsidRDefault="00CA7A5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Указанные доходы освобождаются от налогообложения при условии предоставления налогоплательщиком документа, выданного </w:t>
      </w:r>
      <w:r w:rsidR="000066AA" w:rsidRPr="00363116">
        <w:rPr>
          <w:rFonts w:ascii="Times New Roman" w:hAnsi="Times New Roman" w:cs="Times New Roman"/>
        </w:rPr>
        <w:t xml:space="preserve">соответствующим органом местного самоуправления, </w:t>
      </w:r>
      <w:r w:rsidR="000066AA" w:rsidRPr="00363116">
        <w:rPr>
          <w:rFonts w:ascii="Times New Roman" w:hAnsi="Times New Roman" w:cs="Times New Roman"/>
        </w:rPr>
        <w:lastRenderedPageBreak/>
        <w:t>правлениями</w:t>
      </w:r>
      <w:r w:rsidR="004E0366" w:rsidRPr="00363116">
        <w:rPr>
          <w:rFonts w:ascii="Times New Roman" w:hAnsi="Times New Roman" w:cs="Times New Roman"/>
        </w:rPr>
        <w:t xml:space="preserve"> </w:t>
      </w:r>
      <w:r w:rsidR="000066AA" w:rsidRPr="00363116">
        <w:rPr>
          <w:rFonts w:ascii="Times New Roman" w:hAnsi="Times New Roman" w:cs="Times New Roman"/>
        </w:rPr>
        <w:t>садового, садово-огородного товариществ, подтверждающего, что</w:t>
      </w:r>
      <w:r w:rsidR="004E0366" w:rsidRPr="00363116">
        <w:rPr>
          <w:rFonts w:ascii="Times New Roman" w:hAnsi="Times New Roman" w:cs="Times New Roman"/>
        </w:rPr>
        <w:t xml:space="preserve"> </w:t>
      </w:r>
      <w:r w:rsidR="000066AA" w:rsidRPr="00363116">
        <w:rPr>
          <w:rFonts w:ascii="Times New Roman" w:hAnsi="Times New Roman" w:cs="Times New Roman"/>
        </w:rPr>
        <w:t>продаваемая продукция произведена налогоплательщиком на</w:t>
      </w:r>
      <w:r w:rsidR="004E0366" w:rsidRPr="00363116">
        <w:rPr>
          <w:rFonts w:ascii="Times New Roman" w:hAnsi="Times New Roman" w:cs="Times New Roman"/>
        </w:rPr>
        <w:t xml:space="preserve"> </w:t>
      </w:r>
      <w:r w:rsidR="000066AA" w:rsidRPr="00363116">
        <w:rPr>
          <w:rFonts w:ascii="Times New Roman" w:hAnsi="Times New Roman" w:cs="Times New Roman"/>
        </w:rPr>
        <w:t>принадлежащем ему или членам его семьи земельном участке,</w:t>
      </w:r>
      <w:r w:rsidRPr="00363116">
        <w:rPr>
          <w:rFonts w:ascii="Times New Roman" w:hAnsi="Times New Roman" w:cs="Times New Roman"/>
        </w:rPr>
        <w:t xml:space="preserve"> используемом для ведения личного подсобного хозяйства, дачного хозяйства, садоводства и огородничества, по форме утвержденной Правительством ПМР;</w:t>
      </w:r>
    </w:p>
    <w:p w14:paraId="536ACE95" w14:textId="53359B03" w:rsidR="0043792C" w:rsidRPr="00363116" w:rsidRDefault="00CA7A51" w:rsidP="0043792C">
      <w:pPr>
        <w:spacing w:after="0" w:line="240" w:lineRule="auto"/>
        <w:ind w:firstLine="567"/>
        <w:jc w:val="both"/>
        <w:rPr>
          <w:rFonts w:ascii="Times New Roman" w:hAnsi="Times New Roman" w:cs="Times New Roman"/>
        </w:rPr>
      </w:pPr>
      <w:r w:rsidRPr="00363116">
        <w:rPr>
          <w:rFonts w:ascii="Times New Roman" w:hAnsi="Times New Roman" w:cs="Times New Roman"/>
        </w:rPr>
        <w:t>х) доходы как в денежной, так и в натуральной форме, получаемые от физических лиц в порядке наследования</w:t>
      </w:r>
      <w:r w:rsidR="006C6CE4">
        <w:rPr>
          <w:rFonts w:ascii="Times New Roman" w:hAnsi="Times New Roman" w:cs="Times New Roman"/>
        </w:rPr>
        <w:t xml:space="preserve">, </w:t>
      </w:r>
      <w:r w:rsidR="006C6CE4" w:rsidRPr="006C6CE4">
        <w:rPr>
          <w:rFonts w:ascii="Times New Roman" w:hAnsi="Times New Roman" w:cs="Times New Roman"/>
        </w:rPr>
        <w:t>за исключением вознаграждения, выплачиваемого наследникам (правопреемникам) авторов произведений науки, литературы, искусства, а также вознаграждения, выплачиваемого наследникам патентообладателей изобретений, полезных моделей, промышленных образцов;</w:t>
      </w:r>
    </w:p>
    <w:p w14:paraId="29CB8596"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ц) доходы в денежной и натуральной форме, получаемые от физических лиц в порядке дарения, за исключением случаев дарения недвижимого имущества, транспортных средств, акций, долей, паев. </w:t>
      </w:r>
    </w:p>
    <w:p w14:paraId="7E97EB42"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Доходы, полученные в порядке дарения, в виде недвижимого имущества, транспортных средств, акций, долей, паев, освобождаются от налогообложения в случае, если: </w:t>
      </w:r>
    </w:p>
    <w:p w14:paraId="3CB7F9C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1) даритель и одаряемый являются супругами или близкими родственниками (родители, дети, усыновители и усыновленные, полнородные и неполнородные братья и сестры, дедушка и бабушка, внуки). </w:t>
      </w:r>
    </w:p>
    <w:p w14:paraId="1CFDAC3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Основанием для предоставления льготы является свидетельство о регистрации брака, свидетельство о рождении и иные документы, подтверждающие в данном подпункте родство дарителя и одаряемого; </w:t>
      </w:r>
    </w:p>
    <w:p w14:paraId="12737FDE"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2) одаряемый является инвалидом. </w:t>
      </w:r>
    </w:p>
    <w:p w14:paraId="525C5165"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Льгота предоставляется на основании пенсионного удостоверения или справки консилиума врачебной экспертизы жизнеспособности. </w:t>
      </w:r>
    </w:p>
    <w:p w14:paraId="60B6AD24"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При получении доходов в порядке дарения в виде недвижимого имущества физическим лицам, относящимся к категории граждан, указанной в части второй настоящего подпункта, и (или) доходов, полученных физическими лицами в порядке дарения доли (либо ее части) в уставном капитале организации и (или) транспортных средств, физические лица обязаны обратиться в налоговые органы для исчисления подлежащей уплате суммы подоходного налога в порядке, установленном пунктом 49 настоящей Инструкции. </w:t>
      </w:r>
    </w:p>
    <w:p w14:paraId="08088E94"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Объектом налогообложения являются принимаемые в порядке дарения транспортные средства, акции, стоимость имущественных долей, паев в их стоимостном выражении, а также недвижимое имущество исходя из общей площади принимаемого в дар объекта недвижимого имущества в отношении объектов недвижимости, зарегистрированных в установленном порядке с указанием площади объекта недвижимости, или исходя из общего объема принимаемого в дар объекта недвижимого имущества в отношении объектов недвижимости, зарегистрированных в установленном порядке с указанием объема объекта, а в случае если объекты недвижимого имущества зарегистрированы в установленном порядке без указания площади объекта, исчисляемой в квадратных метрах и (или) объема объекта, исчисляемого в кубических метрах – исходя из площади земельного участка, занимаемого соответствующим объектом недвижимости. </w:t>
      </w:r>
    </w:p>
    <w:p w14:paraId="369B4CDA"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Физические лица, принимающие в собственность объект налогообложения в порядке дарения, предоставляют налоговым органам следующие документы, подтверждающие размер налогооблагаемой базы: </w:t>
      </w:r>
    </w:p>
    <w:p w14:paraId="73E51008"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1) договор дарения; </w:t>
      </w:r>
    </w:p>
    <w:p w14:paraId="125EC9FF" w14:textId="2BE53D77" w:rsidR="0043792C" w:rsidRPr="00C14495" w:rsidRDefault="0043792C" w:rsidP="007C56D9">
      <w:pPr>
        <w:spacing w:after="0" w:line="240" w:lineRule="auto"/>
        <w:ind w:firstLine="567"/>
        <w:jc w:val="both"/>
        <w:rPr>
          <w:rFonts w:ascii="Times New Roman" w:hAnsi="Times New Roman" w:cs="Times New Roman"/>
          <w:b/>
          <w:bCs/>
          <w:i/>
          <w:iCs/>
        </w:rPr>
      </w:pPr>
      <w:r w:rsidRPr="0043792C">
        <w:rPr>
          <w:rFonts w:ascii="Times New Roman" w:hAnsi="Times New Roman" w:cs="Times New Roman"/>
        </w:rPr>
        <w:t xml:space="preserve">2) </w:t>
      </w:r>
      <w:r w:rsidR="001D1050" w:rsidRPr="00C14495">
        <w:rPr>
          <w:rFonts w:ascii="Times New Roman" w:hAnsi="Times New Roman" w:cs="Times New Roman"/>
          <w:b/>
          <w:bCs/>
          <w:i/>
          <w:iCs/>
        </w:rPr>
        <w:t>исключен</w:t>
      </w:r>
      <w:r w:rsidRPr="00C14495">
        <w:rPr>
          <w:rFonts w:ascii="Times New Roman" w:hAnsi="Times New Roman" w:cs="Times New Roman"/>
          <w:b/>
          <w:bCs/>
          <w:i/>
          <w:iCs/>
        </w:rPr>
        <w:t xml:space="preserve"> </w:t>
      </w:r>
    </w:p>
    <w:p w14:paraId="6AAC8B3A"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3) при получении в порядке дарения транспортного средства - заключение о рыночной оценке, определенной независимым оценщиком с приложением к нему акта оценки. </w:t>
      </w:r>
    </w:p>
    <w:p w14:paraId="49AB1810" w14:textId="77777777" w:rsidR="0056286C" w:rsidRDefault="0056286C" w:rsidP="007C56D9">
      <w:pPr>
        <w:spacing w:after="0" w:line="240" w:lineRule="auto"/>
        <w:ind w:firstLine="567"/>
        <w:jc w:val="both"/>
        <w:rPr>
          <w:rFonts w:ascii="Times New Roman" w:hAnsi="Times New Roman" w:cs="Times New Roman"/>
        </w:rPr>
      </w:pPr>
      <w:r w:rsidRPr="0056286C">
        <w:rPr>
          <w:rFonts w:ascii="Times New Roman" w:hAnsi="Times New Roman" w:cs="Times New Roman"/>
        </w:rPr>
        <w:t>В случае, если одаряемый имеет право на применение льготы, предусмотренной настоящим подпунктом по доходам, полученным в порядке дарения, в виде транспортных средств предоставление документа, указанного в подпункте 3) части пятой настоящего пункта, не требуется.</w:t>
      </w:r>
    </w:p>
    <w:p w14:paraId="773CD2B7" w14:textId="260FDD5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Документы, необходимые для подтверждения размера налогооблагаемой базы, предоставляются налоговым органам физическими лицами, принимающими в собственность объект налогообложения в порядке дарения. </w:t>
      </w:r>
    </w:p>
    <w:p w14:paraId="2BDFF260"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Налогооблагаемая база определяется по всем объектам налогообложения, переходящим в собственность физического лица по одному договору дарения от одного лица. </w:t>
      </w:r>
    </w:p>
    <w:p w14:paraId="53ADE096"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Исчисление налога в отношении получаемых от физических лиц в порядке дарения транспортных средств, акций, долей, паев производится налоговыми органами на основании </w:t>
      </w:r>
      <w:r w:rsidRPr="0043792C">
        <w:rPr>
          <w:rFonts w:ascii="Times New Roman" w:hAnsi="Times New Roman" w:cs="Times New Roman"/>
        </w:rPr>
        <w:lastRenderedPageBreak/>
        <w:t>документов, предоставленных физическими лицами, о стоимости указанного имущества, переходящего в собственность граждан в порядке дарения по месту переходящего в дар имущества.</w:t>
      </w:r>
    </w:p>
    <w:p w14:paraId="6BA949C7"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Уплата налога производится плательщиком на основании платежного извещения, вручаемого ему налоговым органом. </w:t>
      </w:r>
    </w:p>
    <w:p w14:paraId="4C3F709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В случае получения несколькими физическими лицами в собственность имущества, налог исчисляется исходя из соответствующей налогооблагаемой базы пропорционально соответствующей доле, причитающейся каждому одаряемому. </w:t>
      </w:r>
    </w:p>
    <w:p w14:paraId="219FCD7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После рассмотрения представленных физическим лицом подтверждающих документов и уплаты в случае необходимости причитающейся суммы подоходного налога налоговые органы обязаны выдать справку об уплате подоходного налога по форме согласно Приложению № 4 к настоящей Инструкции, которая представляется физическим лицом: </w:t>
      </w:r>
    </w:p>
    <w:p w14:paraId="75DE08B1"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1) 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 </w:t>
      </w:r>
    </w:p>
    <w:p w14:paraId="43CD5182" w14:textId="36BCB481"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2) при осуществлении государственной регистрации перехода права собственности на недвижимое имущество, а также внесении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w:t>
      </w:r>
      <w:r>
        <w:rPr>
          <w:rFonts w:ascii="Times New Roman" w:hAnsi="Times New Roman" w:cs="Times New Roman"/>
        </w:rPr>
        <w:t xml:space="preserve"> </w:t>
      </w:r>
      <w:r w:rsidRPr="0043792C">
        <w:rPr>
          <w:rFonts w:ascii="Times New Roman" w:hAnsi="Times New Roman" w:cs="Times New Roman"/>
        </w:rPr>
        <w:t xml:space="preserve">а также государственного реестра юридических лиц. </w:t>
      </w:r>
    </w:p>
    <w:p w14:paraId="4A8A5507" w14:textId="00658F43" w:rsidR="0043792C" w:rsidRPr="00363116" w:rsidRDefault="0043792C" w:rsidP="0043792C">
      <w:pPr>
        <w:spacing w:after="0" w:line="240" w:lineRule="auto"/>
        <w:ind w:firstLine="567"/>
        <w:jc w:val="both"/>
        <w:rPr>
          <w:rFonts w:ascii="Times New Roman" w:hAnsi="Times New Roman" w:cs="Times New Roman"/>
        </w:rPr>
      </w:pPr>
      <w:r w:rsidRPr="0043792C">
        <w:rPr>
          <w:rFonts w:ascii="Times New Roman" w:hAnsi="Times New Roman" w:cs="Times New Roman"/>
        </w:rPr>
        <w:t>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а также государственного реестра юридических лиц, не вправе осуществлять действия по перерегистрации транспортных средств и государственной регистрации перехода права собственности на недвижимое имущество в случае получения недвижимого имущества в порядке дарения категорией граждан, указанной в части второй настоящего подпункта, а также по внесению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(за исключением сделок купли-продажи транспортных средств) без представления справки об уплате подоходного налога, выдаваемой налоговыми органами.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(за исключением сделок дарения недвижимого имущества, совершенных в пользу категории граждан, указанной в части второй настоящего подпункта)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подпункта м) пункта 44 настоящей Инструкции;</w:t>
      </w:r>
    </w:p>
    <w:p w14:paraId="4C99A927" w14:textId="1C52622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ч)</w:t>
      </w:r>
      <w:r w:rsidR="0085792F" w:rsidRPr="00363116">
        <w:rPr>
          <w:rFonts w:ascii="Times New Roman" w:hAnsi="Times New Roman" w:cs="Times New Roman"/>
        </w:rPr>
        <w:t> </w:t>
      </w:r>
      <w:r w:rsidRPr="00363116">
        <w:rPr>
          <w:rFonts w:ascii="Times New Roman" w:hAnsi="Times New Roman" w:cs="Times New Roman"/>
        </w:rPr>
        <w:t>суммы дивидендов, доходы от долевого участия в организации,</w:t>
      </w:r>
      <w:r w:rsidR="0085792F" w:rsidRPr="00363116">
        <w:rPr>
          <w:rFonts w:ascii="Times New Roman" w:hAnsi="Times New Roman" w:cs="Times New Roman"/>
        </w:rPr>
        <w:t xml:space="preserve"> </w:t>
      </w:r>
      <w:r w:rsidRPr="00363116">
        <w:rPr>
          <w:rFonts w:ascii="Times New Roman" w:hAnsi="Times New Roman" w:cs="Times New Roman"/>
        </w:rPr>
        <w:t>выплачиваемые организациями физическим лицам в случае их</w:t>
      </w:r>
      <w:r w:rsidR="0085792F" w:rsidRPr="00363116">
        <w:rPr>
          <w:rFonts w:ascii="Times New Roman" w:hAnsi="Times New Roman" w:cs="Times New Roman"/>
        </w:rPr>
        <w:t xml:space="preserve"> </w:t>
      </w:r>
      <w:r w:rsidRPr="00363116">
        <w:rPr>
          <w:rFonts w:ascii="Times New Roman" w:hAnsi="Times New Roman" w:cs="Times New Roman"/>
        </w:rPr>
        <w:t>инвестирования внутри организации на техническое перевооружение,</w:t>
      </w:r>
      <w:r w:rsidR="0085792F" w:rsidRPr="00363116">
        <w:rPr>
          <w:rFonts w:ascii="Times New Roman" w:hAnsi="Times New Roman" w:cs="Times New Roman"/>
        </w:rPr>
        <w:t xml:space="preserve"> </w:t>
      </w:r>
      <w:r w:rsidRPr="00363116">
        <w:rPr>
          <w:rFonts w:ascii="Times New Roman" w:hAnsi="Times New Roman" w:cs="Times New Roman"/>
        </w:rPr>
        <w:t>реконструкцию и (или) расширение производства, включая затраты на</w:t>
      </w:r>
      <w:r w:rsidR="0085792F" w:rsidRPr="00363116">
        <w:rPr>
          <w:rFonts w:ascii="Times New Roman" w:hAnsi="Times New Roman" w:cs="Times New Roman"/>
        </w:rPr>
        <w:t xml:space="preserve"> </w:t>
      </w:r>
      <w:r w:rsidRPr="00363116">
        <w:rPr>
          <w:rFonts w:ascii="Times New Roman" w:hAnsi="Times New Roman" w:cs="Times New Roman"/>
        </w:rPr>
        <w:t>научно-исследовательские и опытно-конструкторские работы,</w:t>
      </w:r>
      <w:r w:rsidR="0085792F" w:rsidRPr="00363116">
        <w:rPr>
          <w:rFonts w:ascii="Times New Roman" w:hAnsi="Times New Roman" w:cs="Times New Roman"/>
        </w:rPr>
        <w:t xml:space="preserve"> </w:t>
      </w:r>
      <w:r w:rsidRPr="00363116">
        <w:rPr>
          <w:rFonts w:ascii="Times New Roman" w:hAnsi="Times New Roman" w:cs="Times New Roman"/>
        </w:rPr>
        <w:t>строительство и реконструкцию объектов социальной инфраструктуры;</w:t>
      </w:r>
    </w:p>
    <w:p w14:paraId="448905FA" w14:textId="1F6B38C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ш)</w:t>
      </w:r>
      <w:r w:rsidR="0085792F" w:rsidRPr="00363116">
        <w:rPr>
          <w:rFonts w:ascii="Times New Roman" w:hAnsi="Times New Roman" w:cs="Times New Roman"/>
        </w:rPr>
        <w:t> </w:t>
      </w:r>
      <w:r w:rsidRPr="00363116">
        <w:rPr>
          <w:rFonts w:ascii="Times New Roman" w:hAnsi="Times New Roman" w:cs="Times New Roman"/>
        </w:rPr>
        <w:t>суммы взносов, перечисляемые физическими лицами</w:t>
      </w:r>
      <w:r w:rsidR="0085792F" w:rsidRPr="00363116">
        <w:rPr>
          <w:rFonts w:ascii="Times New Roman" w:hAnsi="Times New Roman" w:cs="Times New Roman"/>
        </w:rPr>
        <w:t xml:space="preserve"> </w:t>
      </w:r>
      <w:r w:rsidRPr="00363116">
        <w:rPr>
          <w:rFonts w:ascii="Times New Roman" w:hAnsi="Times New Roman" w:cs="Times New Roman"/>
        </w:rPr>
        <w:t>благотворительным организациям, а также организациям культуры,</w:t>
      </w:r>
      <w:r w:rsidR="0085792F" w:rsidRPr="00363116">
        <w:rPr>
          <w:rFonts w:ascii="Times New Roman" w:hAnsi="Times New Roman" w:cs="Times New Roman"/>
        </w:rPr>
        <w:t xml:space="preserve"> </w:t>
      </w:r>
      <w:r w:rsidRPr="00363116">
        <w:rPr>
          <w:rFonts w:ascii="Times New Roman" w:hAnsi="Times New Roman" w:cs="Times New Roman"/>
        </w:rPr>
        <w:t>образования, здравоохранения и социального обеспечения, частично или полностью финансируемым из государственного бюджета, но не более 7 (семи) процентов облагаемого месячного дохода. При этом облагаемый доход определяется без учета предоставляемых физическому лицу вычетов, предусмотренных разделами 11-14 настоящей Инструкции.</w:t>
      </w:r>
    </w:p>
    <w:p w14:paraId="26906DB5"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Предоставление данной льготы производится на основании следующих документов:</w:t>
      </w:r>
    </w:p>
    <w:p w14:paraId="2083B9A7" w14:textId="4D68AC9A"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заявления;</w:t>
      </w:r>
    </w:p>
    <w:p w14:paraId="6488B4E1" w14:textId="4445E020"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платежных документов, подтверждающих факт перечисления данных средств.</w:t>
      </w:r>
    </w:p>
    <w:p w14:paraId="7548F926" w14:textId="1B8DF32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щ)</w:t>
      </w:r>
      <w:r w:rsidR="0085792F" w:rsidRPr="00363116">
        <w:rPr>
          <w:rFonts w:ascii="Times New Roman" w:hAnsi="Times New Roman" w:cs="Times New Roman"/>
        </w:rPr>
        <w:t> </w:t>
      </w:r>
      <w:r w:rsidRPr="00363116">
        <w:rPr>
          <w:rFonts w:ascii="Times New Roman" w:hAnsi="Times New Roman" w:cs="Times New Roman"/>
        </w:rPr>
        <w:t>заработная плата в рублях ПМР или иностранной валюте, получаемая работниками дипломатических представительств ПМР в связи</w:t>
      </w:r>
      <w:r w:rsidR="0085792F" w:rsidRPr="00363116">
        <w:rPr>
          <w:rFonts w:ascii="Times New Roman" w:hAnsi="Times New Roman" w:cs="Times New Roman"/>
        </w:rPr>
        <w:t xml:space="preserve"> </w:t>
      </w:r>
      <w:r w:rsidRPr="00363116">
        <w:rPr>
          <w:rFonts w:ascii="Times New Roman" w:hAnsi="Times New Roman" w:cs="Times New Roman"/>
        </w:rPr>
        <w:t>их работой за границей;</w:t>
      </w:r>
    </w:p>
    <w:p w14:paraId="0B8B0D63" w14:textId="480C037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э)</w:t>
      </w:r>
      <w:r w:rsidR="0085792F" w:rsidRPr="00363116">
        <w:rPr>
          <w:rFonts w:ascii="Times New Roman" w:hAnsi="Times New Roman" w:cs="Times New Roman"/>
        </w:rPr>
        <w:t> </w:t>
      </w:r>
      <w:r w:rsidRPr="00363116">
        <w:rPr>
          <w:rFonts w:ascii="Times New Roman" w:hAnsi="Times New Roman" w:cs="Times New Roman"/>
        </w:rPr>
        <w:t>государственные премии ПМР;</w:t>
      </w:r>
    </w:p>
    <w:p w14:paraId="434D8D69" w14:textId="5C4FC3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ю)</w:t>
      </w:r>
      <w:r w:rsidR="0085792F" w:rsidRPr="00363116">
        <w:rPr>
          <w:rFonts w:ascii="Times New Roman" w:hAnsi="Times New Roman" w:cs="Times New Roman"/>
        </w:rPr>
        <w:t> </w:t>
      </w:r>
      <w:r w:rsidRPr="00363116">
        <w:rPr>
          <w:rFonts w:ascii="Times New Roman" w:hAnsi="Times New Roman" w:cs="Times New Roman"/>
        </w:rPr>
        <w:t xml:space="preserve">доходы, получаемые от организаций в виде бесплатного предоставления жилья, в порядке приватизации, в соответствии с действующим законодательством ПМР в пределах стоимости </w:t>
      </w:r>
      <w:r w:rsidRPr="00363116">
        <w:rPr>
          <w:rFonts w:ascii="Times New Roman" w:hAnsi="Times New Roman" w:cs="Times New Roman"/>
        </w:rPr>
        <w:lastRenderedPageBreak/>
        <w:t>нормативной</w:t>
      </w:r>
      <w:r w:rsidR="0085792F" w:rsidRPr="00363116">
        <w:rPr>
          <w:rFonts w:ascii="Times New Roman" w:hAnsi="Times New Roman" w:cs="Times New Roman"/>
        </w:rPr>
        <w:t xml:space="preserve"> п</w:t>
      </w:r>
      <w:r w:rsidRPr="00363116">
        <w:rPr>
          <w:rFonts w:ascii="Times New Roman" w:hAnsi="Times New Roman" w:cs="Times New Roman"/>
        </w:rPr>
        <w:t xml:space="preserve">лощади приватизированного жилья, рассчитанной исходя из </w:t>
      </w:r>
      <w:proofErr w:type="spellStart"/>
      <w:r w:rsidRPr="00363116">
        <w:rPr>
          <w:rFonts w:ascii="Times New Roman" w:hAnsi="Times New Roman" w:cs="Times New Roman"/>
        </w:rPr>
        <w:t>льготируемых</w:t>
      </w:r>
      <w:proofErr w:type="spellEnd"/>
      <w:r w:rsidRPr="00363116">
        <w:rPr>
          <w:rFonts w:ascii="Times New Roman" w:hAnsi="Times New Roman" w:cs="Times New Roman"/>
        </w:rPr>
        <w:t xml:space="preserve"> норм площади, приходящихся на одного человека при приватизации жилья, установленной действующим законодательством ПМР.</w:t>
      </w:r>
    </w:p>
    <w:p w14:paraId="01196F6B"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Указанные доходы освобождаются от налогообложения при условии предоставления налогоплательщиком справки, выданной уполномоченным органом, подтверждающей размер приватизируемой площади и количество лиц, прописанных на данной площади.</w:t>
      </w:r>
    </w:p>
    <w:p w14:paraId="07FCA167" w14:textId="1ADC2B0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передаче организацией права собственности на недвижимое имущество в муниципальный жилищный фонд стоимость переданного недвижимого имущества не является доходом работников, проживающих в данном жилье, и не подлежит налогообложению. При приватизации</w:t>
      </w:r>
      <w:r w:rsidR="0085792F" w:rsidRPr="00363116">
        <w:rPr>
          <w:rFonts w:ascii="Times New Roman" w:hAnsi="Times New Roman" w:cs="Times New Roman"/>
        </w:rPr>
        <w:t xml:space="preserve"> </w:t>
      </w:r>
      <w:r w:rsidRPr="00363116">
        <w:rPr>
          <w:rFonts w:ascii="Times New Roman" w:hAnsi="Times New Roman" w:cs="Times New Roman"/>
        </w:rPr>
        <w:t>работниками организации данного недвижимого имущества доходы, получаемые в виде стоимости приватизированного жилья, подлежат налогообложению в соответствии с вышеизложенным порядком;</w:t>
      </w:r>
    </w:p>
    <w:p w14:paraId="18D912F6" w14:textId="598FD6C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w:t>
      </w:r>
      <w:r w:rsidR="0085792F" w:rsidRPr="00363116">
        <w:rPr>
          <w:rFonts w:ascii="Times New Roman" w:hAnsi="Times New Roman" w:cs="Times New Roman"/>
        </w:rPr>
        <w:t> </w:t>
      </w:r>
      <w:r w:rsidRPr="00363116">
        <w:rPr>
          <w:rFonts w:ascii="Times New Roman" w:hAnsi="Times New Roman" w:cs="Times New Roman"/>
        </w:rPr>
        <w:t>суммы дохода, полученные от организации в виде приобретенной</w:t>
      </w:r>
      <w:r w:rsidR="0085792F" w:rsidRPr="00363116">
        <w:rPr>
          <w:rFonts w:ascii="Times New Roman" w:hAnsi="Times New Roman" w:cs="Times New Roman"/>
        </w:rPr>
        <w:t xml:space="preserve"> </w:t>
      </w:r>
      <w:r w:rsidRPr="00363116">
        <w:rPr>
          <w:rFonts w:ascii="Times New Roman" w:hAnsi="Times New Roman" w:cs="Times New Roman"/>
        </w:rPr>
        <w:t>(построенной) жилой единицы (жилья), безвозмездно предоставленной в</w:t>
      </w:r>
      <w:r w:rsidR="0085792F" w:rsidRPr="00363116">
        <w:rPr>
          <w:rFonts w:ascii="Times New Roman" w:hAnsi="Times New Roman" w:cs="Times New Roman"/>
        </w:rPr>
        <w:t xml:space="preserve"> </w:t>
      </w:r>
      <w:r w:rsidRPr="00363116">
        <w:rPr>
          <w:rFonts w:ascii="Times New Roman" w:hAnsi="Times New Roman" w:cs="Times New Roman"/>
        </w:rPr>
        <w:t>собственность работника этой организации в пределах нормативной</w:t>
      </w:r>
      <w:r w:rsidR="0085792F" w:rsidRPr="00363116">
        <w:rPr>
          <w:rFonts w:ascii="Times New Roman" w:hAnsi="Times New Roman" w:cs="Times New Roman"/>
        </w:rPr>
        <w:t xml:space="preserve"> </w:t>
      </w:r>
      <w:r w:rsidRPr="00363116">
        <w:rPr>
          <w:rFonts w:ascii="Times New Roman" w:hAnsi="Times New Roman" w:cs="Times New Roman"/>
        </w:rPr>
        <w:t>обеспеченности в размере 18 (восемнадцати) квадратных метров общей</w:t>
      </w:r>
      <w:r w:rsidR="0085792F" w:rsidRPr="00363116">
        <w:rPr>
          <w:rFonts w:ascii="Times New Roman" w:hAnsi="Times New Roman" w:cs="Times New Roman"/>
        </w:rPr>
        <w:t xml:space="preserve"> </w:t>
      </w:r>
      <w:r w:rsidRPr="00363116">
        <w:rPr>
          <w:rFonts w:ascii="Times New Roman" w:hAnsi="Times New Roman" w:cs="Times New Roman"/>
        </w:rPr>
        <w:t>площади на одного работника организации и дополнительно 20</w:t>
      </w:r>
      <w:r w:rsidR="0085792F" w:rsidRPr="00363116">
        <w:rPr>
          <w:rFonts w:ascii="Times New Roman" w:hAnsi="Times New Roman" w:cs="Times New Roman"/>
        </w:rPr>
        <w:t xml:space="preserve"> </w:t>
      </w:r>
      <w:r w:rsidRPr="00363116">
        <w:rPr>
          <w:rFonts w:ascii="Times New Roman" w:hAnsi="Times New Roman" w:cs="Times New Roman"/>
        </w:rPr>
        <w:t>(двадцати) квадратных метров для одиноко проживающих граждан. В</w:t>
      </w:r>
      <w:r w:rsidR="0085792F" w:rsidRPr="00363116">
        <w:rPr>
          <w:rFonts w:ascii="Times New Roman" w:hAnsi="Times New Roman" w:cs="Times New Roman"/>
        </w:rPr>
        <w:t xml:space="preserve"> </w:t>
      </w:r>
      <w:r w:rsidRPr="00363116">
        <w:rPr>
          <w:rFonts w:ascii="Times New Roman" w:hAnsi="Times New Roman" w:cs="Times New Roman"/>
        </w:rPr>
        <w:t>случае наличия у работника организации семьи дополнительно</w:t>
      </w:r>
      <w:r w:rsidR="0085792F" w:rsidRPr="00363116">
        <w:rPr>
          <w:rFonts w:ascii="Times New Roman" w:hAnsi="Times New Roman" w:cs="Times New Roman"/>
        </w:rPr>
        <w:t xml:space="preserve"> </w:t>
      </w:r>
      <w:r w:rsidRPr="00363116">
        <w:rPr>
          <w:rFonts w:ascii="Times New Roman" w:hAnsi="Times New Roman" w:cs="Times New Roman"/>
        </w:rPr>
        <w:t xml:space="preserve">учитываются: </w:t>
      </w:r>
    </w:p>
    <w:p w14:paraId="0A6740B9" w14:textId="4950F153"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18 (восемнадцати) квадратных метров общей площади на каждого члена семьи работника;</w:t>
      </w:r>
    </w:p>
    <w:p w14:paraId="1D12F40D" w14:textId="0F4FE61B"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20 (двадцати) квадратных метров общей площади на семью работника организации.</w:t>
      </w:r>
    </w:p>
    <w:p w14:paraId="1833C9A7" w14:textId="310F1D46" w:rsidR="0085792F"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сумма дохода в виде безвозмездно полученной в собственность жилой единицы (жилья) в пределах 20 (двадцати)</w:t>
      </w:r>
      <w:r w:rsidR="0085792F" w:rsidRPr="00363116">
        <w:rPr>
          <w:rFonts w:ascii="Times New Roman" w:hAnsi="Times New Roman" w:cs="Times New Roman"/>
        </w:rPr>
        <w:t xml:space="preserve"> квадратных метров общей</w:t>
      </w:r>
      <w:r w:rsidR="001E1956" w:rsidRPr="00363116">
        <w:rPr>
          <w:rFonts w:ascii="Times New Roman" w:hAnsi="Times New Roman" w:cs="Times New Roman"/>
        </w:rPr>
        <w:t xml:space="preserve"> </w:t>
      </w:r>
      <w:r w:rsidR="0085792F" w:rsidRPr="00363116">
        <w:rPr>
          <w:rFonts w:ascii="Times New Roman" w:hAnsi="Times New Roman" w:cs="Times New Roman"/>
        </w:rPr>
        <w:t>площади, предоставляемых семье работника организации, подлежит включению в доходы физического лица, зарегистрировавшего право собственности на полученную жилую единицу (жильё). В случае регистрации жилой единицы (жилья) в долевую собственность названные доходы подлежат распределению на каждого участника долевой собственности.</w:t>
      </w:r>
    </w:p>
    <w:p w14:paraId="47BC6A28"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представленная настоящим подпунктом, возмещается в полном объеме в бюджеты соответствующих уровней в следующих случаях:</w:t>
      </w:r>
    </w:p>
    <w:p w14:paraId="3FF9D2DF" w14:textId="3796F1FD"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последующее отчуждение данной жилой единицы (жилья) в течение 3 (трех) лет с момента регистрации права собственности на неё;</w:t>
      </w:r>
    </w:p>
    <w:p w14:paraId="33E2003F" w14:textId="797AC19E"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увольнение работника в течение 3 (трех) лет с момента регистрации права собственности на жилую единицу (жилье).</w:t>
      </w:r>
    </w:p>
    <w:p w14:paraId="54F232CC"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Примечание.</w:t>
      </w:r>
    </w:p>
    <w:p w14:paraId="0AECC7B0" w14:textId="603800E3"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Членами семьи работника в настоящем подпункте признаются супруг (супруга), несовершеннолетние дети, включая усыновленных (удочеренных) детей.</w:t>
      </w:r>
    </w:p>
    <w:p w14:paraId="215875A8"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Не признаются в настоящем подпункте членами семьи работника:</w:t>
      </w:r>
    </w:p>
    <w:p w14:paraId="6047DAC4" w14:textId="57C85CF1"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супруг (супруга), брак которого (которой) с работником был в установленном законом порядке расторгнут;</w:t>
      </w:r>
    </w:p>
    <w:p w14:paraId="0AA15ADE" w14:textId="3E0AD6A5"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супруг (супруга), брак которого (которой) с работником был признан в установленном законом порядке недействительным;</w:t>
      </w:r>
    </w:p>
    <w:p w14:paraId="6B184668" w14:textId="6C82130F"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несовершеннолетние дети, в отношении которых работник в установленном законом порядке был лишен родительских прав;</w:t>
      </w:r>
    </w:p>
    <w:p w14:paraId="575E4F05" w14:textId="1851966D"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усыновленные (удочеренные) дети, в отношении которых в установленном законом порядке было отменено усыновление (удочерение);</w:t>
      </w:r>
    </w:p>
    <w:p w14:paraId="1CE6C952" w14:textId="0479362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 суммы дохода, полученные в виде подарков, приобретенных органами государственной власти ПМР за счет средств, выделенных для исполнения ими представительских функций;</w:t>
      </w:r>
    </w:p>
    <w:p w14:paraId="340C93F8" w14:textId="7AE3D83D"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 стоимость натурального довольствия профессиональных спортсменов и тренеров - преподавателей в сфере спорта высших достижений, а также суммы, выплачиваемые взамен этого довольствия в размере не более 620 РУ МЗП в месяц на одного получающего;</w:t>
      </w:r>
    </w:p>
    <w:p w14:paraId="5A84FAE0" w14:textId="593D80A6"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я-3) товары народного потребления (памятные призы, организация питания, благотворительные наборы и другие расходы в соответствии с планом мероприятий), получаемые при проведении мемориальных мероприятий (Дня памяти, Дня Победы, Дня поминовения усопших);</w:t>
      </w:r>
    </w:p>
    <w:p w14:paraId="1FB09971"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 xml:space="preserve">я-4) доходы, связанные с выплатой действительной стоимости доли (в денежной и натуральной формах) участника общества в уставном капитале общества, в размере, не превышающем номинальной стоимости доли данного участника общества, зафиксированной в учредительных документах, а также доходы в виде возврата стоимости вклада в уставный капитал </w:t>
      </w:r>
      <w:r w:rsidRPr="006C6CE4">
        <w:rPr>
          <w:rFonts w:ascii="Times New Roman" w:hAnsi="Times New Roman" w:cs="Times New Roman"/>
        </w:rPr>
        <w:lastRenderedPageBreak/>
        <w:t>либо его части участнику общества и (или) третьим лицам, которые внесли соответствующие вклады. В целях применения настоящего подпункта под обществом понимается общество с ограниченной ответственностью, а также общество с дополнительной ответственностью;</w:t>
      </w:r>
    </w:p>
    <w:p w14:paraId="2EFBEC8C" w14:textId="3F4D9DEE" w:rsidR="000B2E8E" w:rsidRPr="00363116" w:rsidRDefault="000B2E8E"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я-5) ежемесячное денежное содержание, выплачиваемое судьям в соответствии с Конституционным законом Приднестровской Молдавской Республики от 9 августа 2005 года № 621-КЗ-III «О статусе судей в Приднестровской Молдавской Республике» (САЗ 05-33</w:t>
      </w:r>
      <w:r w:rsidRPr="00363116">
        <w:rPr>
          <w:rFonts w:ascii="Times New Roman" w:hAnsi="Times New Roman" w:cs="Times New Roman"/>
          <w:i/>
          <w:iCs/>
        </w:rPr>
        <w:t xml:space="preserve">); </w:t>
      </w:r>
      <w:bookmarkStart w:id="2" w:name="_Hlk126229528"/>
    </w:p>
    <w:bookmarkEnd w:id="2"/>
    <w:p w14:paraId="3CD914B0" w14:textId="0FB6C5FC"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я-6) стоимость проездных билетов, а также сумма возмещения затраченных работником собственных средств на оплату услуг общественного транспорта - в пределах размера, определенного трудовым договором, при исполнении работником своих должностных обязанностей.</w:t>
      </w:r>
    </w:p>
    <w:p w14:paraId="4006D91F"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Документами, подтверждающими что проездные билеты приобретаются организацией именно для сотрудников, работа которых связана с постоянными разъездами, являются:</w:t>
      </w:r>
    </w:p>
    <w:p w14:paraId="3B42F908" w14:textId="0222661C"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перечень работников (с указанием должностей), специфика деятельности которых дает им право на приобретение проездных билетов общего пользования на проезд в общественном транспорте в рабочее время по служебным делам, утвержденный приказом (распоряжением) руководителя;</w:t>
      </w:r>
    </w:p>
    <w:p w14:paraId="12B0D229" w14:textId="659D036B"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журнал (тетрадь) ежедневного учета, фиксирующий время выдачи и сдачи работниками проездных билетов. В конце рабочего дня проездные билеты должны быть сданы ответственному лицу, о чем делается отметка в журнале (тетради). В выходные и праздничные дни эти проездные билеты должны храниться в организации;</w:t>
      </w:r>
    </w:p>
    <w:p w14:paraId="214FFA4B" w14:textId="79726129"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использованные проездные билеты</w:t>
      </w:r>
      <w:r w:rsidR="007C56D9" w:rsidRPr="00363116">
        <w:rPr>
          <w:rFonts w:ascii="Times New Roman" w:hAnsi="Times New Roman" w:cs="Times New Roman"/>
        </w:rPr>
        <w:t>.</w:t>
      </w:r>
    </w:p>
    <w:p w14:paraId="6B26C45F" w14:textId="5A5BBFAE"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Службы социальной помощи городов (районов) осуществляют ведение журнала (тетради) учета выдачи и возврата работниками проездных билетов помесячно – по итогам отчетного месяца;</w:t>
      </w:r>
    </w:p>
    <w:p w14:paraId="743DF40D" w14:textId="5EF2EBA2"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я-7) доходы в виде оплаты организацией обучения (в том числе в виде возмещения организацией данных расходов) работников данной организации, за исключением доходов, не подлежащих налогообложению в соответствии с порядком, предусмотренным подпунктом я-8) настоящего пункта, а также иных физических лиц, обязующихся в соответствии с договором отработать в данной организации после завершения обучения не менее 3 (трех) лет, связанные с подготовкой, переподготовкой кадров и повышением квалификации кадров в интересах данной организации.</w:t>
      </w:r>
    </w:p>
    <w:p w14:paraId="34314709" w14:textId="4C24693B"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если работник, которому была предоставлена льгота, оговоренная настоящим подпунктом, после завершения обучения отработал в организации менее 3 (трех) лет либо уволился до окончания обучения, сумма подоходного налога подлежит пересчету без применения за соответствующий период обучения и уплате работником в доходы бюджета, не позднее даты увольнения.</w:t>
      </w:r>
    </w:p>
    <w:p w14:paraId="5C18D5AF"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Пересчет суммы подоходного налога осуществляется исходя из следующего:</w:t>
      </w:r>
    </w:p>
    <w:p w14:paraId="5733DD68" w14:textId="2A7CB710"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если работник увольняется без возмещения организации затрат на его обучение, то сумма налога рассчитывается по соответствующей ставке налогообложения от всей суммы затрат организации на обучение работника;</w:t>
      </w:r>
    </w:p>
    <w:p w14:paraId="56272BA4" w14:textId="26CEFB5B"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если работник увольняется с возмещением организации затрат на его обучение, то сумма налога, подлежащая внесению в бюджет, рассчитывается аналогично порядку расчета налога при получении доходов в виде материальной выгоды, полученной от экономии на процентах за пользование налогоплательщиком заемными средствами, в соответствии с подпунктом а) пункта 21 настоящей Инструкции;</w:t>
      </w:r>
    </w:p>
    <w:p w14:paraId="2E068CA5" w14:textId="18F7AFEC"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я-8)</w:t>
      </w:r>
      <w:r w:rsidR="007D2635" w:rsidRPr="00363116">
        <w:rPr>
          <w:rFonts w:ascii="Times New Roman" w:hAnsi="Times New Roman" w:cs="Times New Roman"/>
        </w:rPr>
        <w:t> </w:t>
      </w:r>
      <w:r w:rsidRPr="00363116">
        <w:rPr>
          <w:rFonts w:ascii="Times New Roman" w:hAnsi="Times New Roman" w:cs="Times New Roman"/>
        </w:rPr>
        <w:t xml:space="preserve">доходы в виде оплаты организацией обучения работников по охране труда, предусмотренного Законом Приднестровской Молдавской Республики от 8 июня 1993 года </w:t>
      </w:r>
      <w:r w:rsidR="007D2635" w:rsidRPr="00363116">
        <w:rPr>
          <w:rFonts w:ascii="Times New Roman" w:hAnsi="Times New Roman" w:cs="Times New Roman"/>
        </w:rPr>
        <w:t>«</w:t>
      </w:r>
      <w:r w:rsidRPr="00363116">
        <w:rPr>
          <w:rFonts w:ascii="Times New Roman" w:hAnsi="Times New Roman" w:cs="Times New Roman"/>
        </w:rPr>
        <w:t>Об охране и безопасности труда</w:t>
      </w:r>
      <w:r w:rsidR="007D2635" w:rsidRPr="00363116">
        <w:rPr>
          <w:rFonts w:ascii="Times New Roman" w:hAnsi="Times New Roman" w:cs="Times New Roman"/>
        </w:rPr>
        <w:t>»</w:t>
      </w:r>
      <w:r w:rsidRPr="00363116">
        <w:rPr>
          <w:rFonts w:ascii="Times New Roman" w:hAnsi="Times New Roman" w:cs="Times New Roman"/>
        </w:rPr>
        <w:t xml:space="preserve"> (СЗМР 93-2) (в том числе в виде возмещения организацией данных расходов);</w:t>
      </w:r>
    </w:p>
    <w:p w14:paraId="73719362" w14:textId="13C1202E"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я-9)</w:t>
      </w:r>
      <w:r w:rsidR="007D2635" w:rsidRPr="00363116">
        <w:rPr>
          <w:rFonts w:ascii="Times New Roman" w:hAnsi="Times New Roman" w:cs="Times New Roman"/>
        </w:rPr>
        <w:t> </w:t>
      </w:r>
      <w:r w:rsidRPr="00363116">
        <w:rPr>
          <w:rFonts w:ascii="Times New Roman" w:hAnsi="Times New Roman" w:cs="Times New Roman"/>
        </w:rPr>
        <w:t>ежемесячное вознаграждение, выплачиваемое в соответствии с требованиями Избирательного кодекса ПМР, лицам, назначенным в состав избирательной комиссии</w:t>
      </w:r>
      <w:r w:rsidR="007D2635" w:rsidRPr="00363116">
        <w:rPr>
          <w:rFonts w:ascii="Times New Roman" w:hAnsi="Times New Roman" w:cs="Times New Roman"/>
        </w:rPr>
        <w:t>;</w:t>
      </w:r>
    </w:p>
    <w:p w14:paraId="1BB835ED" w14:textId="645D918B"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я-10)</w:t>
      </w:r>
      <w:r w:rsidR="007D2635" w:rsidRPr="00363116">
        <w:rPr>
          <w:rFonts w:ascii="Times New Roman" w:hAnsi="Times New Roman" w:cs="Times New Roman"/>
        </w:rPr>
        <w:t> </w:t>
      </w:r>
      <w:r w:rsidRPr="00363116">
        <w:rPr>
          <w:rFonts w:ascii="Times New Roman" w:hAnsi="Times New Roman" w:cs="Times New Roman"/>
        </w:rPr>
        <w:t>выплаты (в том числе компенсационные), выплачиваемые лицам, занимавшим должности Президента ПМР, Вице-Президента ПМР, Председателя Верховного Совета ПМР и прекратившим исполнение своих</w:t>
      </w:r>
      <w:r w:rsidR="007D2635" w:rsidRPr="00363116">
        <w:rPr>
          <w:rFonts w:ascii="Times New Roman" w:hAnsi="Times New Roman" w:cs="Times New Roman"/>
        </w:rPr>
        <w:t xml:space="preserve"> </w:t>
      </w:r>
      <w:r w:rsidR="000066AA" w:rsidRPr="00363116">
        <w:rPr>
          <w:rFonts w:ascii="Times New Roman" w:hAnsi="Times New Roman" w:cs="Times New Roman"/>
        </w:rPr>
        <w:t>полномочий, и членам их семей, в соответствии с Законом</w:t>
      </w:r>
      <w:r w:rsidR="007D2635" w:rsidRPr="00363116">
        <w:rPr>
          <w:rFonts w:ascii="Times New Roman" w:hAnsi="Times New Roman" w:cs="Times New Roman"/>
        </w:rPr>
        <w:t xml:space="preserve"> </w:t>
      </w:r>
      <w:r w:rsidR="000066AA" w:rsidRPr="00363116">
        <w:rPr>
          <w:rFonts w:ascii="Times New Roman" w:hAnsi="Times New Roman" w:cs="Times New Roman"/>
        </w:rPr>
        <w:t xml:space="preserve">Приднестровской Молдавской Республики от 15 февраля 2007 года </w:t>
      </w:r>
      <w:r w:rsidR="007D2635" w:rsidRPr="00363116">
        <w:rPr>
          <w:rFonts w:ascii="Times New Roman" w:hAnsi="Times New Roman" w:cs="Times New Roman"/>
        </w:rPr>
        <w:t xml:space="preserve">№ </w:t>
      </w:r>
      <w:r w:rsidR="000066AA" w:rsidRPr="00363116">
        <w:rPr>
          <w:rFonts w:ascii="Times New Roman" w:hAnsi="Times New Roman" w:cs="Times New Roman"/>
        </w:rPr>
        <w:t xml:space="preserve">172-З-IV </w:t>
      </w:r>
      <w:r w:rsidR="007D2635" w:rsidRPr="00363116">
        <w:rPr>
          <w:rFonts w:ascii="Times New Roman" w:hAnsi="Times New Roman" w:cs="Times New Roman"/>
        </w:rPr>
        <w:t>«</w:t>
      </w:r>
      <w:r w:rsidR="000066AA" w:rsidRPr="00363116">
        <w:rPr>
          <w:rFonts w:ascii="Times New Roman" w:hAnsi="Times New Roman" w:cs="Times New Roman"/>
        </w:rPr>
        <w:t>О гарантиях лицам, занимавшим должности Президента ПМР,</w:t>
      </w:r>
      <w:r w:rsidR="007D2635" w:rsidRPr="00363116">
        <w:rPr>
          <w:rFonts w:ascii="Times New Roman" w:hAnsi="Times New Roman" w:cs="Times New Roman"/>
        </w:rPr>
        <w:t xml:space="preserve"> </w:t>
      </w:r>
      <w:r w:rsidR="000066AA" w:rsidRPr="00363116">
        <w:rPr>
          <w:rFonts w:ascii="Times New Roman" w:hAnsi="Times New Roman" w:cs="Times New Roman"/>
        </w:rPr>
        <w:t>Вице-Президента ПМР, Председателя Верховного Совета ПМР и</w:t>
      </w:r>
      <w:r w:rsidR="007D2635" w:rsidRPr="00363116">
        <w:rPr>
          <w:rFonts w:ascii="Times New Roman" w:hAnsi="Times New Roman" w:cs="Times New Roman"/>
        </w:rPr>
        <w:t xml:space="preserve"> </w:t>
      </w:r>
      <w:r w:rsidR="000066AA" w:rsidRPr="00363116">
        <w:rPr>
          <w:rFonts w:ascii="Times New Roman" w:hAnsi="Times New Roman" w:cs="Times New Roman"/>
        </w:rPr>
        <w:t>прекратившим исполнение своих полномочий, и членам их семей</w:t>
      </w:r>
      <w:r w:rsidR="007D2635" w:rsidRPr="00363116">
        <w:rPr>
          <w:rFonts w:ascii="Times New Roman" w:hAnsi="Times New Roman" w:cs="Times New Roman"/>
        </w:rPr>
        <w:t>»</w:t>
      </w:r>
      <w:r w:rsidR="000066AA" w:rsidRPr="00363116">
        <w:rPr>
          <w:rFonts w:ascii="Times New Roman" w:hAnsi="Times New Roman" w:cs="Times New Roman"/>
        </w:rPr>
        <w:t xml:space="preserve"> (САЗ</w:t>
      </w:r>
      <w:r w:rsidR="007D2635" w:rsidRPr="00363116">
        <w:rPr>
          <w:rFonts w:ascii="Times New Roman" w:hAnsi="Times New Roman" w:cs="Times New Roman"/>
        </w:rPr>
        <w:t xml:space="preserve"> </w:t>
      </w:r>
      <w:r w:rsidR="000066AA" w:rsidRPr="00363116">
        <w:rPr>
          <w:rFonts w:ascii="Times New Roman" w:hAnsi="Times New Roman" w:cs="Times New Roman"/>
        </w:rPr>
        <w:t xml:space="preserve">07-8). </w:t>
      </w:r>
    </w:p>
    <w:p w14:paraId="428FDB04" w14:textId="77777777" w:rsidR="007D2635"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я-11)</w:t>
      </w:r>
      <w:r w:rsidR="007D2635" w:rsidRPr="00363116">
        <w:rPr>
          <w:rFonts w:ascii="Times New Roman" w:hAnsi="Times New Roman" w:cs="Times New Roman"/>
        </w:rPr>
        <w:t> </w:t>
      </w:r>
      <w:r w:rsidRPr="00363116">
        <w:rPr>
          <w:rFonts w:ascii="Times New Roman" w:hAnsi="Times New Roman" w:cs="Times New Roman"/>
        </w:rPr>
        <w:t>стоимость питания (в том числе буфетного обслуживания),</w:t>
      </w:r>
      <w:r w:rsidR="007D2635" w:rsidRPr="00363116">
        <w:rPr>
          <w:rFonts w:ascii="Times New Roman" w:hAnsi="Times New Roman" w:cs="Times New Roman"/>
        </w:rPr>
        <w:t xml:space="preserve"> проживания, транспортного обслуживания представителей организаций (в том числе принимающей стороны), участвующих:</w:t>
      </w:r>
    </w:p>
    <w:p w14:paraId="7CCBD663" w14:textId="593E7051" w:rsidR="007D2635"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в официальных мероприятиях, переговорах, рабочих встречах, проводимых в целях установления и (или) поддержания взаимного сотрудничества, развития производственно-технического и коммерческого потенциала организации;</w:t>
      </w:r>
    </w:p>
    <w:p w14:paraId="06C08EE8" w14:textId="31DF784E" w:rsidR="007D2635"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 выполнении работ или оказании услуг для принимающей стороны при наличии договоров, предусматривающих данные расходы;</w:t>
      </w:r>
    </w:p>
    <w:p w14:paraId="40EDB83C"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я-12) доходы, получаемые физическими лицами, являющимися резидентами ПМР, в соответствии с налоговым законодательством в сфере порядка исчисления подоходного налога с физических лиц, за выполненные работы и оказанные услуги, а также в виде полученного имущества в рамках проектов технической помощи, зарегистрированных в соответствии с действующим законодательством ПМР, за исключением проектов технической помощи, поступающей на счета Верховного Совета ПМР.</w:t>
      </w:r>
    </w:p>
    <w:p w14:paraId="7AC1BA6C"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В случае использования полученных средств не по назначению организация обязана уплатить налог в сумме полученной физическим лицом льготы с учетом индексации на коэффициент инфляции, начиная с месяца, в котором впервые была применена данная льгота.</w:t>
      </w:r>
    </w:p>
    <w:p w14:paraId="7519BF43"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В случае осуществления передачи юридическим лицом недвижимого имущества и(или) транспортных средств в рамках проектов технической помощи, зарегистрированных в соответствии с действующим законодательством ПМР физическому лицу (в том числе индивидуальному предпринимателю) в порядке дарения, данное физическое лицо обязано обратиться в налоговые органы по месту регистрации переходящего в дар имущества для получения справки об уплате подоходного налога на основании справки юридического лица о предоставленной льготе.</w:t>
      </w:r>
    </w:p>
    <w:p w14:paraId="77CB5B42"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Налоговые органы, на основании справки юридического лица о предоставленной льготе, выдают справку об уплате подоходного налога по форме согласно Приложению № 4 к настоящей Инструкции, которая представляется физическим лицом:</w:t>
      </w:r>
    </w:p>
    <w:p w14:paraId="4F78DECC"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 xml:space="preserve"> 1) 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w:t>
      </w:r>
    </w:p>
    <w:p w14:paraId="66C90484" w14:textId="1001A5D5" w:rsidR="00D36B8C" w:rsidRPr="00363116" w:rsidRDefault="00D36B8C" w:rsidP="00D36B8C">
      <w:pPr>
        <w:spacing w:after="0" w:line="240" w:lineRule="auto"/>
        <w:ind w:firstLine="567"/>
        <w:jc w:val="both"/>
        <w:rPr>
          <w:rFonts w:ascii="Times New Roman" w:hAnsi="Times New Roman" w:cs="Times New Roman"/>
          <w:i/>
          <w:iCs/>
        </w:rPr>
      </w:pPr>
      <w:r w:rsidRPr="00363116">
        <w:rPr>
          <w:rFonts w:ascii="Times New Roman" w:eastAsia="Times New Roman" w:hAnsi="Times New Roman" w:cs="Times New Roman"/>
          <w:bCs/>
          <w:lang w:eastAsia="ru-RU"/>
        </w:rPr>
        <w:t xml:space="preserve">2) при осуществлении государственной регистрации перехода права собственности на недвижимое имущество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w:t>
      </w:r>
    </w:p>
    <w:p w14:paraId="2C8CDD8D" w14:textId="20A14B0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я-13)</w:t>
      </w:r>
      <w:r w:rsidR="007D2635" w:rsidRPr="00363116">
        <w:rPr>
          <w:rFonts w:ascii="Times New Roman" w:hAnsi="Times New Roman" w:cs="Times New Roman"/>
        </w:rPr>
        <w:t> </w:t>
      </w:r>
      <w:r w:rsidRPr="00363116">
        <w:rPr>
          <w:rFonts w:ascii="Times New Roman" w:hAnsi="Times New Roman" w:cs="Times New Roman"/>
        </w:rPr>
        <w:t>материальная выгода, полученная от экономии на процентах за пользование налогоплательщиком заемными средствами в виде:</w:t>
      </w:r>
    </w:p>
    <w:p w14:paraId="5C440450" w14:textId="4E2D52C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w:t>
      </w:r>
      <w:r w:rsidR="007D2635" w:rsidRPr="00363116">
        <w:rPr>
          <w:rFonts w:ascii="Times New Roman" w:hAnsi="Times New Roman" w:cs="Times New Roman"/>
        </w:rPr>
        <w:t> </w:t>
      </w:r>
      <w:r w:rsidRPr="00363116">
        <w:rPr>
          <w:rFonts w:ascii="Times New Roman" w:hAnsi="Times New Roman" w:cs="Times New Roman"/>
        </w:rPr>
        <w:t>бюджетных кредитов, предоставляемых молодым семьям, молодым специалистам, крестьянским (фермерским) хозяйствам в соответствии с законами о республиканском бюджете на соответствующие годы;</w:t>
      </w:r>
    </w:p>
    <w:p w14:paraId="4ADAE8FB" w14:textId="42055ED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007D2635" w:rsidRPr="00363116">
        <w:rPr>
          <w:rFonts w:ascii="Times New Roman" w:hAnsi="Times New Roman" w:cs="Times New Roman"/>
        </w:rPr>
        <w:t> </w:t>
      </w:r>
      <w:r w:rsidRPr="00363116">
        <w:rPr>
          <w:rFonts w:ascii="Times New Roman" w:hAnsi="Times New Roman" w:cs="Times New Roman"/>
        </w:rPr>
        <w:t xml:space="preserve">кредитов, выданных в соответствии с Законом Приднестровской Молдавской Республики от 25 июля 2011 года </w:t>
      </w:r>
      <w:r w:rsidR="000B5212" w:rsidRPr="00363116">
        <w:rPr>
          <w:rFonts w:ascii="Times New Roman" w:hAnsi="Times New Roman" w:cs="Times New Roman"/>
        </w:rPr>
        <w:t>№</w:t>
      </w:r>
      <w:r w:rsidRPr="00363116">
        <w:rPr>
          <w:rFonts w:ascii="Times New Roman" w:hAnsi="Times New Roman" w:cs="Times New Roman"/>
        </w:rPr>
        <w:t xml:space="preserve"> 130-З-V </w:t>
      </w:r>
      <w:r w:rsidR="000B5212" w:rsidRPr="00363116">
        <w:rPr>
          <w:rFonts w:ascii="Times New Roman" w:hAnsi="Times New Roman" w:cs="Times New Roman"/>
        </w:rPr>
        <w:t>«</w:t>
      </w:r>
      <w:r w:rsidRPr="00363116">
        <w:rPr>
          <w:rFonts w:ascii="Times New Roman" w:hAnsi="Times New Roman" w:cs="Times New Roman"/>
        </w:rPr>
        <w:t>О льготном кредитовании субъектов малого предпринимательства</w:t>
      </w:r>
      <w:r w:rsidR="000B5212" w:rsidRPr="00363116">
        <w:rPr>
          <w:rFonts w:ascii="Times New Roman" w:hAnsi="Times New Roman" w:cs="Times New Roman"/>
        </w:rPr>
        <w:t>»</w:t>
      </w:r>
      <w:r w:rsidRPr="00363116">
        <w:rPr>
          <w:rFonts w:ascii="Times New Roman" w:hAnsi="Times New Roman" w:cs="Times New Roman"/>
        </w:rPr>
        <w:t xml:space="preserve"> (САЗ 11-30) физическим лицам, занимающимся предпринимательской деятельностью в качестве индивидуального предпринимателя;</w:t>
      </w:r>
    </w:p>
    <w:p w14:paraId="4E3D0465" w14:textId="19B39E9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w:t>
      </w:r>
      <w:r w:rsidR="007D2635" w:rsidRPr="00363116">
        <w:rPr>
          <w:rFonts w:ascii="Times New Roman" w:hAnsi="Times New Roman" w:cs="Times New Roman"/>
        </w:rPr>
        <w:t> </w:t>
      </w:r>
      <w:r w:rsidRPr="00363116">
        <w:rPr>
          <w:rFonts w:ascii="Times New Roman" w:hAnsi="Times New Roman" w:cs="Times New Roman"/>
        </w:rPr>
        <w:t>кредитов (беспроцентных займов), выданных физическим лицам,</w:t>
      </w:r>
      <w:r w:rsidR="007D2635" w:rsidRPr="00363116">
        <w:rPr>
          <w:rFonts w:ascii="Times New Roman" w:hAnsi="Times New Roman" w:cs="Times New Roman"/>
        </w:rPr>
        <w:t xml:space="preserve"> </w:t>
      </w:r>
      <w:r w:rsidRPr="00363116">
        <w:rPr>
          <w:rFonts w:ascii="Times New Roman" w:hAnsi="Times New Roman" w:cs="Times New Roman"/>
        </w:rPr>
        <w:t>занимающимся предпринимательской деятельностью в качестве индивидуального предпринимателя, в соответствии с Постановлением</w:t>
      </w:r>
      <w:r w:rsidR="007D2635" w:rsidRPr="00363116">
        <w:rPr>
          <w:rFonts w:ascii="Times New Roman" w:hAnsi="Times New Roman" w:cs="Times New Roman"/>
        </w:rPr>
        <w:t xml:space="preserve"> </w:t>
      </w:r>
      <w:r w:rsidRPr="00363116">
        <w:rPr>
          <w:rFonts w:ascii="Times New Roman" w:hAnsi="Times New Roman" w:cs="Times New Roman"/>
        </w:rPr>
        <w:t>Верховного Совета ПМР о порядке расходования безвозмездной финансовой помощи Российской Федерации, поступившей в 2011 году для предоставления технических кредитов в целях оказания поддержки</w:t>
      </w:r>
      <w:r w:rsidR="007D2635" w:rsidRPr="00363116">
        <w:rPr>
          <w:rFonts w:ascii="Times New Roman" w:hAnsi="Times New Roman" w:cs="Times New Roman"/>
        </w:rPr>
        <w:t xml:space="preserve"> </w:t>
      </w:r>
      <w:r w:rsidRPr="00363116">
        <w:rPr>
          <w:rFonts w:ascii="Times New Roman" w:hAnsi="Times New Roman" w:cs="Times New Roman"/>
        </w:rPr>
        <w:t>субъектам агропромышленного комплекса и субъектам малого предпринимательства ПМР;</w:t>
      </w:r>
    </w:p>
    <w:p w14:paraId="71ED0F32" w14:textId="345406B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w:t>
      </w:r>
      <w:r w:rsidR="007D2635" w:rsidRPr="00363116">
        <w:rPr>
          <w:rFonts w:ascii="Times New Roman" w:hAnsi="Times New Roman" w:cs="Times New Roman"/>
        </w:rPr>
        <w:t> </w:t>
      </w:r>
      <w:r w:rsidRPr="00363116">
        <w:rPr>
          <w:rFonts w:ascii="Times New Roman" w:hAnsi="Times New Roman" w:cs="Times New Roman"/>
        </w:rPr>
        <w:t>кредитов (беспроцентных займов), выданных субъектам агропромышленного комплекса в соответствии с Законом Приднестровской</w:t>
      </w:r>
      <w:r w:rsidR="007D2635" w:rsidRPr="00363116">
        <w:rPr>
          <w:rFonts w:ascii="Times New Roman" w:hAnsi="Times New Roman" w:cs="Times New Roman"/>
        </w:rPr>
        <w:t xml:space="preserve"> </w:t>
      </w:r>
      <w:r w:rsidRPr="00363116">
        <w:rPr>
          <w:rFonts w:ascii="Times New Roman" w:hAnsi="Times New Roman" w:cs="Times New Roman"/>
        </w:rPr>
        <w:t xml:space="preserve">Молдавской Республики от 4 ноября 2004 года </w:t>
      </w:r>
      <w:r w:rsidR="007D2635" w:rsidRPr="00363116">
        <w:rPr>
          <w:rFonts w:ascii="Times New Roman" w:hAnsi="Times New Roman" w:cs="Times New Roman"/>
        </w:rPr>
        <w:t>№</w:t>
      </w:r>
      <w:r w:rsidRPr="00363116">
        <w:rPr>
          <w:rFonts w:ascii="Times New Roman" w:hAnsi="Times New Roman" w:cs="Times New Roman"/>
        </w:rPr>
        <w:t xml:space="preserve"> 487-З-III </w:t>
      </w:r>
      <w:r w:rsidR="007D2635" w:rsidRPr="00363116">
        <w:rPr>
          <w:rFonts w:ascii="Times New Roman" w:hAnsi="Times New Roman" w:cs="Times New Roman"/>
        </w:rPr>
        <w:t>«</w:t>
      </w:r>
      <w:r w:rsidRPr="00363116">
        <w:rPr>
          <w:rFonts w:ascii="Times New Roman" w:hAnsi="Times New Roman" w:cs="Times New Roman"/>
        </w:rPr>
        <w:t>О Фонде</w:t>
      </w:r>
      <w:r w:rsidR="007D2635" w:rsidRPr="00363116">
        <w:rPr>
          <w:rFonts w:ascii="Times New Roman" w:hAnsi="Times New Roman" w:cs="Times New Roman"/>
        </w:rPr>
        <w:t xml:space="preserve"> </w:t>
      </w:r>
      <w:r w:rsidRPr="00363116">
        <w:rPr>
          <w:rFonts w:ascii="Times New Roman" w:hAnsi="Times New Roman" w:cs="Times New Roman"/>
        </w:rPr>
        <w:t xml:space="preserve">государственного резерва </w:t>
      </w:r>
      <w:r w:rsidR="007D2635" w:rsidRPr="00363116">
        <w:rPr>
          <w:rFonts w:ascii="Times New Roman" w:hAnsi="Times New Roman" w:cs="Times New Roman"/>
        </w:rPr>
        <w:t>ПМР»</w:t>
      </w:r>
      <w:r w:rsidRPr="00363116">
        <w:rPr>
          <w:rFonts w:ascii="Times New Roman" w:hAnsi="Times New Roman" w:cs="Times New Roman"/>
        </w:rPr>
        <w:t xml:space="preserve"> (САЗ 04-45) и Постановлением</w:t>
      </w:r>
      <w:r w:rsidR="007D2635" w:rsidRPr="00363116">
        <w:rPr>
          <w:rFonts w:ascii="Times New Roman" w:hAnsi="Times New Roman" w:cs="Times New Roman"/>
        </w:rPr>
        <w:t xml:space="preserve"> </w:t>
      </w:r>
      <w:r w:rsidRPr="00363116">
        <w:rPr>
          <w:rFonts w:ascii="Times New Roman" w:hAnsi="Times New Roman" w:cs="Times New Roman"/>
        </w:rPr>
        <w:t xml:space="preserve">Верховного Совета ПМР от 18 июня 2011 года </w:t>
      </w:r>
      <w:r w:rsidR="000B5212" w:rsidRPr="00363116">
        <w:rPr>
          <w:rFonts w:ascii="Times New Roman" w:hAnsi="Times New Roman" w:cs="Times New Roman"/>
        </w:rPr>
        <w:t>№</w:t>
      </w:r>
      <w:r w:rsidRPr="00363116">
        <w:rPr>
          <w:rFonts w:ascii="Times New Roman" w:hAnsi="Times New Roman" w:cs="Times New Roman"/>
        </w:rPr>
        <w:t xml:space="preserve"> 400 </w:t>
      </w:r>
      <w:r w:rsidR="007D2635" w:rsidRPr="00363116">
        <w:rPr>
          <w:rFonts w:ascii="Times New Roman" w:hAnsi="Times New Roman" w:cs="Times New Roman"/>
        </w:rPr>
        <w:t>«</w:t>
      </w:r>
      <w:r w:rsidRPr="00363116">
        <w:rPr>
          <w:rFonts w:ascii="Times New Roman" w:hAnsi="Times New Roman" w:cs="Times New Roman"/>
        </w:rPr>
        <w:t>О порядке</w:t>
      </w:r>
      <w:r w:rsidR="007D2635" w:rsidRPr="00363116">
        <w:rPr>
          <w:rFonts w:ascii="Times New Roman" w:hAnsi="Times New Roman" w:cs="Times New Roman"/>
        </w:rPr>
        <w:t xml:space="preserve"> </w:t>
      </w:r>
      <w:r w:rsidRPr="00363116">
        <w:rPr>
          <w:rFonts w:ascii="Times New Roman" w:hAnsi="Times New Roman" w:cs="Times New Roman"/>
        </w:rPr>
        <w:t>расходования безвозмездной финансовой помощи Российской Федерации,</w:t>
      </w:r>
      <w:r w:rsidR="007D2635" w:rsidRPr="00363116">
        <w:rPr>
          <w:rFonts w:ascii="Times New Roman" w:hAnsi="Times New Roman" w:cs="Times New Roman"/>
        </w:rPr>
        <w:t xml:space="preserve"> </w:t>
      </w:r>
      <w:r w:rsidRPr="00363116">
        <w:rPr>
          <w:rFonts w:ascii="Times New Roman" w:hAnsi="Times New Roman" w:cs="Times New Roman"/>
        </w:rPr>
        <w:t>поступившей в 2011 году для предоставления технических кредитов в</w:t>
      </w:r>
      <w:r w:rsidR="007D2635" w:rsidRPr="00363116">
        <w:rPr>
          <w:rFonts w:ascii="Times New Roman" w:hAnsi="Times New Roman" w:cs="Times New Roman"/>
        </w:rPr>
        <w:t xml:space="preserve"> </w:t>
      </w:r>
      <w:r w:rsidRPr="00363116">
        <w:rPr>
          <w:rFonts w:ascii="Times New Roman" w:hAnsi="Times New Roman" w:cs="Times New Roman"/>
        </w:rPr>
        <w:t>целях оказания поддержки субъектам агропромышленного комплекса и</w:t>
      </w:r>
      <w:r w:rsidR="007D2635" w:rsidRPr="00363116">
        <w:rPr>
          <w:rFonts w:ascii="Times New Roman" w:hAnsi="Times New Roman" w:cs="Times New Roman"/>
        </w:rPr>
        <w:t xml:space="preserve"> </w:t>
      </w:r>
      <w:r w:rsidRPr="00363116">
        <w:rPr>
          <w:rFonts w:ascii="Times New Roman" w:hAnsi="Times New Roman" w:cs="Times New Roman"/>
        </w:rPr>
        <w:t xml:space="preserve">субъектам малого предпринимательства </w:t>
      </w:r>
      <w:r w:rsidR="007D2635" w:rsidRPr="00363116">
        <w:rPr>
          <w:rFonts w:ascii="Times New Roman" w:hAnsi="Times New Roman" w:cs="Times New Roman"/>
        </w:rPr>
        <w:t>ПМР»</w:t>
      </w:r>
      <w:r w:rsidRPr="00363116">
        <w:rPr>
          <w:rFonts w:ascii="Times New Roman" w:hAnsi="Times New Roman" w:cs="Times New Roman"/>
        </w:rPr>
        <w:t xml:space="preserve"> (САЗ 11-36); </w:t>
      </w:r>
    </w:p>
    <w:p w14:paraId="2298BA43" w14:textId="7DE5C31A" w:rsidR="000066AA"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w:t>
      </w:r>
      <w:r w:rsidR="000066AA" w:rsidRPr="00363116">
        <w:rPr>
          <w:rFonts w:ascii="Times New Roman" w:hAnsi="Times New Roman" w:cs="Times New Roman"/>
        </w:rPr>
        <w:t>кредитов, выданных гражданам ПМР в соответствии с Программой льготного кредитования граждан ПМР, ставших инвалидами вследствие ранения, контузии, увечья или заболевания, полученных при защите ПМР, а также в результате участия в боевых действиях в Республике Афганистан в период с апреля 1978 года по 15 февраля 1989 года;</w:t>
      </w:r>
    </w:p>
    <w:p w14:paraId="7B46F15D" w14:textId="0E6AF034" w:rsidR="000066AA"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6) </w:t>
      </w:r>
      <w:r w:rsidR="000066AA" w:rsidRPr="00363116">
        <w:rPr>
          <w:rFonts w:ascii="Times New Roman" w:hAnsi="Times New Roman" w:cs="Times New Roman"/>
        </w:rPr>
        <w:t>кредитов, выданных гражданам ПМР в соответствии с Программой</w:t>
      </w:r>
      <w:r w:rsidRPr="00363116">
        <w:rPr>
          <w:rFonts w:ascii="Times New Roman" w:hAnsi="Times New Roman" w:cs="Times New Roman"/>
        </w:rPr>
        <w:t xml:space="preserve"> </w:t>
      </w:r>
      <w:r w:rsidR="000066AA" w:rsidRPr="00363116">
        <w:rPr>
          <w:rFonts w:ascii="Times New Roman" w:hAnsi="Times New Roman" w:cs="Times New Roman"/>
        </w:rPr>
        <w:t>льготного кредитования граждан ПМР, являющихся членами семей</w:t>
      </w:r>
      <w:r w:rsidRPr="00363116">
        <w:rPr>
          <w:rFonts w:ascii="Times New Roman" w:hAnsi="Times New Roman" w:cs="Times New Roman"/>
        </w:rPr>
        <w:t xml:space="preserve"> </w:t>
      </w:r>
      <w:r w:rsidR="000066AA" w:rsidRPr="00363116">
        <w:rPr>
          <w:rFonts w:ascii="Times New Roman" w:hAnsi="Times New Roman" w:cs="Times New Roman"/>
        </w:rPr>
        <w:t>участников боевых действий по защите ПМР, погибших либо умерших</w:t>
      </w:r>
      <w:r w:rsidRPr="00363116">
        <w:rPr>
          <w:rFonts w:ascii="Times New Roman" w:hAnsi="Times New Roman" w:cs="Times New Roman"/>
        </w:rPr>
        <w:t xml:space="preserve"> </w:t>
      </w:r>
      <w:r w:rsidR="000066AA" w:rsidRPr="00363116">
        <w:rPr>
          <w:rFonts w:ascii="Times New Roman" w:hAnsi="Times New Roman" w:cs="Times New Roman"/>
        </w:rPr>
        <w:t>вследствие ранения, контузии, увечья или заболевания, связанных с</w:t>
      </w:r>
      <w:r w:rsidRPr="00363116">
        <w:rPr>
          <w:rFonts w:ascii="Times New Roman" w:hAnsi="Times New Roman" w:cs="Times New Roman"/>
        </w:rPr>
        <w:t xml:space="preserve"> </w:t>
      </w:r>
      <w:r w:rsidR="000066AA" w:rsidRPr="00363116">
        <w:rPr>
          <w:rFonts w:ascii="Times New Roman" w:hAnsi="Times New Roman" w:cs="Times New Roman"/>
        </w:rPr>
        <w:t xml:space="preserve">участием в боевых действиях по защите ПМР в 1992 году; </w:t>
      </w:r>
    </w:p>
    <w:p w14:paraId="7AAF3881" w14:textId="77777777" w:rsidR="004B1B93" w:rsidRPr="00363116" w:rsidRDefault="004B1B93" w:rsidP="004B1B93">
      <w:pPr>
        <w:spacing w:after="0" w:line="240" w:lineRule="auto"/>
        <w:ind w:firstLine="567"/>
        <w:jc w:val="both"/>
        <w:rPr>
          <w:rFonts w:ascii="Times New Roman" w:hAnsi="Times New Roman" w:cs="Times New Roman"/>
        </w:rPr>
      </w:pPr>
      <w:r w:rsidRPr="00363116">
        <w:rPr>
          <w:rFonts w:ascii="Times New Roman" w:hAnsi="Times New Roman" w:cs="Times New Roman"/>
        </w:rPr>
        <w:t>7) кредитов, выданных физическим лицам,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физическим лицам, имеющим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на приобретение жилья, оплата по которым в соответствии с заключенным кредитным договором производится за счет средств организации-работодателя.</w:t>
      </w:r>
    </w:p>
    <w:p w14:paraId="2F179863" w14:textId="77777777" w:rsidR="004B1B93" w:rsidRPr="00363116" w:rsidRDefault="004B1B93" w:rsidP="004B1B93">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настоящим подпунктом, предоставляется однократно в отношении одного приобретаемого физическим лицом объекта недвижимости. При приобретении в последующем иных объектов недвижимости льгота, установленная настоящим подпунктом, не предоставляется.</w:t>
      </w:r>
    </w:p>
    <w:p w14:paraId="378DB6D6" w14:textId="4A88993C" w:rsidR="004B1B93" w:rsidRDefault="004B1B93" w:rsidP="004B1B93">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Льгота предоставляется в порядке, установленном </w:t>
      </w:r>
      <w:proofErr w:type="gramStart"/>
      <w:r w:rsidRPr="00363116">
        <w:rPr>
          <w:rFonts w:ascii="Times New Roman" w:hAnsi="Times New Roman" w:cs="Times New Roman"/>
        </w:rPr>
        <w:t>подпунктом</w:t>
      </w:r>
      <w:proofErr w:type="gramEnd"/>
      <w:r w:rsidRPr="00363116">
        <w:rPr>
          <w:rFonts w:ascii="Times New Roman" w:hAnsi="Times New Roman" w:cs="Times New Roman"/>
        </w:rPr>
        <w:t xml:space="preserve"> я-24) пункта 27 настоящей Инструкции; </w:t>
      </w:r>
    </w:p>
    <w:p w14:paraId="756B5E2C" w14:textId="6F1EC361" w:rsidR="0043792C" w:rsidRPr="0043792C" w:rsidRDefault="0043792C" w:rsidP="004B1B93">
      <w:pPr>
        <w:spacing w:after="0" w:line="240" w:lineRule="auto"/>
        <w:ind w:firstLine="567"/>
        <w:jc w:val="both"/>
        <w:rPr>
          <w:rFonts w:ascii="Times New Roman" w:hAnsi="Times New Roman" w:cs="Times New Roman"/>
        </w:rPr>
      </w:pPr>
      <w:r w:rsidRPr="0043792C">
        <w:rPr>
          <w:rFonts w:ascii="Times New Roman" w:hAnsi="Times New Roman" w:cs="Times New Roman"/>
        </w:rPr>
        <w:t>8) кредитов, выданных гражданам Приднестровской Молдавской Республики в соответствии с Программой льготного кредитования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Pr>
          <w:rFonts w:ascii="Times New Roman" w:hAnsi="Times New Roman" w:cs="Times New Roman"/>
        </w:rPr>
        <w:t>;</w:t>
      </w:r>
    </w:p>
    <w:p w14:paraId="3267EF42" w14:textId="77777777" w:rsidR="007D2635"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я-14) суммы, выплачиваемые членам потребительских газовых</w:t>
      </w:r>
      <w:r w:rsidR="007D2635" w:rsidRPr="00363116">
        <w:rPr>
          <w:rFonts w:ascii="Times New Roman" w:hAnsi="Times New Roman" w:cs="Times New Roman"/>
        </w:rPr>
        <w:t xml:space="preserve"> </w:t>
      </w:r>
      <w:r w:rsidRPr="00363116">
        <w:rPr>
          <w:rFonts w:ascii="Times New Roman" w:hAnsi="Times New Roman" w:cs="Times New Roman"/>
        </w:rPr>
        <w:t>кооперативов, внесенные ими в виде взносов при вступлении в кооперативы в период их создания и регистрации в установленном законом порядке, оставшиеся после завершения работ по проектированию</w:t>
      </w:r>
      <w:r w:rsidR="007D2635" w:rsidRPr="00363116">
        <w:rPr>
          <w:rFonts w:ascii="Times New Roman" w:hAnsi="Times New Roman" w:cs="Times New Roman"/>
        </w:rPr>
        <w:t xml:space="preserve"> </w:t>
      </w:r>
      <w:r w:rsidRPr="00363116">
        <w:rPr>
          <w:rFonts w:ascii="Times New Roman" w:hAnsi="Times New Roman" w:cs="Times New Roman"/>
        </w:rPr>
        <w:t xml:space="preserve">и строительству газовых сетей за счет данных средств; </w:t>
      </w:r>
    </w:p>
    <w:p w14:paraId="709C8E53" w14:textId="22F9B19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я-15)</w:t>
      </w:r>
      <w:r w:rsidR="007D2635" w:rsidRPr="00363116">
        <w:rPr>
          <w:rFonts w:ascii="Times New Roman" w:hAnsi="Times New Roman" w:cs="Times New Roman"/>
        </w:rPr>
        <w:t> </w:t>
      </w:r>
      <w:r w:rsidRPr="00363116">
        <w:rPr>
          <w:rFonts w:ascii="Times New Roman" w:hAnsi="Times New Roman" w:cs="Times New Roman"/>
        </w:rPr>
        <w:t>выплаты в виде возврата части членских взносов, распределенных в целях уменьшения доли вклада каждого члена</w:t>
      </w:r>
      <w:r w:rsidR="007D2635" w:rsidRPr="00363116">
        <w:rPr>
          <w:rFonts w:ascii="Times New Roman" w:hAnsi="Times New Roman" w:cs="Times New Roman"/>
        </w:rPr>
        <w:t xml:space="preserve"> </w:t>
      </w:r>
      <w:r w:rsidRPr="00363116">
        <w:rPr>
          <w:rFonts w:ascii="Times New Roman" w:hAnsi="Times New Roman" w:cs="Times New Roman"/>
        </w:rPr>
        <w:t>кооператива в финансирование фактической стоимости газопровода ввиду вступления новых членов кооператива;</w:t>
      </w:r>
    </w:p>
    <w:p w14:paraId="291EC0D0" w14:textId="04AC7D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я-16)</w:t>
      </w:r>
      <w:r w:rsidR="007D2635" w:rsidRPr="00363116">
        <w:rPr>
          <w:rFonts w:ascii="Times New Roman" w:hAnsi="Times New Roman" w:cs="Times New Roman"/>
        </w:rPr>
        <w:t> </w:t>
      </w:r>
      <w:r w:rsidRPr="00363116">
        <w:rPr>
          <w:rFonts w:ascii="Times New Roman" w:hAnsi="Times New Roman" w:cs="Times New Roman"/>
        </w:rPr>
        <w:t>доходы физических лиц от передачи права пользования земельным паем (долей);</w:t>
      </w:r>
    </w:p>
    <w:p w14:paraId="0527C8B6" w14:textId="3CC14BB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я-17)</w:t>
      </w:r>
      <w:r w:rsidR="007D2635" w:rsidRPr="00363116">
        <w:rPr>
          <w:rFonts w:ascii="Times New Roman" w:hAnsi="Times New Roman" w:cs="Times New Roman"/>
        </w:rPr>
        <w:t> </w:t>
      </w:r>
      <w:r w:rsidRPr="00363116">
        <w:rPr>
          <w:rFonts w:ascii="Times New Roman" w:hAnsi="Times New Roman" w:cs="Times New Roman"/>
        </w:rPr>
        <w:t>доходы в натуральной форме в виде форменной одежды и</w:t>
      </w:r>
      <w:r w:rsidR="007D2635" w:rsidRPr="00363116">
        <w:rPr>
          <w:rFonts w:ascii="Times New Roman" w:hAnsi="Times New Roman" w:cs="Times New Roman"/>
        </w:rPr>
        <w:t xml:space="preserve"> </w:t>
      </w:r>
      <w:r w:rsidRPr="00363116">
        <w:rPr>
          <w:rFonts w:ascii="Times New Roman" w:hAnsi="Times New Roman" w:cs="Times New Roman"/>
        </w:rPr>
        <w:t>вещевого имущества, полученные добровольцами в рамках</w:t>
      </w:r>
      <w:r w:rsidR="007D2635" w:rsidRPr="00363116">
        <w:rPr>
          <w:rFonts w:ascii="Times New Roman" w:hAnsi="Times New Roman" w:cs="Times New Roman"/>
        </w:rPr>
        <w:t xml:space="preserve"> </w:t>
      </w:r>
      <w:r w:rsidRPr="00363116">
        <w:rPr>
          <w:rFonts w:ascii="Times New Roman" w:hAnsi="Times New Roman" w:cs="Times New Roman"/>
        </w:rPr>
        <w:t>гражданско-правовых договоров, предметом которых является безвозмездное выполнение работ, оказание услуг в соответствии с Законом Приднестровской Молдавской Республики от 19 ноября 2013 года</w:t>
      </w:r>
      <w:r w:rsidR="007D2635" w:rsidRPr="00363116">
        <w:rPr>
          <w:rFonts w:ascii="Times New Roman" w:hAnsi="Times New Roman" w:cs="Times New Roman"/>
        </w:rPr>
        <w:t xml:space="preserve"> № </w:t>
      </w:r>
      <w:r w:rsidRPr="00363116">
        <w:rPr>
          <w:rFonts w:ascii="Times New Roman" w:hAnsi="Times New Roman" w:cs="Times New Roman"/>
        </w:rPr>
        <w:t xml:space="preserve">232-З-V </w:t>
      </w:r>
      <w:r w:rsidR="007D2635" w:rsidRPr="00363116">
        <w:rPr>
          <w:rFonts w:ascii="Times New Roman" w:hAnsi="Times New Roman" w:cs="Times New Roman"/>
        </w:rPr>
        <w:t>«</w:t>
      </w:r>
      <w:r w:rsidRPr="00363116">
        <w:rPr>
          <w:rFonts w:ascii="Times New Roman" w:hAnsi="Times New Roman" w:cs="Times New Roman"/>
        </w:rPr>
        <w:t>О добровольческой деятельности</w:t>
      </w:r>
      <w:r w:rsidR="007D2635" w:rsidRPr="00363116">
        <w:rPr>
          <w:rFonts w:ascii="Times New Roman" w:hAnsi="Times New Roman" w:cs="Times New Roman"/>
        </w:rPr>
        <w:t>»</w:t>
      </w:r>
      <w:r w:rsidRPr="00363116">
        <w:rPr>
          <w:rFonts w:ascii="Times New Roman" w:hAnsi="Times New Roman" w:cs="Times New Roman"/>
        </w:rPr>
        <w:t xml:space="preserve"> (САЗ 13-46).</w:t>
      </w:r>
    </w:p>
    <w:p w14:paraId="1685E103" w14:textId="03F4833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предоставляется на основании копии гражданско-правового</w:t>
      </w:r>
      <w:r w:rsidR="007D2635" w:rsidRPr="00363116">
        <w:rPr>
          <w:rFonts w:ascii="Times New Roman" w:hAnsi="Times New Roman" w:cs="Times New Roman"/>
        </w:rPr>
        <w:t xml:space="preserve"> </w:t>
      </w:r>
      <w:r w:rsidRPr="00363116">
        <w:rPr>
          <w:rFonts w:ascii="Times New Roman" w:hAnsi="Times New Roman" w:cs="Times New Roman"/>
        </w:rPr>
        <w:t>договора, заключенного в письменной форме между добровольческой</w:t>
      </w:r>
      <w:r w:rsidR="007D2635" w:rsidRPr="00363116">
        <w:rPr>
          <w:rFonts w:ascii="Times New Roman" w:hAnsi="Times New Roman" w:cs="Times New Roman"/>
        </w:rPr>
        <w:t xml:space="preserve"> </w:t>
      </w:r>
      <w:r w:rsidRPr="00363116">
        <w:rPr>
          <w:rFonts w:ascii="Times New Roman" w:hAnsi="Times New Roman" w:cs="Times New Roman"/>
        </w:rPr>
        <w:t>организацией и добровольцем, а также копии удостоверения</w:t>
      </w:r>
      <w:r w:rsidR="007D2635" w:rsidRPr="00363116">
        <w:rPr>
          <w:rFonts w:ascii="Times New Roman" w:hAnsi="Times New Roman" w:cs="Times New Roman"/>
        </w:rPr>
        <w:t xml:space="preserve"> </w:t>
      </w:r>
      <w:r w:rsidRPr="00363116">
        <w:rPr>
          <w:rFonts w:ascii="Times New Roman" w:hAnsi="Times New Roman" w:cs="Times New Roman"/>
        </w:rPr>
        <w:t xml:space="preserve">добровольца; </w:t>
      </w:r>
    </w:p>
    <w:p w14:paraId="49684DBC" w14:textId="77777777" w:rsidR="00652AF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я-18)</w:t>
      </w:r>
      <w:r w:rsidR="007D2635" w:rsidRPr="00363116">
        <w:rPr>
          <w:rFonts w:ascii="Times New Roman" w:hAnsi="Times New Roman" w:cs="Times New Roman"/>
        </w:rPr>
        <w:t> </w:t>
      </w:r>
      <w:r w:rsidRPr="00363116">
        <w:rPr>
          <w:rFonts w:ascii="Times New Roman" w:hAnsi="Times New Roman" w:cs="Times New Roman"/>
        </w:rPr>
        <w:t>выплаты, осуществляемые за сч</w:t>
      </w:r>
      <w:r w:rsidR="007D2635" w:rsidRPr="00363116">
        <w:rPr>
          <w:rFonts w:ascii="Times New Roman" w:hAnsi="Times New Roman" w:cs="Times New Roman"/>
        </w:rPr>
        <w:t>ё</w:t>
      </w:r>
      <w:r w:rsidRPr="00363116">
        <w:rPr>
          <w:rFonts w:ascii="Times New Roman" w:hAnsi="Times New Roman" w:cs="Times New Roman"/>
        </w:rPr>
        <w:t>т членских профсоюзных</w:t>
      </w:r>
      <w:r w:rsidR="00652AF9" w:rsidRPr="00363116">
        <w:rPr>
          <w:rFonts w:ascii="Times New Roman" w:hAnsi="Times New Roman" w:cs="Times New Roman"/>
        </w:rPr>
        <w:t xml:space="preserve"> взносов, за исключением выплат, производимых в пользу лиц, состоящих в трудовых отношениях с профсоюзной организацией;</w:t>
      </w:r>
    </w:p>
    <w:p w14:paraId="2915E969" w14:textId="1BF0C6EA"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я-19) материальная выгода, полученная от банков, находящихся на территории ПМР, в виде экономии на процентах за пользование налогоплательщиком заемными средствами путем проведения (осуществления) операций с использованием банковских карт или их реквизитов в течение льготного периода, установленного в соответствующем договоре. Под льготным периодом в рамках настоящей Инструкции понимается период, в течение которого проценты за пользование денежными средствами не начисляются полностью либо частично;</w:t>
      </w:r>
    </w:p>
    <w:p w14:paraId="1C04BC2B" w14:textId="28AB6FB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я-20)</w:t>
      </w:r>
      <w:r w:rsidR="00652AF9" w:rsidRPr="00363116">
        <w:rPr>
          <w:rFonts w:ascii="Times New Roman" w:hAnsi="Times New Roman" w:cs="Times New Roman"/>
        </w:rPr>
        <w:t> </w:t>
      </w:r>
      <w:r w:rsidRPr="00363116">
        <w:rPr>
          <w:rFonts w:ascii="Times New Roman" w:hAnsi="Times New Roman" w:cs="Times New Roman"/>
        </w:rPr>
        <w:t>дивиденды (часть чистой прибыли), выплачиваемые</w:t>
      </w:r>
      <w:r w:rsidR="00652AF9" w:rsidRPr="00363116">
        <w:rPr>
          <w:rFonts w:ascii="Times New Roman" w:hAnsi="Times New Roman" w:cs="Times New Roman"/>
        </w:rPr>
        <w:t xml:space="preserve"> </w:t>
      </w:r>
      <w:r w:rsidRPr="00363116">
        <w:rPr>
          <w:rFonts w:ascii="Times New Roman" w:hAnsi="Times New Roman" w:cs="Times New Roman"/>
        </w:rPr>
        <w:t>акционерам (собственникам) юридическим лицом ПМР, реализующим</w:t>
      </w:r>
      <w:r w:rsidR="00652AF9" w:rsidRPr="00363116">
        <w:rPr>
          <w:rFonts w:ascii="Times New Roman" w:hAnsi="Times New Roman" w:cs="Times New Roman"/>
        </w:rPr>
        <w:t xml:space="preserve"> </w:t>
      </w:r>
      <w:r w:rsidRPr="00363116">
        <w:rPr>
          <w:rFonts w:ascii="Times New Roman" w:hAnsi="Times New Roman" w:cs="Times New Roman"/>
        </w:rPr>
        <w:t>инвестиционный приоритетный проект по созданию новых производств в</w:t>
      </w:r>
      <w:r w:rsidR="00652AF9" w:rsidRPr="00363116">
        <w:rPr>
          <w:rFonts w:ascii="Times New Roman" w:hAnsi="Times New Roman" w:cs="Times New Roman"/>
        </w:rPr>
        <w:t xml:space="preserve"> </w:t>
      </w:r>
      <w:r w:rsidRPr="00363116">
        <w:rPr>
          <w:rFonts w:ascii="Times New Roman" w:hAnsi="Times New Roman" w:cs="Times New Roman"/>
        </w:rPr>
        <w:t>порядке, определенном Законом Приднестровской Молдавской Республики</w:t>
      </w:r>
      <w:r w:rsidR="00652AF9" w:rsidRPr="00363116">
        <w:rPr>
          <w:rFonts w:ascii="Times New Roman" w:hAnsi="Times New Roman" w:cs="Times New Roman"/>
        </w:rPr>
        <w:t xml:space="preserve"> </w:t>
      </w:r>
      <w:r w:rsidRPr="00363116">
        <w:rPr>
          <w:rFonts w:ascii="Times New Roman" w:hAnsi="Times New Roman" w:cs="Times New Roman"/>
        </w:rPr>
        <w:t xml:space="preserve">от 8 мая 2018 года </w:t>
      </w:r>
      <w:r w:rsidR="000B5212" w:rsidRPr="00363116">
        <w:rPr>
          <w:rFonts w:ascii="Times New Roman" w:hAnsi="Times New Roman" w:cs="Times New Roman"/>
        </w:rPr>
        <w:t>№</w:t>
      </w:r>
      <w:r w:rsidRPr="00363116">
        <w:rPr>
          <w:rFonts w:ascii="Times New Roman" w:hAnsi="Times New Roman" w:cs="Times New Roman"/>
        </w:rPr>
        <w:t xml:space="preserve"> 123-З-VI </w:t>
      </w:r>
      <w:r w:rsidR="00652AF9" w:rsidRPr="00363116">
        <w:rPr>
          <w:rFonts w:ascii="Times New Roman" w:hAnsi="Times New Roman" w:cs="Times New Roman"/>
        </w:rPr>
        <w:t>«</w:t>
      </w:r>
      <w:r w:rsidRPr="00363116">
        <w:rPr>
          <w:rFonts w:ascii="Times New Roman" w:hAnsi="Times New Roman" w:cs="Times New Roman"/>
        </w:rPr>
        <w:t>О государственной поддержке</w:t>
      </w:r>
      <w:r w:rsidR="00652AF9" w:rsidRPr="00363116">
        <w:rPr>
          <w:rFonts w:ascii="Times New Roman" w:hAnsi="Times New Roman" w:cs="Times New Roman"/>
        </w:rPr>
        <w:t xml:space="preserve"> </w:t>
      </w:r>
      <w:r w:rsidRPr="00363116">
        <w:rPr>
          <w:rFonts w:ascii="Times New Roman" w:hAnsi="Times New Roman" w:cs="Times New Roman"/>
        </w:rPr>
        <w:t>инвестиционной деятельности</w:t>
      </w:r>
      <w:r w:rsidR="00652AF9" w:rsidRPr="00363116">
        <w:rPr>
          <w:rFonts w:ascii="Times New Roman" w:hAnsi="Times New Roman" w:cs="Times New Roman"/>
        </w:rPr>
        <w:t>»</w:t>
      </w:r>
      <w:r w:rsidRPr="00363116">
        <w:rPr>
          <w:rFonts w:ascii="Times New Roman" w:hAnsi="Times New Roman" w:cs="Times New Roman"/>
        </w:rPr>
        <w:t xml:space="preserve"> (САЗ 18-19). </w:t>
      </w:r>
    </w:p>
    <w:p w14:paraId="22A62C17" w14:textId="3F29BD18" w:rsidR="00652AF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настоящим подпунктом, предоставляется,</w:t>
      </w:r>
      <w:r w:rsidR="00652AF9" w:rsidRPr="00363116">
        <w:t xml:space="preserve"> </w:t>
      </w:r>
      <w:r w:rsidR="00652AF9" w:rsidRPr="00363116">
        <w:rPr>
          <w:rFonts w:ascii="Times New Roman" w:hAnsi="Times New Roman" w:cs="Times New Roman"/>
        </w:rPr>
        <w:t>начиная с налогового периода (года),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w:t>
      </w:r>
    </w:p>
    <w:p w14:paraId="0CCD366F" w14:textId="1850A3B5"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1) при объеме инвестиций в основные средства от 200 000 (двухсот тысяч) евро до 500 000 (пятисот тысяч) евро по официальному курсу, установленному центральным банком ПМР на дату вложения инвестиций, - в течение 5 (пяти) лет;</w:t>
      </w:r>
    </w:p>
    <w:p w14:paraId="27521271" w14:textId="3AAEA1E2"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при объеме инвестиций в основные средства от 500 000 (пятисот тысяч) евро до 1 000 000 (одного миллиона) евро по официальному курсу, установленному центральным банком ПМР на дату вложения инвестиций, - в течение 7 (семи) лет;</w:t>
      </w:r>
    </w:p>
    <w:p w14:paraId="40070494" w14:textId="50B0EFFA"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при объеме инвестиций в основные средства более 1 000 000 (одного миллиона) евро по официальному курсу центрального банка ПМР на дату вложения инвестиций, - в течение 10 (десяти) лет.</w:t>
      </w:r>
    </w:p>
    <w:p w14:paraId="7D07C045" w14:textId="77777777" w:rsidR="00F620B1"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Срок действия льготы, установленной настоящим подпунктом, по заявлению инвестора увеличивается: </w:t>
      </w:r>
    </w:p>
    <w:p w14:paraId="0B81E80C" w14:textId="77777777" w:rsidR="008D344A"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1) с 5 (пяти) до 7 (семи)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ПМР и при условии доведения объема инвестиций до суммы, превышающей 500 000 (пятьсот тысяч) евро по официальному курсу центрального банка ПМР на дату вложения инвестиций, в течение 2 (двух) лет с даты вложения первоначальных инвестиций; </w:t>
      </w:r>
    </w:p>
    <w:p w14:paraId="71B268E4" w14:textId="77777777" w:rsidR="008D344A"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 с 5 (пяти) до 10 (десяти)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w:t>
      </w:r>
      <w:r w:rsidR="008D344A" w:rsidRPr="00363116">
        <w:rPr>
          <w:rFonts w:ascii="Times New Roman" w:hAnsi="Times New Roman" w:cs="Times New Roman"/>
        </w:rPr>
        <w:t xml:space="preserve">ПМР </w:t>
      </w:r>
      <w:r w:rsidRPr="00363116">
        <w:rPr>
          <w:rFonts w:ascii="Times New Roman" w:hAnsi="Times New Roman" w:cs="Times New Roman"/>
        </w:rPr>
        <w:t xml:space="preserve">и при условии доведения объема инвестиций до суммы, превышающей 1 000 000 (один миллион) евро по официальному курсу центрального банка ПМР на дату вложения инвестиций, в течение 2 (двух) лет с даты вложения первоначальных инвестиций; </w:t>
      </w:r>
    </w:p>
    <w:p w14:paraId="7885E8B0" w14:textId="646EF294" w:rsidR="00F620B1"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с 7 (семи) до 10 (десяти) лет – при первоначальном объеме инвестиций в основные средства в рамках подписанного инвестиционного договора от 500 000 (пятисот тысяч) евро до 1 000 000 (одного миллиона) евро по официальному курсу центрального банка ПМР и при условии доведения объема инвестиций до суммы, превышающей 1 000 000 (один миллион) евро по официальному курсу центрального банка ПМР</w:t>
      </w:r>
      <w:r w:rsidR="008D344A" w:rsidRPr="00363116">
        <w:rPr>
          <w:rFonts w:ascii="Times New Roman" w:hAnsi="Times New Roman" w:cs="Times New Roman"/>
        </w:rPr>
        <w:t xml:space="preserve"> </w:t>
      </w:r>
      <w:r w:rsidRPr="00363116">
        <w:rPr>
          <w:rFonts w:ascii="Times New Roman" w:hAnsi="Times New Roman" w:cs="Times New Roman"/>
        </w:rPr>
        <w:t>на дату вложения инвестиций, в течение 2 (двух) лет с даты вложения первоначальных инвестиций.</w:t>
      </w:r>
    </w:p>
    <w:p w14:paraId="16C898BA" w14:textId="1151725D"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частями первой и второй настоящего подпункта, не распространяется на акционеров (собственников) вновь созданных организаций:</w:t>
      </w:r>
    </w:p>
    <w:p w14:paraId="6654AEFD" w14:textId="3F1C4E0B"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образованных в результате реорганизации на базе действовавших ранее организаций;</w:t>
      </w:r>
    </w:p>
    <w:p w14:paraId="38C91B05" w14:textId="50787A61"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учредители (участники) которых являются учредителями (участниками) иного осуществляющего на момент предоставления льготы деятельность юридического лица;</w:t>
      </w:r>
    </w:p>
    <w:p w14:paraId="275CC9CF" w14:textId="5FE05CF5"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учредители (участники) которых являлись учредителями (участниками) иного осуществляющего на момент предоставления льготы деятельность юридического лица, если с момента выхода из состава учредителей (участников) не истек 1 (один) год;</w:t>
      </w:r>
    </w:p>
    <w:p w14:paraId="59D90204" w14:textId="1BAD024D"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учредители которых ранее являлись учредителями ликвидируемого юридического лица, с момента ликвидации которого не истек 1 (один) год.</w:t>
      </w:r>
    </w:p>
    <w:p w14:paraId="6709AD61" w14:textId="5B5CDF95"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случае расторжения инвестиционного договора в порядке, установленном Законом ПМР от 8 мая 2018 года </w:t>
      </w:r>
      <w:r w:rsidR="000B5212" w:rsidRPr="00363116">
        <w:rPr>
          <w:rFonts w:ascii="Times New Roman" w:hAnsi="Times New Roman" w:cs="Times New Roman"/>
        </w:rPr>
        <w:t>№</w:t>
      </w:r>
      <w:r w:rsidRPr="00363116">
        <w:rPr>
          <w:rFonts w:ascii="Times New Roman" w:hAnsi="Times New Roman" w:cs="Times New Roman"/>
        </w:rPr>
        <w:t xml:space="preserve"> 123-З-VI «О государственной поддержке инвестиционной деятельности» (САЗ 18-19), юридическое лицо ПМР, осуществляющее реализацию инвестиционного </w:t>
      </w:r>
      <w:r w:rsidR="000066AA" w:rsidRPr="00363116">
        <w:rPr>
          <w:rFonts w:ascii="Times New Roman" w:hAnsi="Times New Roman" w:cs="Times New Roman"/>
        </w:rPr>
        <w:t>приоритетного проекта, утрачивает право на применение льгот,</w:t>
      </w:r>
      <w:r w:rsidRPr="00363116">
        <w:rPr>
          <w:rFonts w:ascii="Times New Roman" w:hAnsi="Times New Roman" w:cs="Times New Roman"/>
        </w:rPr>
        <w:t xml:space="preserve"> </w:t>
      </w:r>
      <w:r w:rsidR="000066AA" w:rsidRPr="00363116">
        <w:rPr>
          <w:rFonts w:ascii="Times New Roman" w:hAnsi="Times New Roman" w:cs="Times New Roman"/>
        </w:rPr>
        <w:t xml:space="preserve">установленных частями первой и второй настоящего подпункта; </w:t>
      </w:r>
    </w:p>
    <w:p w14:paraId="06379170" w14:textId="76AB67A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я-21)</w:t>
      </w:r>
      <w:r w:rsidR="00652AF9" w:rsidRPr="00363116">
        <w:rPr>
          <w:rFonts w:ascii="Times New Roman" w:hAnsi="Times New Roman" w:cs="Times New Roman"/>
        </w:rPr>
        <w:t> </w:t>
      </w:r>
      <w:r w:rsidRPr="00363116">
        <w:rPr>
          <w:rFonts w:ascii="Times New Roman" w:hAnsi="Times New Roman" w:cs="Times New Roman"/>
        </w:rPr>
        <w:t>доходы работников государственных (муниципальных)</w:t>
      </w:r>
      <w:r w:rsidR="00652AF9" w:rsidRPr="00363116">
        <w:rPr>
          <w:rFonts w:ascii="Times New Roman" w:hAnsi="Times New Roman" w:cs="Times New Roman"/>
        </w:rPr>
        <w:t xml:space="preserve"> </w:t>
      </w:r>
      <w:r w:rsidRPr="00363116">
        <w:rPr>
          <w:rFonts w:ascii="Times New Roman" w:hAnsi="Times New Roman" w:cs="Times New Roman"/>
        </w:rPr>
        <w:t>учреждений для детей-сирот и детей, оставшихся без попечения</w:t>
      </w:r>
      <w:r w:rsidR="00652AF9" w:rsidRPr="00363116">
        <w:rPr>
          <w:rFonts w:ascii="Times New Roman" w:hAnsi="Times New Roman" w:cs="Times New Roman"/>
        </w:rPr>
        <w:t xml:space="preserve"> </w:t>
      </w:r>
      <w:r w:rsidRPr="00363116">
        <w:rPr>
          <w:rFonts w:ascii="Times New Roman" w:hAnsi="Times New Roman" w:cs="Times New Roman"/>
        </w:rPr>
        <w:t>родителей, в размере полной или частичной стоимости продуктов</w:t>
      </w:r>
      <w:r w:rsidR="00652AF9" w:rsidRPr="00363116">
        <w:rPr>
          <w:rFonts w:ascii="Times New Roman" w:hAnsi="Times New Roman" w:cs="Times New Roman"/>
        </w:rPr>
        <w:t xml:space="preserve"> питания, непосредственно произведенных указанными учреждениями;</w:t>
      </w:r>
    </w:p>
    <w:p w14:paraId="60824EF6" w14:textId="71A517D1" w:rsidR="00652AF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я-22)</w:t>
      </w:r>
      <w:r w:rsidR="00652AF9" w:rsidRPr="00363116">
        <w:rPr>
          <w:rFonts w:ascii="Times New Roman" w:hAnsi="Times New Roman" w:cs="Times New Roman"/>
        </w:rPr>
        <w:t> </w:t>
      </w:r>
      <w:r w:rsidRPr="00363116">
        <w:rPr>
          <w:rFonts w:ascii="Times New Roman" w:hAnsi="Times New Roman" w:cs="Times New Roman"/>
        </w:rPr>
        <w:t>доходы в денежной или натуральной форме в виде</w:t>
      </w:r>
      <w:r w:rsidR="00652AF9" w:rsidRPr="00363116">
        <w:rPr>
          <w:rFonts w:ascii="Times New Roman" w:hAnsi="Times New Roman" w:cs="Times New Roman"/>
        </w:rPr>
        <w:t xml:space="preserve"> </w:t>
      </w:r>
      <w:r w:rsidRPr="00363116">
        <w:rPr>
          <w:rFonts w:ascii="Times New Roman" w:hAnsi="Times New Roman" w:cs="Times New Roman"/>
        </w:rPr>
        <w:t>перечисляемых на банковские счета физических лиц денежных средств и</w:t>
      </w:r>
      <w:r w:rsidR="00652AF9" w:rsidRPr="00363116">
        <w:rPr>
          <w:rFonts w:ascii="Times New Roman" w:hAnsi="Times New Roman" w:cs="Times New Roman"/>
        </w:rPr>
        <w:t xml:space="preserve"> </w:t>
      </w:r>
      <w:r w:rsidRPr="00363116">
        <w:rPr>
          <w:rFonts w:ascii="Times New Roman" w:hAnsi="Times New Roman" w:cs="Times New Roman"/>
        </w:rPr>
        <w:t>(или) полной или частичной оплаты за физических лиц товаров и (или)</w:t>
      </w:r>
      <w:r w:rsidR="00652AF9" w:rsidRPr="00363116">
        <w:rPr>
          <w:rFonts w:ascii="Times New Roman" w:hAnsi="Times New Roman" w:cs="Times New Roman"/>
        </w:rPr>
        <w:t xml:space="preserve"> </w:t>
      </w:r>
      <w:r w:rsidRPr="00363116">
        <w:rPr>
          <w:rFonts w:ascii="Times New Roman" w:hAnsi="Times New Roman" w:cs="Times New Roman"/>
        </w:rPr>
        <w:t>услуг организациями, в том числе кредитными организациями,</w:t>
      </w:r>
      <w:r w:rsidR="00652AF9" w:rsidRPr="00363116">
        <w:rPr>
          <w:rFonts w:ascii="Times New Roman" w:hAnsi="Times New Roman" w:cs="Times New Roman"/>
        </w:rPr>
        <w:t xml:space="preserve"> </w:t>
      </w:r>
      <w:r w:rsidRPr="00363116">
        <w:rPr>
          <w:rFonts w:ascii="Times New Roman" w:hAnsi="Times New Roman" w:cs="Times New Roman"/>
        </w:rPr>
        <w:t>полученные в результате участия физических лиц в программах</w:t>
      </w:r>
      <w:r w:rsidR="00652AF9" w:rsidRPr="00363116">
        <w:rPr>
          <w:rFonts w:ascii="Times New Roman" w:hAnsi="Times New Roman" w:cs="Times New Roman"/>
        </w:rPr>
        <w:t xml:space="preserve"> </w:t>
      </w:r>
      <w:r w:rsidRPr="00363116">
        <w:rPr>
          <w:rFonts w:ascii="Times New Roman" w:hAnsi="Times New Roman" w:cs="Times New Roman"/>
        </w:rPr>
        <w:t>указанных организаций с использованием банковских (платежных) и</w:t>
      </w:r>
      <w:r w:rsidR="00652AF9" w:rsidRPr="00363116">
        <w:rPr>
          <w:rFonts w:ascii="Times New Roman" w:hAnsi="Times New Roman" w:cs="Times New Roman"/>
        </w:rPr>
        <w:t xml:space="preserve"> (или) дисконтных (накопительных) карт, направленных на увеличение активности клиентов в приобретении товаров и услуг указанных организаций и предусматривающих начисление бонусов (баллов, иных единиц, характеризующих активность клиента в приобретении товаров (работ, услуг) указанных организаций) по основаниям, установленным в соответствующей программе, а также выплату в зависимости от количества начисленных бонусов (баллов, иных </w:t>
      </w:r>
      <w:r w:rsidR="00652AF9" w:rsidRPr="00363116">
        <w:rPr>
          <w:rFonts w:ascii="Times New Roman" w:hAnsi="Times New Roman" w:cs="Times New Roman"/>
        </w:rPr>
        <w:lastRenderedPageBreak/>
        <w:t>единиц, характеризующих активность клиента в приобретении товаров (работ, услуг) указанных организаций) дохода в денежной или натуральной форме.</w:t>
      </w:r>
    </w:p>
    <w:p w14:paraId="08D1C054" w14:textId="77777777"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Освобождение доходов от налогообложения, предусмотренное настоящим подпунктом, не применяется в следующих случаях:</w:t>
      </w:r>
    </w:p>
    <w:p w14:paraId="399755BC" w14:textId="36DDF544"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при участии физических лиц в программах организаций, указанных в части первой настоящего подпункта, присоединение к которым осуществляется не на условиях публичной оферты;</w:t>
      </w:r>
    </w:p>
    <w:p w14:paraId="6F907CA8" w14:textId="388936D6"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при выплате доходов, указанных в части первой настоящего подпункта, в качестве вознаграждения физическим лицам, состоящим с организацией в трудовых отношениях, за выполнение трудовых обязанностей, а также</w:t>
      </w:r>
      <w:r w:rsidR="001E1956" w:rsidRPr="00363116">
        <w:rPr>
          <w:rFonts w:ascii="Times New Roman" w:hAnsi="Times New Roman" w:cs="Times New Roman"/>
        </w:rPr>
        <w:t xml:space="preserve"> </w:t>
      </w:r>
      <w:r w:rsidRPr="00363116">
        <w:rPr>
          <w:rFonts w:ascii="Times New Roman" w:hAnsi="Times New Roman" w:cs="Times New Roman"/>
        </w:rPr>
        <w:t>в качестве оплаты (вознаграждения) а поставленные физическим лицом товары (выполненные работы, оказанные услуги) или материальной помощи;</w:t>
      </w:r>
    </w:p>
    <w:p w14:paraId="69E1CD14" w14:textId="047F582B"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я-23) выплаты на представительские расходы, осуществляемые в органах государственной власти и управления без предоставления отчета о произведенных расходах</w:t>
      </w:r>
      <w:r w:rsidR="00C32CAB" w:rsidRPr="00363116">
        <w:rPr>
          <w:rFonts w:ascii="Times New Roman" w:hAnsi="Times New Roman" w:cs="Times New Roman"/>
        </w:rPr>
        <w:t>;</w:t>
      </w:r>
    </w:p>
    <w:p w14:paraId="3BB7193A"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я-24) доход, полученный налогоплательщиками,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имеющими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в виде оплаты организацией-работодателем сумм процентов по кредитам, полученным на приобретение жилья в соответствии с заключенным кредитным договором.</w:t>
      </w:r>
    </w:p>
    <w:p w14:paraId="7A4FA7D9"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настоящим подпунктом, предоставляется однократно в отношении одного приобретаемого физическим лицом объекта недвижимости. При приобретении в последующем иных объектов недвижимости льгота, установленная настоящим подпунктом, не предоставляется.</w:t>
      </w:r>
    </w:p>
    <w:p w14:paraId="5CE7319B"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Документами, подтверждающими право на применение льготы, установленной данным подпунктом, могут послужить:</w:t>
      </w:r>
    </w:p>
    <w:p w14:paraId="2C66F83A"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1) в случае наличия у налогоплательщика жилья на праве собственности или жилья, предоставленного по договору социального (коммерческого) найма, не соответствующего социальной норме площади жилья, установленной действующим законодательством Приднестровской Молдавской Республики:</w:t>
      </w:r>
    </w:p>
    <w:p w14:paraId="054D98A6"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а) копия договора социального (коммерческого) найма;</w:t>
      </w:r>
    </w:p>
    <w:p w14:paraId="0CE5C80A"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б) выписка о зарегистрированных правах на объект недвижимости, содержащей общедоступные сведения о зарегистрированных правах на объект недвижимости;</w:t>
      </w:r>
    </w:p>
    <w:p w14:paraId="6637CFCB"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в) ответы территориальных налоговых инспекций на запросы организации, подтверждающие непредоставление ранее налогоплательщику льготы, установленной настоящим подпунктом;</w:t>
      </w:r>
    </w:p>
    <w:p w14:paraId="062B8660"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2) в случае отсутствия у налогоплательщика жилья на праве собственности или жилья, предоставленного по договору социального (коммерческого) найма в течение 3 (трех) лет, предшествующих моменту подачи заявления на предоставление кредита:</w:t>
      </w:r>
    </w:p>
    <w:p w14:paraId="4ECECC5E"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выписка о правах отдельного лица на имеющиеся у него объекты недвижимости, подтверждающая отсутствие жилья, принадлежащего налогоплательщику на праве собственности за последние 3 (три) года, предшествующих моменту подачи заявления на предоставление кредита; </w:t>
      </w:r>
    </w:p>
    <w:p w14:paraId="6E831487"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заявление налогоплательщика об отсутствии жилья, предоставленного по договору социального (коммерческого) найма за последние 3 (три) года, предшествующих моменту подачи заявления на предоставление кредита; </w:t>
      </w:r>
    </w:p>
    <w:p w14:paraId="35B76BD7"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в) ответы территориальных налоговых инспекций на запросы организации, подтверждающие непредоставление ранее налогоплательщику льготы, установленной настоящим подпунктом.</w:t>
      </w:r>
    </w:p>
    <w:p w14:paraId="24660BF1" w14:textId="19152211" w:rsidR="00C32CAB"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предоставления льготы, предусмотренной настоящим подпунктом, организация обязана в течение месяца, следующего за месяцем начала предоставления указанной льготы, представить в территориальную налоговую инспекцию по месту нахождения организации информацию о предоставляемой льготе с указанием фамилии, имени, отчества (при наличии), даты рождения получателя льготы</w:t>
      </w:r>
      <w:r w:rsidR="00EF1391">
        <w:rPr>
          <w:rFonts w:ascii="Times New Roman" w:hAnsi="Times New Roman" w:cs="Times New Roman"/>
        </w:rPr>
        <w:t xml:space="preserve">, </w:t>
      </w:r>
      <w:r w:rsidR="00EF1391" w:rsidRPr="00EF1391">
        <w:rPr>
          <w:rFonts w:ascii="Times New Roman" w:hAnsi="Times New Roman" w:cs="Times New Roman"/>
        </w:rPr>
        <w:t>места нахождения объекта, в отношении которого предоставляется льгота</w:t>
      </w:r>
      <w:r w:rsidRPr="00363116">
        <w:rPr>
          <w:rFonts w:ascii="Times New Roman" w:hAnsi="Times New Roman" w:cs="Times New Roman"/>
        </w:rPr>
        <w:t xml:space="preserve">. Территориальные налоговые инспекции ведут реестр налогоплательщиков, которым предоставлялась льгота, предусмотренная настоящим подпунктом, в том числе путем обмена сведениями о данных налогоплательщиках между территориальными налоговыми инспекциями. </w:t>
      </w:r>
    </w:p>
    <w:p w14:paraId="5AC8A1AB" w14:textId="75A01D12" w:rsidR="00EF1391" w:rsidRDefault="00EF1391" w:rsidP="00C32CAB">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я-25) доходы, полученные мастерами народного художественного промысла и ремесленниками, приглашенными исполнительным органом государственной власти, </w:t>
      </w:r>
      <w:r w:rsidRPr="00EF1391">
        <w:rPr>
          <w:rFonts w:ascii="Times New Roman" w:hAnsi="Times New Roman" w:cs="Times New Roman"/>
        </w:rPr>
        <w:lastRenderedPageBreak/>
        <w:t>осуществляющим функции по выработке государственной политики в области культуры и искусства, и государственными администрациями городов (районов) Приднестровской Молдавской Республики для осуществления культурной деятельности (участия в республиканских, городских и районных мероприятиях), от реализации изделий народного художественного промысла, ремесленных изделий и (или) уникальных изделий народного художественного промысла; происхождение указанных доходов удостоверяется документом, полученным в порядке, определенном нормативным правовым актом Правительства Приднестровской Молдавской Республики;</w:t>
      </w:r>
    </w:p>
    <w:p w14:paraId="0F9BE25F" w14:textId="0BC5E6F5" w:rsidR="00EF1391" w:rsidRDefault="00EF1391" w:rsidP="00EF1391">
      <w:pPr>
        <w:spacing w:after="0" w:line="240" w:lineRule="auto"/>
        <w:ind w:firstLine="567"/>
        <w:jc w:val="both"/>
        <w:rPr>
          <w:rFonts w:ascii="Times New Roman" w:hAnsi="Times New Roman" w:cs="Times New Roman"/>
        </w:rPr>
      </w:pPr>
      <w:r w:rsidRPr="00EF1391">
        <w:rPr>
          <w:rFonts w:ascii="Times New Roman" w:hAnsi="Times New Roman" w:cs="Times New Roman"/>
        </w:rPr>
        <w:t>я-26) доходы, полученные мастерами народного художественного промысла и ремесленниками в рамках договора комиссии, агентского договора и (или) договора поручения по реализации юридическими лицами изделий народного художественного промысла, ремесленных изделий и (или) уникальных изделий народного художественного промысла. Документом, подтверждающим возможность применения льготы, установленной настоящим подпунктом, является документ, полученный в порядке, определенном нормативным правовым актом Правительства Приднестровской Молдавской Республики;</w:t>
      </w:r>
    </w:p>
    <w:p w14:paraId="4239EF57" w14:textId="57671BE0" w:rsidR="006C6CE4" w:rsidRPr="00EF1391" w:rsidRDefault="006C6CE4" w:rsidP="00EF1391">
      <w:pPr>
        <w:spacing w:after="0" w:line="240" w:lineRule="auto"/>
        <w:ind w:firstLine="567"/>
        <w:jc w:val="both"/>
        <w:rPr>
          <w:rFonts w:ascii="Times New Roman" w:hAnsi="Times New Roman" w:cs="Times New Roman"/>
        </w:rPr>
      </w:pPr>
      <w:r w:rsidRPr="006C6CE4">
        <w:rPr>
          <w:rFonts w:ascii="Times New Roman" w:hAnsi="Times New Roman" w:cs="Times New Roman"/>
        </w:rPr>
        <w:t>я-27) доходы в виде возмещенных налогоплательщику на основании решения суда судебных расходов, предусмотренных гражданским процессуальным, арбитражным процессуальным законодательством Приднестровской Молдавской Республики и законодательством Приднестровской Молдавской Республики об административных правонарушениях, понесенных налогоплательщиком при рассмотрении дела в суде.</w:t>
      </w:r>
    </w:p>
    <w:p w14:paraId="0EEB729F" w14:textId="0FE1FE1D"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28. Налогооблагаемый доход уменьшается на суммы обязательных </w:t>
      </w:r>
      <w:r w:rsidR="000066AA" w:rsidRPr="00363116">
        <w:rPr>
          <w:rFonts w:ascii="Times New Roman" w:hAnsi="Times New Roman" w:cs="Times New Roman"/>
        </w:rPr>
        <w:t>страховых взносов, удержанных в Единый государственный фонд</w:t>
      </w:r>
      <w:r w:rsidRPr="00363116">
        <w:rPr>
          <w:rFonts w:ascii="Times New Roman" w:hAnsi="Times New Roman" w:cs="Times New Roman"/>
        </w:rPr>
        <w:t xml:space="preserve"> </w:t>
      </w:r>
      <w:r w:rsidR="000066AA" w:rsidRPr="00363116">
        <w:rPr>
          <w:rFonts w:ascii="Times New Roman" w:hAnsi="Times New Roman" w:cs="Times New Roman"/>
        </w:rPr>
        <w:t>социального страхования ПМР на цели пенсионного страхования</w:t>
      </w:r>
      <w:r w:rsidRPr="00363116">
        <w:rPr>
          <w:rFonts w:ascii="Times New Roman" w:hAnsi="Times New Roman" w:cs="Times New Roman"/>
        </w:rPr>
        <w:t xml:space="preserve"> </w:t>
      </w:r>
      <w:r w:rsidR="000066AA" w:rsidRPr="00363116">
        <w:rPr>
          <w:rFonts w:ascii="Times New Roman" w:hAnsi="Times New Roman" w:cs="Times New Roman"/>
        </w:rPr>
        <w:t>(обеспечения) уплата которых, предусмотрена действующим</w:t>
      </w:r>
      <w:r w:rsidRPr="00363116">
        <w:rPr>
          <w:rFonts w:ascii="Times New Roman" w:hAnsi="Times New Roman" w:cs="Times New Roman"/>
        </w:rPr>
        <w:t xml:space="preserve"> </w:t>
      </w:r>
      <w:r w:rsidR="000066AA" w:rsidRPr="00363116">
        <w:rPr>
          <w:rFonts w:ascii="Times New Roman" w:hAnsi="Times New Roman" w:cs="Times New Roman"/>
        </w:rPr>
        <w:t xml:space="preserve">законодательством ПМР для физических лиц. </w:t>
      </w:r>
    </w:p>
    <w:p w14:paraId="23EC2DFB" w14:textId="67EE0A82"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29. Не подлежат налогообложению доходы следующих категорий иностранных граждан:</w:t>
      </w:r>
    </w:p>
    <w:p w14:paraId="799909D0" w14:textId="13A22B96"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главы, а также сотрудники представительств иностранных государств, имеющие дипломатический и консульский ранг, члены их семей, проживающие вместе с ними, если они не являются гражданами ПМР, - по всем доходам, кроме доходов от источников в ПМР, не связанных с дипломатической и консульской службой;</w:t>
      </w:r>
    </w:p>
    <w:p w14:paraId="7626A663" w14:textId="7A21EA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652AF9" w:rsidRPr="00363116">
        <w:rPr>
          <w:rFonts w:ascii="Times New Roman" w:hAnsi="Times New Roman" w:cs="Times New Roman"/>
        </w:rPr>
        <w:t> </w:t>
      </w:r>
      <w:r w:rsidRPr="00363116">
        <w:rPr>
          <w:rFonts w:ascii="Times New Roman" w:hAnsi="Times New Roman" w:cs="Times New Roman"/>
        </w:rPr>
        <w:t>сотрудники административно-технических служб</w:t>
      </w:r>
      <w:r w:rsidR="00652AF9" w:rsidRPr="00363116">
        <w:rPr>
          <w:rFonts w:ascii="Times New Roman" w:hAnsi="Times New Roman" w:cs="Times New Roman"/>
        </w:rPr>
        <w:t xml:space="preserve"> </w:t>
      </w:r>
      <w:r w:rsidRPr="00363116">
        <w:rPr>
          <w:rFonts w:ascii="Times New Roman" w:hAnsi="Times New Roman" w:cs="Times New Roman"/>
        </w:rPr>
        <w:t>представительств иностранного государства и члены их семей,</w:t>
      </w:r>
      <w:r w:rsidR="00652AF9" w:rsidRPr="00363116">
        <w:rPr>
          <w:rFonts w:ascii="Times New Roman" w:hAnsi="Times New Roman" w:cs="Times New Roman"/>
        </w:rPr>
        <w:t xml:space="preserve"> </w:t>
      </w:r>
      <w:r w:rsidRPr="00363116">
        <w:rPr>
          <w:rFonts w:ascii="Times New Roman" w:hAnsi="Times New Roman" w:cs="Times New Roman"/>
        </w:rPr>
        <w:t>проживающие вместе с ними, если они не являются гражданами ПМР или</w:t>
      </w:r>
      <w:r w:rsidR="00652AF9" w:rsidRPr="00363116">
        <w:rPr>
          <w:rFonts w:ascii="Times New Roman" w:hAnsi="Times New Roman" w:cs="Times New Roman"/>
        </w:rPr>
        <w:t xml:space="preserve"> </w:t>
      </w:r>
      <w:r w:rsidRPr="00363116">
        <w:rPr>
          <w:rFonts w:ascii="Times New Roman" w:hAnsi="Times New Roman" w:cs="Times New Roman"/>
        </w:rPr>
        <w:t>не проживают в ПМР постоянно, - по всем доходам, кроме доходов от</w:t>
      </w:r>
      <w:r w:rsidR="00652AF9" w:rsidRPr="00363116">
        <w:rPr>
          <w:rFonts w:ascii="Times New Roman" w:hAnsi="Times New Roman" w:cs="Times New Roman"/>
        </w:rPr>
        <w:t xml:space="preserve"> </w:t>
      </w:r>
      <w:r w:rsidRPr="00363116">
        <w:rPr>
          <w:rFonts w:ascii="Times New Roman" w:hAnsi="Times New Roman" w:cs="Times New Roman"/>
        </w:rPr>
        <w:t>источников в ПМР, не связанных с дипломатической и консульской</w:t>
      </w:r>
      <w:r w:rsidR="00652AF9" w:rsidRPr="00363116">
        <w:rPr>
          <w:rFonts w:ascii="Times New Roman" w:hAnsi="Times New Roman" w:cs="Times New Roman"/>
        </w:rPr>
        <w:t xml:space="preserve"> </w:t>
      </w:r>
      <w:r w:rsidRPr="00363116">
        <w:rPr>
          <w:rFonts w:ascii="Times New Roman" w:hAnsi="Times New Roman" w:cs="Times New Roman"/>
        </w:rPr>
        <w:t xml:space="preserve">службой; </w:t>
      </w:r>
    </w:p>
    <w:p w14:paraId="60BDE38E" w14:textId="77777777" w:rsidR="00203C8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652AF9" w:rsidRPr="00363116">
        <w:rPr>
          <w:rFonts w:ascii="Times New Roman" w:hAnsi="Times New Roman" w:cs="Times New Roman"/>
        </w:rPr>
        <w:t> </w:t>
      </w:r>
      <w:r w:rsidRPr="00363116">
        <w:rPr>
          <w:rFonts w:ascii="Times New Roman" w:hAnsi="Times New Roman" w:cs="Times New Roman"/>
        </w:rPr>
        <w:t>сотрудники обслуживающих служб представительств, которые не</w:t>
      </w:r>
      <w:r w:rsidR="00652AF9" w:rsidRPr="00363116">
        <w:rPr>
          <w:rFonts w:ascii="Times New Roman" w:hAnsi="Times New Roman" w:cs="Times New Roman"/>
        </w:rPr>
        <w:t xml:space="preserve"> </w:t>
      </w:r>
      <w:r w:rsidRPr="00363116">
        <w:rPr>
          <w:rFonts w:ascii="Times New Roman" w:hAnsi="Times New Roman" w:cs="Times New Roman"/>
        </w:rPr>
        <w:t>являются гражданами ПМР или не проживают в ПМР постоянно, - по всем</w:t>
      </w:r>
      <w:r w:rsidR="00203C89" w:rsidRPr="00363116">
        <w:rPr>
          <w:rFonts w:ascii="Times New Roman" w:hAnsi="Times New Roman" w:cs="Times New Roman"/>
        </w:rPr>
        <w:t xml:space="preserve"> доходам, полученным ими по своей службе;</w:t>
      </w:r>
    </w:p>
    <w:p w14:paraId="0D1C9C7C" w14:textId="37DE3BF0" w:rsidR="00203C89"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сотрудники международных организаций в соответствии с уставами этих организаций.</w:t>
      </w:r>
    </w:p>
    <w:p w14:paraId="741FDFDD" w14:textId="6DB128BF" w:rsidR="000066AA" w:rsidRPr="0058427F"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Взимание налога с иностранных граждан может быть прекращено или ограничено в соответствии с международными договорами ПМР, а также на основе принципа взаимности в случае, когда в соответствующем иностранном государстве такие же меры осуществляются по отношению к гражданам ПМР, что должно быть официально подтверждено центральным налоговым органом этого иностранного государства. В последнем случае освобождение от налогообложения осуществляется на основании решения, </w:t>
      </w:r>
      <w:r w:rsidR="000066AA" w:rsidRPr="00363116">
        <w:rPr>
          <w:rFonts w:ascii="Times New Roman" w:hAnsi="Times New Roman" w:cs="Times New Roman"/>
        </w:rPr>
        <w:t>принимаемого республиканскими исполнительными органами</w:t>
      </w:r>
      <w:r w:rsidRPr="00363116">
        <w:rPr>
          <w:rFonts w:ascii="Times New Roman" w:hAnsi="Times New Roman" w:cs="Times New Roman"/>
        </w:rPr>
        <w:t xml:space="preserve"> </w:t>
      </w:r>
      <w:r w:rsidR="000066AA" w:rsidRPr="00363116">
        <w:rPr>
          <w:rFonts w:ascii="Times New Roman" w:hAnsi="Times New Roman" w:cs="Times New Roman"/>
        </w:rPr>
        <w:t>государственной власти, в компетенции которых находятся вопросы</w:t>
      </w:r>
      <w:r w:rsidRPr="00363116">
        <w:rPr>
          <w:rFonts w:ascii="Times New Roman" w:hAnsi="Times New Roman" w:cs="Times New Roman"/>
        </w:rPr>
        <w:t xml:space="preserve"> </w:t>
      </w:r>
      <w:r w:rsidR="000066AA" w:rsidRPr="00363116">
        <w:rPr>
          <w:rFonts w:ascii="Times New Roman" w:hAnsi="Times New Roman" w:cs="Times New Roman"/>
        </w:rPr>
        <w:t xml:space="preserve">организации и </w:t>
      </w:r>
      <w:bookmarkStart w:id="3" w:name="_GoBack"/>
      <w:bookmarkEnd w:id="3"/>
      <w:r w:rsidR="000066AA" w:rsidRPr="0058427F">
        <w:rPr>
          <w:rFonts w:ascii="Times New Roman" w:hAnsi="Times New Roman" w:cs="Times New Roman"/>
        </w:rPr>
        <w:t>обеспечения сбора налогов и иных обязательных</w:t>
      </w:r>
      <w:r w:rsidRPr="0058427F">
        <w:rPr>
          <w:rFonts w:ascii="Times New Roman" w:hAnsi="Times New Roman" w:cs="Times New Roman"/>
        </w:rPr>
        <w:t xml:space="preserve"> </w:t>
      </w:r>
      <w:r w:rsidR="000066AA" w:rsidRPr="0058427F">
        <w:rPr>
          <w:rFonts w:ascii="Times New Roman" w:hAnsi="Times New Roman" w:cs="Times New Roman"/>
        </w:rPr>
        <w:t xml:space="preserve">платежей. </w:t>
      </w:r>
    </w:p>
    <w:p w14:paraId="05DC1055" w14:textId="77777777" w:rsidR="000066AA" w:rsidRPr="0058427F" w:rsidRDefault="000066AA" w:rsidP="007C56D9">
      <w:pPr>
        <w:spacing w:after="0" w:line="240" w:lineRule="auto"/>
        <w:ind w:firstLine="567"/>
        <w:jc w:val="both"/>
        <w:rPr>
          <w:rFonts w:ascii="Times New Roman" w:hAnsi="Times New Roman" w:cs="Times New Roman"/>
        </w:rPr>
      </w:pPr>
    </w:p>
    <w:p w14:paraId="666B47D8" w14:textId="4F11346F" w:rsidR="000066AA" w:rsidRPr="0058427F" w:rsidRDefault="00203C89" w:rsidP="007C56D9">
      <w:pPr>
        <w:pStyle w:val="1"/>
        <w:spacing w:before="0"/>
        <w:ind w:firstLine="567"/>
        <w:jc w:val="center"/>
        <w:rPr>
          <w:rFonts w:ascii="Times New Roman" w:hAnsi="Times New Roman" w:cs="Times New Roman"/>
          <w:color w:val="auto"/>
          <w:sz w:val="24"/>
        </w:rPr>
      </w:pPr>
      <w:r w:rsidRPr="0058427F">
        <w:rPr>
          <w:rFonts w:ascii="Times New Roman" w:hAnsi="Times New Roman" w:cs="Times New Roman"/>
          <w:color w:val="auto"/>
          <w:sz w:val="24"/>
        </w:rPr>
        <w:t>11. </w:t>
      </w:r>
      <w:r w:rsidR="000066AA" w:rsidRPr="0058427F">
        <w:rPr>
          <w:rFonts w:ascii="Times New Roman" w:hAnsi="Times New Roman" w:cs="Times New Roman"/>
          <w:color w:val="auto"/>
          <w:sz w:val="24"/>
        </w:rPr>
        <w:t>Стандартные налоговые вычеты</w:t>
      </w:r>
    </w:p>
    <w:p w14:paraId="3CB027CC" w14:textId="77777777" w:rsidR="000066AA" w:rsidRPr="0058427F" w:rsidRDefault="000066AA" w:rsidP="007C56D9">
      <w:pPr>
        <w:spacing w:after="0" w:line="240" w:lineRule="auto"/>
        <w:ind w:firstLine="567"/>
        <w:jc w:val="both"/>
        <w:rPr>
          <w:rFonts w:ascii="Times New Roman" w:hAnsi="Times New Roman" w:cs="Times New Roman"/>
        </w:rPr>
      </w:pPr>
    </w:p>
    <w:p w14:paraId="3C7C96E4" w14:textId="1B6C5734" w:rsidR="000066AA" w:rsidRPr="00363116" w:rsidRDefault="00203C89"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30. </w:t>
      </w:r>
      <w:r w:rsidR="000066AA" w:rsidRPr="0058427F">
        <w:rPr>
          <w:rFonts w:ascii="Times New Roman" w:hAnsi="Times New Roman" w:cs="Times New Roman"/>
        </w:rPr>
        <w:t xml:space="preserve">При определении налоговой базы физическое лицо </w:t>
      </w:r>
      <w:r w:rsidRPr="0058427F">
        <w:rPr>
          <w:rFonts w:ascii="Times New Roman" w:hAnsi="Times New Roman" w:cs="Times New Roman"/>
        </w:rPr>
        <w:t>–</w:t>
      </w:r>
      <w:r w:rsidR="000066AA" w:rsidRPr="0058427F">
        <w:rPr>
          <w:rFonts w:ascii="Times New Roman" w:hAnsi="Times New Roman" w:cs="Times New Roman"/>
        </w:rPr>
        <w:t xml:space="preserve"> налоговый</w:t>
      </w:r>
      <w:r w:rsidRPr="0058427F">
        <w:rPr>
          <w:rFonts w:ascii="Times New Roman" w:hAnsi="Times New Roman" w:cs="Times New Roman"/>
        </w:rPr>
        <w:t xml:space="preserve"> </w:t>
      </w:r>
      <w:r w:rsidR="000066AA" w:rsidRPr="0058427F">
        <w:rPr>
          <w:rFonts w:ascii="Times New Roman" w:hAnsi="Times New Roman" w:cs="Times New Roman"/>
        </w:rPr>
        <w:t>резидент ПМР имеет право на получение следующих стандартных</w:t>
      </w:r>
      <w:r w:rsidRPr="0058427F">
        <w:rPr>
          <w:rFonts w:ascii="Times New Roman" w:hAnsi="Times New Roman" w:cs="Times New Roman"/>
        </w:rPr>
        <w:t xml:space="preserve"> </w:t>
      </w:r>
      <w:r w:rsidR="000066AA" w:rsidRPr="0058427F">
        <w:rPr>
          <w:rFonts w:ascii="Times New Roman" w:hAnsi="Times New Roman" w:cs="Times New Roman"/>
        </w:rPr>
        <w:t>налоговых вычетов:</w:t>
      </w:r>
      <w:r w:rsidR="000066AA" w:rsidRPr="00363116">
        <w:rPr>
          <w:rFonts w:ascii="Times New Roman" w:hAnsi="Times New Roman" w:cs="Times New Roman"/>
        </w:rPr>
        <w:t xml:space="preserve"> </w:t>
      </w:r>
    </w:p>
    <w:p w14:paraId="2BB7A8BA" w14:textId="4977E00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203C89" w:rsidRPr="00363116">
        <w:rPr>
          <w:rFonts w:ascii="Times New Roman" w:hAnsi="Times New Roman" w:cs="Times New Roman"/>
        </w:rPr>
        <w:t> </w:t>
      </w:r>
      <w:r w:rsidRPr="00363116">
        <w:rPr>
          <w:rFonts w:ascii="Times New Roman" w:hAnsi="Times New Roman" w:cs="Times New Roman"/>
        </w:rPr>
        <w:t>в размере двух прожиточных минимумов трудоспособного</w:t>
      </w:r>
      <w:r w:rsidR="00203C89" w:rsidRPr="00363116">
        <w:rPr>
          <w:rFonts w:ascii="Times New Roman" w:hAnsi="Times New Roman" w:cs="Times New Roman"/>
        </w:rPr>
        <w:t xml:space="preserve"> </w:t>
      </w:r>
      <w:r w:rsidRPr="00363116">
        <w:rPr>
          <w:rFonts w:ascii="Times New Roman" w:hAnsi="Times New Roman" w:cs="Times New Roman"/>
        </w:rPr>
        <w:t>населения, рассчитанных за месяц, предшествующий месяцу, за который</w:t>
      </w:r>
      <w:r w:rsidR="00203C89" w:rsidRPr="00363116">
        <w:rPr>
          <w:rFonts w:ascii="Times New Roman" w:hAnsi="Times New Roman" w:cs="Times New Roman"/>
        </w:rPr>
        <w:t xml:space="preserve"> </w:t>
      </w:r>
      <w:r w:rsidRPr="00363116">
        <w:rPr>
          <w:rFonts w:ascii="Times New Roman" w:hAnsi="Times New Roman" w:cs="Times New Roman"/>
        </w:rPr>
        <w:t>производится начисление заработной платы, за исключением случаев,</w:t>
      </w:r>
      <w:r w:rsidR="00203C89" w:rsidRPr="00363116">
        <w:rPr>
          <w:rFonts w:ascii="Times New Roman" w:hAnsi="Times New Roman" w:cs="Times New Roman"/>
        </w:rPr>
        <w:t xml:space="preserve"> </w:t>
      </w:r>
      <w:r w:rsidR="00593140" w:rsidRPr="00593140">
        <w:rPr>
          <w:rFonts w:ascii="Times New Roman" w:hAnsi="Times New Roman" w:cs="Times New Roman"/>
        </w:rPr>
        <w:t>установленных настоящей Инструкцией</w:t>
      </w:r>
      <w:r w:rsidRPr="00363116">
        <w:rPr>
          <w:rFonts w:ascii="Times New Roman" w:hAnsi="Times New Roman" w:cs="Times New Roman"/>
        </w:rPr>
        <w:t xml:space="preserve"> в месяц следующие категории</w:t>
      </w:r>
      <w:r w:rsidR="00203C89" w:rsidRPr="00363116">
        <w:rPr>
          <w:rFonts w:ascii="Times New Roman" w:hAnsi="Times New Roman" w:cs="Times New Roman"/>
        </w:rPr>
        <w:t xml:space="preserve"> </w:t>
      </w:r>
      <w:r w:rsidRPr="00363116">
        <w:rPr>
          <w:rFonts w:ascii="Times New Roman" w:hAnsi="Times New Roman" w:cs="Times New Roman"/>
        </w:rPr>
        <w:t xml:space="preserve">налогоплательщиков: </w:t>
      </w:r>
    </w:p>
    <w:p w14:paraId="303422FE" w14:textId="65E56F05"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Герои Советского Союза, Герои Социалистического Труда и лица, награжденные орденами Славы трех степеней, орденами Трудовой Славы трех степеней. Основанием для предоставления вычета: Героям Советского Союза и лицам, награжденным орденом Славы трех степеней,</w:t>
      </w:r>
      <w:r w:rsidRPr="00363116">
        <w:rPr>
          <w:rFonts w:ascii="Times New Roman" w:hAnsi="Times New Roman" w:cs="Times New Roman"/>
        </w:rPr>
        <w:t xml:space="preserve"> – </w:t>
      </w:r>
      <w:r w:rsidR="000066AA" w:rsidRPr="00363116">
        <w:rPr>
          <w:rFonts w:ascii="Times New Roman" w:hAnsi="Times New Roman" w:cs="Times New Roman"/>
        </w:rPr>
        <w:t xml:space="preserve">книжка </w:t>
      </w:r>
      <w:r w:rsidR="000066AA" w:rsidRPr="00363116">
        <w:rPr>
          <w:rFonts w:ascii="Times New Roman" w:hAnsi="Times New Roman" w:cs="Times New Roman"/>
        </w:rPr>
        <w:lastRenderedPageBreak/>
        <w:t>Героя Советского Союза или справка военного комиссариата;</w:t>
      </w:r>
      <w:r w:rsidRPr="00363116">
        <w:rPr>
          <w:rFonts w:ascii="Times New Roman" w:hAnsi="Times New Roman" w:cs="Times New Roman"/>
        </w:rPr>
        <w:t xml:space="preserve"> </w:t>
      </w:r>
      <w:r w:rsidR="000066AA" w:rsidRPr="00363116">
        <w:rPr>
          <w:rFonts w:ascii="Times New Roman" w:hAnsi="Times New Roman" w:cs="Times New Roman"/>
        </w:rPr>
        <w:t>Героям Социалистического труда и лицам, награжденным орденом</w:t>
      </w:r>
      <w:r w:rsidRPr="00363116">
        <w:rPr>
          <w:rFonts w:ascii="Times New Roman" w:hAnsi="Times New Roman" w:cs="Times New Roman"/>
        </w:rPr>
        <w:t xml:space="preserve"> </w:t>
      </w:r>
      <w:r w:rsidR="000066AA" w:rsidRPr="00363116">
        <w:rPr>
          <w:rFonts w:ascii="Times New Roman" w:hAnsi="Times New Roman" w:cs="Times New Roman"/>
        </w:rPr>
        <w:t>Трудовой Славы трех степеней, -</w:t>
      </w:r>
      <w:r w:rsidRPr="00363116">
        <w:rPr>
          <w:rFonts w:ascii="Times New Roman" w:hAnsi="Times New Roman" w:cs="Times New Roman"/>
        </w:rPr>
        <w:t xml:space="preserve"> </w:t>
      </w:r>
      <w:r w:rsidR="000066AA" w:rsidRPr="00363116">
        <w:rPr>
          <w:rFonts w:ascii="Times New Roman" w:hAnsi="Times New Roman" w:cs="Times New Roman"/>
        </w:rPr>
        <w:t>удостоверение о награде;</w:t>
      </w:r>
    </w:p>
    <w:p w14:paraId="752838D3" w14:textId="6F66310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00203C89" w:rsidRPr="00363116">
        <w:rPr>
          <w:rFonts w:ascii="Times New Roman" w:hAnsi="Times New Roman" w:cs="Times New Roman"/>
        </w:rPr>
        <w:t> </w:t>
      </w:r>
      <w:r w:rsidRPr="00363116">
        <w:rPr>
          <w:rFonts w:ascii="Times New Roman" w:hAnsi="Times New Roman" w:cs="Times New Roman"/>
        </w:rPr>
        <w:t>лица, признанные в соответствии с действующим</w:t>
      </w:r>
      <w:r w:rsidR="00203C89" w:rsidRPr="00363116">
        <w:rPr>
          <w:rFonts w:ascii="Times New Roman" w:hAnsi="Times New Roman" w:cs="Times New Roman"/>
        </w:rPr>
        <w:t xml:space="preserve"> </w:t>
      </w:r>
      <w:r w:rsidRPr="00363116">
        <w:rPr>
          <w:rFonts w:ascii="Times New Roman" w:hAnsi="Times New Roman" w:cs="Times New Roman"/>
        </w:rPr>
        <w:t>законодательством ПМР участниками Великой Отечественной войны, участниками боевых действий по защите ПМР, участниками боевых действий на территории других государств, а также инвалидами войны. Вычет предоставляется на основании соответствующего удостоверения;</w:t>
      </w:r>
    </w:p>
    <w:p w14:paraId="0B7612C4" w14:textId="43E9CA03"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все категории инвалидов I и II группы.</w:t>
      </w:r>
    </w:p>
    <w:p w14:paraId="51DA2838"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Вычет предоставляется на основании пенсионного удостоверения или справки консилиума врачебной экспертизы жизнеспособности;</w:t>
      </w:r>
    </w:p>
    <w:p w14:paraId="73017783" w14:textId="69AC55BC"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w:t>
      </w:r>
      <w:r w:rsidR="000066AA" w:rsidRPr="00363116">
        <w:rPr>
          <w:rFonts w:ascii="Times New Roman" w:hAnsi="Times New Roman" w:cs="Times New Roman"/>
        </w:rPr>
        <w:t>супруги, не вступившие в повторный брак, и родители военнослужащих и служащих советских Вооруженных сил, Вооруженных сил ПМР и других формирований ПМР, военнослужащих, сотрудников и служащих Министерства внутренних дел, Комитета государственной безопасности, Министерства государственной безопасности бывшего Союза Советских Социалистических Республик (далее - СССР) и ПМР, погибших (умерших, без вести пропавших) при исполнении воинского и служебного долга, а также инвалидов войны, советских Вооруженных сил, Вооруженных сил ПМР и других формирований ПМР, военнослужащих,</w:t>
      </w:r>
      <w:r w:rsidRPr="00363116">
        <w:rPr>
          <w:rFonts w:ascii="Times New Roman" w:hAnsi="Times New Roman" w:cs="Times New Roman"/>
        </w:rPr>
        <w:t xml:space="preserve"> </w:t>
      </w:r>
      <w:r w:rsidR="000066AA" w:rsidRPr="00363116">
        <w:rPr>
          <w:rFonts w:ascii="Times New Roman" w:hAnsi="Times New Roman" w:cs="Times New Roman"/>
        </w:rPr>
        <w:t>сотрудников и служащих Министерства внутренних дел, Комитета</w:t>
      </w:r>
      <w:r w:rsidRPr="00363116">
        <w:rPr>
          <w:rFonts w:ascii="Times New Roman" w:hAnsi="Times New Roman" w:cs="Times New Roman"/>
        </w:rPr>
        <w:t xml:space="preserve"> </w:t>
      </w:r>
      <w:r w:rsidR="000066AA" w:rsidRPr="00363116">
        <w:rPr>
          <w:rFonts w:ascii="Times New Roman" w:hAnsi="Times New Roman" w:cs="Times New Roman"/>
        </w:rPr>
        <w:t>государственной безопасности, Министерства государственной</w:t>
      </w:r>
      <w:r w:rsidRPr="00363116">
        <w:rPr>
          <w:rFonts w:ascii="Times New Roman" w:hAnsi="Times New Roman" w:cs="Times New Roman"/>
        </w:rPr>
        <w:t xml:space="preserve"> </w:t>
      </w:r>
      <w:r w:rsidR="000066AA" w:rsidRPr="00363116">
        <w:rPr>
          <w:rFonts w:ascii="Times New Roman" w:hAnsi="Times New Roman" w:cs="Times New Roman"/>
        </w:rPr>
        <w:t>безопасности бывшего СССР и ПМР, умерших от ран, контузий и</w:t>
      </w:r>
      <w:r w:rsidRPr="00363116">
        <w:rPr>
          <w:rFonts w:ascii="Times New Roman" w:hAnsi="Times New Roman" w:cs="Times New Roman"/>
        </w:rPr>
        <w:t xml:space="preserve"> </w:t>
      </w:r>
      <w:r w:rsidR="000066AA" w:rsidRPr="00363116">
        <w:rPr>
          <w:rFonts w:ascii="Times New Roman" w:hAnsi="Times New Roman" w:cs="Times New Roman"/>
        </w:rPr>
        <w:t>болезней, явившихся следствием их участия в боевых действиях и выполнения воинского и служебного долга.</w:t>
      </w:r>
    </w:p>
    <w:p w14:paraId="7460D25B" w14:textId="18E738A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Основанием для предоставления вычета в соответствии с данным подпунктом является пенсионное удостоверение и (или) справка, имеющая соответствующую запись </w:t>
      </w:r>
      <w:r w:rsidR="000B5212" w:rsidRPr="00363116">
        <w:rPr>
          <w:rFonts w:ascii="Times New Roman" w:hAnsi="Times New Roman" w:cs="Times New Roman"/>
        </w:rPr>
        <w:t>«</w:t>
      </w:r>
      <w:r w:rsidRPr="00363116">
        <w:rPr>
          <w:rFonts w:ascii="Times New Roman" w:hAnsi="Times New Roman" w:cs="Times New Roman"/>
        </w:rPr>
        <w:t>Вдова (мать, отец) погибшего воина</w:t>
      </w:r>
      <w:r w:rsidR="000B5212" w:rsidRPr="00363116">
        <w:rPr>
          <w:rFonts w:ascii="Times New Roman" w:hAnsi="Times New Roman" w:cs="Times New Roman"/>
        </w:rPr>
        <w:t>»</w:t>
      </w:r>
      <w:r w:rsidRPr="00363116">
        <w:rPr>
          <w:rFonts w:ascii="Times New Roman" w:hAnsi="Times New Roman" w:cs="Times New Roman"/>
        </w:rPr>
        <w:t>, справка отделов записи актов гражданского состояния, подтверждающая факт невступления в повторный брак супруга(и), а также справка, подтверждающая, что болезнь, раны, контузии являются следствием участия в боевых действиях и выполнения воинского и служебного долга, выданные соответствующими органами;</w:t>
      </w:r>
    </w:p>
    <w:p w14:paraId="71AE8D87" w14:textId="3FE4C389"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w:t>
      </w:r>
      <w:r w:rsidR="000066AA" w:rsidRPr="00363116">
        <w:rPr>
          <w:rFonts w:ascii="Times New Roman" w:hAnsi="Times New Roman" w:cs="Times New Roman"/>
        </w:rPr>
        <w:t>участники ликвидации последствий аварии на Чернобыльской атомной электростанции, а также заболевшие и перенесшие лучевую болезнь, вызванную последствиями аварии на Чернобыльской атомной электростанции;</w:t>
      </w:r>
    </w:p>
    <w:p w14:paraId="382485CE" w14:textId="38C46DCD"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 </w:t>
      </w:r>
      <w:r w:rsidR="000066AA" w:rsidRPr="00363116">
        <w:rPr>
          <w:rFonts w:ascii="Times New Roman" w:hAnsi="Times New Roman" w:cs="Times New Roman"/>
        </w:rPr>
        <w:t>сотрудники подразделений особого риска, перенесшие лучевую болезнь, другие заболевания, связанные с лучевой болезнью, или ставшие инвалидами, а также непосредственные участники подземных испытаний ядерного оружия, проведения и обеспечения работ по сбору и захоронению радиоактивных веществ;</w:t>
      </w:r>
    </w:p>
    <w:p w14:paraId="1AF7AECB" w14:textId="201D89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203C89" w:rsidRPr="00363116">
        <w:rPr>
          <w:rFonts w:ascii="Times New Roman" w:hAnsi="Times New Roman" w:cs="Times New Roman"/>
        </w:rPr>
        <w:t> </w:t>
      </w:r>
      <w:r w:rsidRPr="00363116">
        <w:rPr>
          <w:rFonts w:ascii="Times New Roman" w:hAnsi="Times New Roman" w:cs="Times New Roman"/>
        </w:rPr>
        <w:t>граждане, ставшие инвалидами и (или) получившие или</w:t>
      </w:r>
      <w:r w:rsidR="001E1956" w:rsidRPr="00363116">
        <w:rPr>
          <w:rFonts w:ascii="Times New Roman" w:hAnsi="Times New Roman" w:cs="Times New Roman"/>
        </w:rPr>
        <w:t xml:space="preserve"> </w:t>
      </w:r>
      <w:r w:rsidRPr="00363116">
        <w:rPr>
          <w:rFonts w:ascii="Times New Roman" w:hAnsi="Times New Roman" w:cs="Times New Roman"/>
        </w:rPr>
        <w:t>перенесшие лучевую болезнь и другие заболевания вследствие ядерных</w:t>
      </w:r>
      <w:r w:rsidR="001E1956" w:rsidRPr="00363116">
        <w:rPr>
          <w:rFonts w:ascii="Times New Roman" w:hAnsi="Times New Roman" w:cs="Times New Roman"/>
        </w:rPr>
        <w:t xml:space="preserve"> </w:t>
      </w:r>
      <w:r w:rsidRPr="00363116">
        <w:rPr>
          <w:rFonts w:ascii="Times New Roman" w:hAnsi="Times New Roman" w:cs="Times New Roman"/>
        </w:rPr>
        <w:t>испытаний на Семипалатинском полигоне в период 1949-1963 годов,</w:t>
      </w:r>
      <w:r w:rsidR="001E1956" w:rsidRPr="00363116">
        <w:rPr>
          <w:rFonts w:ascii="Times New Roman" w:hAnsi="Times New Roman" w:cs="Times New Roman"/>
        </w:rPr>
        <w:t xml:space="preserve"> </w:t>
      </w:r>
      <w:r w:rsidRPr="00363116">
        <w:rPr>
          <w:rFonts w:ascii="Times New Roman" w:hAnsi="Times New Roman" w:cs="Times New Roman"/>
        </w:rPr>
        <w:t xml:space="preserve">аварии в 1957 году на производственном объединении </w:t>
      </w:r>
      <w:r w:rsidR="001E1956" w:rsidRPr="00363116">
        <w:rPr>
          <w:rFonts w:ascii="Times New Roman" w:hAnsi="Times New Roman" w:cs="Times New Roman"/>
        </w:rPr>
        <w:t>«</w:t>
      </w:r>
      <w:r w:rsidRPr="00363116">
        <w:rPr>
          <w:rFonts w:ascii="Times New Roman" w:hAnsi="Times New Roman" w:cs="Times New Roman"/>
        </w:rPr>
        <w:t>Маяк</w:t>
      </w:r>
      <w:r w:rsidR="001E1956" w:rsidRPr="00363116">
        <w:rPr>
          <w:rFonts w:ascii="Times New Roman" w:hAnsi="Times New Roman" w:cs="Times New Roman"/>
        </w:rPr>
        <w:t>»</w:t>
      </w:r>
      <w:r w:rsidRPr="00363116">
        <w:rPr>
          <w:rFonts w:ascii="Times New Roman" w:hAnsi="Times New Roman" w:cs="Times New Roman"/>
        </w:rPr>
        <w:t xml:space="preserve"> и сбросов</w:t>
      </w:r>
      <w:r w:rsidR="001E1956" w:rsidRPr="00363116">
        <w:rPr>
          <w:rFonts w:ascii="Times New Roman" w:hAnsi="Times New Roman" w:cs="Times New Roman"/>
        </w:rPr>
        <w:t xml:space="preserve"> </w:t>
      </w:r>
      <w:r w:rsidRPr="00363116">
        <w:rPr>
          <w:rFonts w:ascii="Times New Roman" w:hAnsi="Times New Roman" w:cs="Times New Roman"/>
        </w:rPr>
        <w:t>радиоактивных отходов в реку Теча, из числа лиц, на которых</w:t>
      </w:r>
      <w:r w:rsidR="001E1956" w:rsidRPr="00363116">
        <w:rPr>
          <w:rFonts w:ascii="Times New Roman" w:hAnsi="Times New Roman" w:cs="Times New Roman"/>
        </w:rPr>
        <w:t xml:space="preserve"> </w:t>
      </w:r>
      <w:r w:rsidRPr="00363116">
        <w:rPr>
          <w:rFonts w:ascii="Times New Roman" w:hAnsi="Times New Roman" w:cs="Times New Roman"/>
        </w:rPr>
        <w:t>распространяется в соответствии с действующим законодательством ПМР действие Закона Приднестровской Молдавской Республики от 11 января</w:t>
      </w:r>
      <w:r w:rsidR="001E1956" w:rsidRPr="00363116">
        <w:rPr>
          <w:rFonts w:ascii="Times New Roman" w:hAnsi="Times New Roman" w:cs="Times New Roman"/>
        </w:rPr>
        <w:t xml:space="preserve"> 2010 года № 8-З-IV «О социальной защите граждан, пострадавших </w:t>
      </w:r>
      <w:r w:rsidRPr="00363116">
        <w:rPr>
          <w:rFonts w:ascii="Times New Roman" w:hAnsi="Times New Roman" w:cs="Times New Roman"/>
        </w:rPr>
        <w:t>вследствие Чернобыльской катастрофы и иных радиационных или</w:t>
      </w:r>
      <w:r w:rsidR="001E1956" w:rsidRPr="00363116">
        <w:rPr>
          <w:rFonts w:ascii="Times New Roman" w:hAnsi="Times New Roman" w:cs="Times New Roman"/>
        </w:rPr>
        <w:t xml:space="preserve"> </w:t>
      </w:r>
      <w:r w:rsidRPr="00363116">
        <w:rPr>
          <w:rFonts w:ascii="Times New Roman" w:hAnsi="Times New Roman" w:cs="Times New Roman"/>
        </w:rPr>
        <w:t>техногенных катастроф</w:t>
      </w:r>
      <w:r w:rsidR="001E1956" w:rsidRPr="00363116">
        <w:rPr>
          <w:rFonts w:ascii="Times New Roman" w:hAnsi="Times New Roman" w:cs="Times New Roman"/>
        </w:rPr>
        <w:t>»</w:t>
      </w:r>
      <w:r w:rsidRPr="00363116">
        <w:rPr>
          <w:rFonts w:ascii="Times New Roman" w:hAnsi="Times New Roman" w:cs="Times New Roman"/>
        </w:rPr>
        <w:t xml:space="preserve"> (САЗ 10-2), а именно: </w:t>
      </w:r>
    </w:p>
    <w:p w14:paraId="6D61060B" w14:textId="219B4E1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1E1956" w:rsidRPr="00363116">
        <w:rPr>
          <w:rFonts w:ascii="Times New Roman" w:hAnsi="Times New Roman" w:cs="Times New Roman"/>
        </w:rPr>
        <w:t> </w:t>
      </w:r>
      <w:r w:rsidRPr="00363116">
        <w:rPr>
          <w:rFonts w:ascii="Times New Roman" w:hAnsi="Times New Roman" w:cs="Times New Roman"/>
        </w:rPr>
        <w:t>граждан (в том числе временно направленных или</w:t>
      </w:r>
      <w:r w:rsidR="001E1956" w:rsidRPr="00363116">
        <w:rPr>
          <w:rFonts w:ascii="Times New Roman" w:hAnsi="Times New Roman" w:cs="Times New Roman"/>
        </w:rPr>
        <w:t xml:space="preserve"> </w:t>
      </w:r>
      <w:r w:rsidRPr="00363116">
        <w:rPr>
          <w:rFonts w:ascii="Times New Roman" w:hAnsi="Times New Roman" w:cs="Times New Roman"/>
        </w:rPr>
        <w:t>командированных), принимавших участие в ликвидации последствий</w:t>
      </w:r>
      <w:r w:rsidR="001E1956" w:rsidRPr="00363116">
        <w:rPr>
          <w:rFonts w:ascii="Times New Roman" w:hAnsi="Times New Roman" w:cs="Times New Roman"/>
        </w:rPr>
        <w:t xml:space="preserve"> </w:t>
      </w:r>
      <w:r w:rsidRPr="00363116">
        <w:rPr>
          <w:rFonts w:ascii="Times New Roman" w:hAnsi="Times New Roman" w:cs="Times New Roman"/>
        </w:rPr>
        <w:t>катастрофы в пределах зоны отчуждения или занятых на эксплуатации</w:t>
      </w:r>
      <w:r w:rsidR="001E1956" w:rsidRPr="00363116">
        <w:rPr>
          <w:rFonts w:ascii="Times New Roman" w:hAnsi="Times New Roman" w:cs="Times New Roman"/>
        </w:rPr>
        <w:t xml:space="preserve"> </w:t>
      </w:r>
      <w:r w:rsidRPr="00363116">
        <w:rPr>
          <w:rFonts w:ascii="Times New Roman" w:hAnsi="Times New Roman" w:cs="Times New Roman"/>
        </w:rPr>
        <w:t xml:space="preserve">или других работах на Чернобыльской атомной электростанции; </w:t>
      </w:r>
    </w:p>
    <w:p w14:paraId="51D9C3E2" w14:textId="66A8A671" w:rsidR="001E1956"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1E1956" w:rsidRPr="00363116">
        <w:rPr>
          <w:rFonts w:ascii="Times New Roman" w:hAnsi="Times New Roman" w:cs="Times New Roman"/>
        </w:rPr>
        <w:t> </w:t>
      </w:r>
      <w:r w:rsidRPr="00363116">
        <w:rPr>
          <w:rFonts w:ascii="Times New Roman" w:hAnsi="Times New Roman" w:cs="Times New Roman"/>
        </w:rPr>
        <w:t>военнослужащих и военнообязанных, призванных на специальные</w:t>
      </w:r>
      <w:r w:rsidR="001E1956" w:rsidRPr="00363116">
        <w:rPr>
          <w:rFonts w:ascii="Times New Roman" w:hAnsi="Times New Roman" w:cs="Times New Roman"/>
        </w:rPr>
        <w:t xml:space="preserve"> </w:t>
      </w:r>
      <w:r w:rsidRPr="00363116">
        <w:rPr>
          <w:rFonts w:ascii="Times New Roman" w:hAnsi="Times New Roman" w:cs="Times New Roman"/>
        </w:rPr>
        <w:t>сборы и привлеченных к выполнению работ, связанных с ликвидацией</w:t>
      </w:r>
      <w:r w:rsidR="001E1956" w:rsidRPr="00363116">
        <w:rPr>
          <w:rFonts w:ascii="Times New Roman" w:hAnsi="Times New Roman" w:cs="Times New Roman"/>
        </w:rPr>
        <w:t xml:space="preserve">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службу в зоне отчуждения;</w:t>
      </w:r>
    </w:p>
    <w:p w14:paraId="76245484" w14:textId="279EF398" w:rsidR="001E1956" w:rsidRPr="00363116"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граждан, эвакуированных из зоны отчуждения и переселенных из зоны отселения либо выехавших в добровольном порядке из указанных зон.</w:t>
      </w:r>
    </w:p>
    <w:p w14:paraId="5B2FA348" w14:textId="07A62932" w:rsidR="000066AA" w:rsidRPr="00363116"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Гражданам, указанным в подпунктах 5-7) подпункта а) пункта 30 настоящей Инструкции, вычет предоставляется на основании копии </w:t>
      </w:r>
      <w:r w:rsidR="000066AA" w:rsidRPr="00363116">
        <w:rPr>
          <w:rFonts w:ascii="Times New Roman" w:hAnsi="Times New Roman" w:cs="Times New Roman"/>
        </w:rPr>
        <w:t>справки консилиума врачебной экспертизы жизнеспособности,</w:t>
      </w:r>
      <w:r w:rsidRPr="00363116">
        <w:rPr>
          <w:rFonts w:ascii="Times New Roman" w:hAnsi="Times New Roman" w:cs="Times New Roman"/>
        </w:rPr>
        <w:t xml:space="preserve"> </w:t>
      </w:r>
      <w:r w:rsidR="000066AA" w:rsidRPr="00363116">
        <w:rPr>
          <w:rFonts w:ascii="Times New Roman" w:hAnsi="Times New Roman" w:cs="Times New Roman"/>
        </w:rPr>
        <w:t>специального удостоверения инвалида, удостоверения участника</w:t>
      </w:r>
      <w:r w:rsidRPr="00363116">
        <w:rPr>
          <w:rFonts w:ascii="Times New Roman" w:hAnsi="Times New Roman" w:cs="Times New Roman"/>
        </w:rPr>
        <w:t xml:space="preserve"> </w:t>
      </w:r>
      <w:r w:rsidR="000066AA" w:rsidRPr="00363116">
        <w:rPr>
          <w:rFonts w:ascii="Times New Roman" w:hAnsi="Times New Roman" w:cs="Times New Roman"/>
        </w:rPr>
        <w:t>ликвидации последствий аварии на Чернобыльской атомной</w:t>
      </w:r>
      <w:r w:rsidRPr="00363116">
        <w:rPr>
          <w:rFonts w:ascii="Times New Roman" w:hAnsi="Times New Roman" w:cs="Times New Roman"/>
        </w:rPr>
        <w:t xml:space="preserve"> </w:t>
      </w:r>
      <w:r w:rsidR="000066AA" w:rsidRPr="00363116">
        <w:rPr>
          <w:rFonts w:ascii="Times New Roman" w:hAnsi="Times New Roman" w:cs="Times New Roman"/>
        </w:rPr>
        <w:t>электростанции, а также других, выданных уполномоченными органами</w:t>
      </w:r>
      <w:r w:rsidRPr="00363116">
        <w:rPr>
          <w:rFonts w:ascii="Times New Roman" w:hAnsi="Times New Roman" w:cs="Times New Roman"/>
        </w:rPr>
        <w:t xml:space="preserve"> </w:t>
      </w:r>
      <w:r w:rsidR="000066AA" w:rsidRPr="00363116">
        <w:rPr>
          <w:rFonts w:ascii="Times New Roman" w:hAnsi="Times New Roman" w:cs="Times New Roman"/>
        </w:rPr>
        <w:t>документов, являющихся основанием для предоставления льготы;</w:t>
      </w:r>
    </w:p>
    <w:p w14:paraId="787E87AD" w14:textId="6978CF39" w:rsidR="001E195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8)</w:t>
      </w:r>
      <w:r w:rsidR="001E1956" w:rsidRPr="00363116">
        <w:rPr>
          <w:rFonts w:ascii="Times New Roman" w:hAnsi="Times New Roman" w:cs="Times New Roman"/>
        </w:rPr>
        <w:t> </w:t>
      </w:r>
      <w:bookmarkStart w:id="4" w:name="_Hlk87869475"/>
      <w:r w:rsidR="006414DB" w:rsidRPr="006414DB">
        <w:rPr>
          <w:rFonts w:ascii="Times New Roman" w:hAnsi="Times New Roman" w:cs="Times New Roman"/>
        </w:rPr>
        <w:t>инвалиды с детства, одинокие родители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воспитывающие ребенка-</w:t>
      </w:r>
      <w:r w:rsidR="006414DB" w:rsidRPr="006414DB">
        <w:rPr>
          <w:rFonts w:ascii="Times New Roman" w:hAnsi="Times New Roman" w:cs="Times New Roman"/>
        </w:rPr>
        <w:lastRenderedPageBreak/>
        <w:t>инвалида в возрасте до 18 (восемнадцати) лет. Вычет предоставляется на основании пенсионного удостоверения или справки консилиума врачебной экспертизы жизнеспособности, а также на основании удостоверения родителя инвалида с детства. Документом, подтверждающим невступление родителя в брак, в том числе в повторный брак, может являться паспорт гражданина Приднестровской Молдавской Республики (иностранного гражданина), либо иной документ, подтверждающий факт невступления в брак (в повторный брак);</w:t>
      </w:r>
    </w:p>
    <w:bookmarkEnd w:id="4"/>
    <w:p w14:paraId="7B52F443" w14:textId="1CE2824C" w:rsidR="001E1956" w:rsidRPr="00363116"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9) пенсионеры, подвергшиеся политическим репрессиям и впоследствии реабилитированные. Вычет предоставляется на основании соответствующего удостоверения;</w:t>
      </w:r>
    </w:p>
    <w:p w14:paraId="7F1A39AC" w14:textId="35F4C566" w:rsidR="000066AA" w:rsidRPr="0058427F"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10) </w:t>
      </w:r>
      <w:r w:rsidR="006414DB" w:rsidRPr="006414DB">
        <w:rPr>
          <w:rFonts w:ascii="Times New Roman" w:hAnsi="Times New Roman" w:cs="Times New Roman"/>
        </w:rPr>
        <w:t>родители, в том числе одинокие родители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чьи несовершеннолетние дети погибли в результате боевых действий в ПМР в 1992 году. Вычет предоставляется на основании справки, выданной городским (районным) центром социального страхования и социальной защиты, в порядке и по форме установленной Правительством Приднестровской Молдавской Республики. Документом, подтверждающим невступление родителя в брак, в том числе в повторный брак, может являться паспорт гражданина Приднестровской Молдавской Республики (иностранного гражданина), либо иной документ, подтверждающий факт невступления в брак (в повторный брак).</w:t>
      </w:r>
    </w:p>
    <w:p w14:paraId="64AE8C4C" w14:textId="77777777" w:rsidR="00642277"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Стандартный вычет, предусмотренный подпунктом а) пункта 30</w:t>
      </w:r>
      <w:r w:rsidR="00642277" w:rsidRPr="00363116">
        <w:rPr>
          <w:rFonts w:ascii="Times New Roman" w:hAnsi="Times New Roman" w:cs="Times New Roman"/>
        </w:rPr>
        <w:t xml:space="preserve"> </w:t>
      </w:r>
      <w:r w:rsidRPr="00363116">
        <w:rPr>
          <w:rFonts w:ascii="Times New Roman" w:hAnsi="Times New Roman" w:cs="Times New Roman"/>
        </w:rPr>
        <w:t>настоящей Инструкции, предоставляется на основании документов,</w:t>
      </w:r>
      <w:r w:rsidR="00642277" w:rsidRPr="00363116">
        <w:rPr>
          <w:rFonts w:ascii="Times New Roman" w:hAnsi="Times New Roman" w:cs="Times New Roman"/>
        </w:rPr>
        <w:t xml:space="preserve"> </w:t>
      </w:r>
      <w:r w:rsidRPr="00363116">
        <w:rPr>
          <w:rFonts w:ascii="Times New Roman" w:hAnsi="Times New Roman" w:cs="Times New Roman"/>
        </w:rPr>
        <w:t>подтверждающих право на данный вычет, выданных соответствующими</w:t>
      </w:r>
      <w:r w:rsidR="00642277" w:rsidRPr="00363116">
        <w:rPr>
          <w:rFonts w:ascii="Times New Roman" w:hAnsi="Times New Roman" w:cs="Times New Roman"/>
        </w:rPr>
        <w:t xml:space="preserve"> </w:t>
      </w:r>
      <w:r w:rsidRPr="00363116">
        <w:rPr>
          <w:rFonts w:ascii="Times New Roman" w:hAnsi="Times New Roman" w:cs="Times New Roman"/>
        </w:rPr>
        <w:t>органами ПМР, бывшего СССР. Документы, выданные иностранными</w:t>
      </w:r>
      <w:r w:rsidR="00642277" w:rsidRPr="00363116">
        <w:rPr>
          <w:rFonts w:ascii="Times New Roman" w:hAnsi="Times New Roman" w:cs="Times New Roman"/>
        </w:rPr>
        <w:t xml:space="preserve"> государствами, подтверждаются соответствующими органами ПМР.</w:t>
      </w:r>
    </w:p>
    <w:p w14:paraId="6ADADD04" w14:textId="1A4155F4" w:rsidR="00642277"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наличия нескольких оснований для предоставления данного вычета, вычет предоставляется по одному из оснований;</w:t>
      </w:r>
    </w:p>
    <w:p w14:paraId="58630FA9" w14:textId="3D07AA66"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за исключением случаев, </w:t>
      </w:r>
      <w:r w:rsidR="0043792C" w:rsidRPr="0043792C">
        <w:rPr>
          <w:rFonts w:ascii="Times New Roman" w:hAnsi="Times New Roman" w:cs="Times New Roman"/>
        </w:rPr>
        <w:t>установленных настоящей Инструкцией,</w:t>
      </w:r>
      <w:r w:rsidR="0043792C" w:rsidRPr="00363116">
        <w:rPr>
          <w:rFonts w:ascii="Times New Roman" w:hAnsi="Times New Roman" w:cs="Times New Roman"/>
        </w:rPr>
        <w:t xml:space="preserve"> </w:t>
      </w:r>
      <w:r w:rsidRPr="00363116">
        <w:rPr>
          <w:rFonts w:ascii="Times New Roman" w:hAnsi="Times New Roman" w:cs="Times New Roman"/>
        </w:rPr>
        <w:t xml:space="preserve">в месяц предоставляется тем категориям налогоплательщиков, которые не перечислены в подпункте а) </w:t>
      </w:r>
      <w:r w:rsidR="000066AA" w:rsidRPr="00363116">
        <w:rPr>
          <w:rFonts w:ascii="Times New Roman" w:hAnsi="Times New Roman" w:cs="Times New Roman"/>
        </w:rPr>
        <w:t xml:space="preserve">пункта 30 настоящей Инструкции. </w:t>
      </w:r>
    </w:p>
    <w:p w14:paraId="773D00BC" w14:textId="77777777" w:rsidR="00102430"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Налоговый вычет, предусмотренный настоящим подпунктом, не</w:t>
      </w:r>
      <w:r w:rsidR="00642277" w:rsidRPr="00363116">
        <w:rPr>
          <w:rFonts w:ascii="Times New Roman" w:hAnsi="Times New Roman" w:cs="Times New Roman"/>
        </w:rPr>
        <w:t xml:space="preserve"> </w:t>
      </w:r>
      <w:r w:rsidRPr="00363116">
        <w:rPr>
          <w:rFonts w:ascii="Times New Roman" w:hAnsi="Times New Roman" w:cs="Times New Roman"/>
        </w:rPr>
        <w:t>предоставляется налогоплательщикам, ежемесячный доход которых</w:t>
      </w:r>
      <w:r w:rsidR="00642277" w:rsidRPr="00363116">
        <w:rPr>
          <w:rFonts w:ascii="Times New Roman" w:hAnsi="Times New Roman" w:cs="Times New Roman"/>
        </w:rPr>
        <w:t xml:space="preserve"> </w:t>
      </w:r>
      <w:r w:rsidRPr="00363116">
        <w:rPr>
          <w:rFonts w:ascii="Times New Roman" w:hAnsi="Times New Roman" w:cs="Times New Roman"/>
        </w:rPr>
        <w:t>превышает 5 (пять) прожиточных минимумов трудоспособного населения,</w:t>
      </w:r>
      <w:r w:rsidR="00642277" w:rsidRPr="00363116">
        <w:rPr>
          <w:rFonts w:ascii="Times New Roman" w:hAnsi="Times New Roman" w:cs="Times New Roman"/>
        </w:rPr>
        <w:t xml:space="preserve"> </w:t>
      </w:r>
      <w:r w:rsidRPr="00363116">
        <w:rPr>
          <w:rFonts w:ascii="Times New Roman" w:hAnsi="Times New Roman" w:cs="Times New Roman"/>
        </w:rPr>
        <w:t>рассчитанных за месяц, предшествующий месяцу, за который</w:t>
      </w:r>
      <w:r w:rsidR="00642277" w:rsidRPr="00363116">
        <w:rPr>
          <w:rFonts w:ascii="Times New Roman" w:hAnsi="Times New Roman" w:cs="Times New Roman"/>
        </w:rPr>
        <w:t xml:space="preserve"> </w:t>
      </w:r>
      <w:r w:rsidRPr="00363116">
        <w:rPr>
          <w:rFonts w:ascii="Times New Roman" w:hAnsi="Times New Roman" w:cs="Times New Roman"/>
        </w:rPr>
        <w:t>производится начисление заработной платы</w:t>
      </w:r>
      <w:r w:rsidR="00102430">
        <w:rPr>
          <w:rFonts w:ascii="Times New Roman" w:hAnsi="Times New Roman" w:cs="Times New Roman"/>
        </w:rPr>
        <w:t xml:space="preserve">, </w:t>
      </w:r>
      <w:r w:rsidR="00102430" w:rsidRPr="00102430">
        <w:rPr>
          <w:rFonts w:ascii="Times New Roman" w:hAnsi="Times New Roman" w:cs="Times New Roman"/>
        </w:rPr>
        <w:t>за исключением налогоплательщиков, указанных в части третьей настоящего подпункта</w:t>
      </w:r>
      <w:r w:rsidR="00102430">
        <w:rPr>
          <w:rFonts w:ascii="Times New Roman" w:hAnsi="Times New Roman" w:cs="Times New Roman"/>
        </w:rPr>
        <w:t>.</w:t>
      </w:r>
    </w:p>
    <w:p w14:paraId="6E7927F5" w14:textId="1496AE02" w:rsidR="000066AA" w:rsidRPr="00363116" w:rsidRDefault="00102430" w:rsidP="007C56D9">
      <w:pPr>
        <w:spacing w:after="0" w:line="240" w:lineRule="auto"/>
        <w:ind w:firstLine="567"/>
        <w:jc w:val="both"/>
        <w:rPr>
          <w:rFonts w:ascii="Times New Roman" w:hAnsi="Times New Roman" w:cs="Times New Roman"/>
        </w:rPr>
      </w:pPr>
      <w:r w:rsidRPr="00102430">
        <w:rPr>
          <w:rFonts w:ascii="Times New Roman" w:hAnsi="Times New Roman" w:cs="Times New Roman"/>
        </w:rPr>
        <w:t>Налоговый вычет, предусмотренный настоящим подпунктом, не предоставляется налогоплательщикам, являющимся работниками организаций, у которых доля выручки от осуществления деятельности в сфере промышленного производства согласно Классификатору видов экономической деятельности Приднестровской Молдавской Республики (обрабатывающая промышленность, горнодобывающая промышленность и разработка карьеров; производство, передача и распределение электроэнергии; производство и снабжение паром и горячей водой; водоснабжение и водоотведение) в общей сумме дохода, полученного от реализации продукции (товаров, работ, услуг), за предшествующий финансовый год составляет не менее 70 процентов, в случае если ежемесячный доход данных налогоплательщиков превышает 8 (восемь) прожиточных минимумов трудоспособного населения, рассчитанных за месяц, предшествующий месяцу, за который производится начисление заработной платы.</w:t>
      </w:r>
      <w:r w:rsidR="000066AA" w:rsidRPr="00363116">
        <w:rPr>
          <w:rFonts w:ascii="Times New Roman" w:hAnsi="Times New Roman" w:cs="Times New Roman"/>
        </w:rPr>
        <w:t xml:space="preserve"> </w:t>
      </w:r>
    </w:p>
    <w:p w14:paraId="3B880EDE" w14:textId="4C686681" w:rsidR="00D23FE4" w:rsidRPr="00363116" w:rsidRDefault="00D23FE4" w:rsidP="00D23FE4">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При этом в сумму дохода включаются все виды облагаемых и необлагаемых доходов, за исключением доходов, не подлежащих налогообложению в соответствии с порядком, предусмотренным подпунктами а), б), в) е), ж), з), и), к), т), я-6), я-8), 7) подпункта я-13), я-22), я-23), я-24) пункта 27 настоящей Инструкции. </w:t>
      </w:r>
      <w:bookmarkStart w:id="5" w:name="_Hlk126241463"/>
    </w:p>
    <w:bookmarkEnd w:id="5"/>
    <w:p w14:paraId="5E865F55" w14:textId="772E052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Налоговый вычет, предусмотренный настоящим подпунктом,</w:t>
      </w:r>
      <w:r w:rsidR="00642277" w:rsidRPr="00363116">
        <w:rPr>
          <w:rFonts w:ascii="Times New Roman" w:hAnsi="Times New Roman" w:cs="Times New Roman"/>
        </w:rPr>
        <w:t xml:space="preserve"> </w:t>
      </w:r>
      <w:r w:rsidRPr="00363116">
        <w:rPr>
          <w:rFonts w:ascii="Times New Roman" w:hAnsi="Times New Roman" w:cs="Times New Roman"/>
        </w:rPr>
        <w:t>предоставляется также физическим лицам, оплата труда которым</w:t>
      </w:r>
      <w:r w:rsidR="00642277" w:rsidRPr="00363116">
        <w:rPr>
          <w:rFonts w:ascii="Times New Roman" w:hAnsi="Times New Roman" w:cs="Times New Roman"/>
        </w:rPr>
        <w:t xml:space="preserve"> </w:t>
      </w:r>
      <w:r w:rsidRPr="00363116">
        <w:rPr>
          <w:rFonts w:ascii="Times New Roman" w:hAnsi="Times New Roman" w:cs="Times New Roman"/>
        </w:rPr>
        <w:t>производится в соответствии с Законом Приднестровской Молдавской</w:t>
      </w:r>
      <w:r w:rsidR="00642277" w:rsidRPr="00363116">
        <w:rPr>
          <w:rFonts w:ascii="Times New Roman" w:hAnsi="Times New Roman" w:cs="Times New Roman"/>
        </w:rPr>
        <w:t xml:space="preserve"> </w:t>
      </w:r>
      <w:r w:rsidRPr="00363116">
        <w:rPr>
          <w:rFonts w:ascii="Times New Roman" w:hAnsi="Times New Roman" w:cs="Times New Roman"/>
        </w:rPr>
        <w:t xml:space="preserve">Республики от 11 августа 2003 года </w:t>
      </w:r>
      <w:r w:rsidR="00642277" w:rsidRPr="00363116">
        <w:rPr>
          <w:rFonts w:ascii="Times New Roman" w:hAnsi="Times New Roman" w:cs="Times New Roman"/>
        </w:rPr>
        <w:t>№</w:t>
      </w:r>
      <w:r w:rsidRPr="00363116">
        <w:rPr>
          <w:rFonts w:ascii="Times New Roman" w:hAnsi="Times New Roman" w:cs="Times New Roman"/>
        </w:rPr>
        <w:t xml:space="preserve"> 327-З-III </w:t>
      </w:r>
      <w:r w:rsidR="00642277" w:rsidRPr="00363116">
        <w:rPr>
          <w:rFonts w:ascii="Times New Roman" w:hAnsi="Times New Roman" w:cs="Times New Roman"/>
        </w:rPr>
        <w:t>«</w:t>
      </w:r>
      <w:r w:rsidRPr="00363116">
        <w:rPr>
          <w:rFonts w:ascii="Times New Roman" w:hAnsi="Times New Roman" w:cs="Times New Roman"/>
        </w:rPr>
        <w:t>О заработной плате</w:t>
      </w:r>
      <w:r w:rsidR="00642277" w:rsidRPr="00363116">
        <w:rPr>
          <w:rFonts w:ascii="Times New Roman" w:hAnsi="Times New Roman" w:cs="Times New Roman"/>
        </w:rPr>
        <w:t xml:space="preserve"> </w:t>
      </w:r>
      <w:r w:rsidRPr="00363116">
        <w:rPr>
          <w:rFonts w:ascii="Times New Roman" w:hAnsi="Times New Roman" w:cs="Times New Roman"/>
        </w:rPr>
        <w:t>труда работников бюджетной сферы, денежном довольствии военнослужащих и лиц,</w:t>
      </w:r>
      <w:r w:rsidR="00642277" w:rsidRPr="00363116">
        <w:rPr>
          <w:rFonts w:ascii="Times New Roman" w:hAnsi="Times New Roman" w:cs="Times New Roman"/>
        </w:rPr>
        <w:t xml:space="preserve"> </w:t>
      </w:r>
      <w:r w:rsidRPr="00363116">
        <w:rPr>
          <w:rFonts w:ascii="Times New Roman" w:hAnsi="Times New Roman" w:cs="Times New Roman"/>
        </w:rPr>
        <w:t>приравненных к ним по условиям выплат денежного</w:t>
      </w:r>
      <w:r w:rsidR="00642277" w:rsidRPr="00363116">
        <w:rPr>
          <w:rFonts w:ascii="Times New Roman" w:hAnsi="Times New Roman" w:cs="Times New Roman"/>
        </w:rPr>
        <w:t xml:space="preserve"> </w:t>
      </w:r>
      <w:r w:rsidRPr="00363116">
        <w:rPr>
          <w:rFonts w:ascii="Times New Roman" w:hAnsi="Times New Roman" w:cs="Times New Roman"/>
        </w:rPr>
        <w:t>довольствия, денежном содержании государственных гражданских</w:t>
      </w:r>
      <w:r w:rsidR="00642277" w:rsidRPr="00363116">
        <w:rPr>
          <w:rFonts w:ascii="Times New Roman" w:hAnsi="Times New Roman" w:cs="Times New Roman"/>
        </w:rPr>
        <w:t xml:space="preserve"> </w:t>
      </w:r>
      <w:r w:rsidRPr="00363116">
        <w:rPr>
          <w:rFonts w:ascii="Times New Roman" w:hAnsi="Times New Roman" w:cs="Times New Roman"/>
        </w:rPr>
        <w:t>служащих</w:t>
      </w:r>
      <w:r w:rsidR="00642277" w:rsidRPr="00363116">
        <w:rPr>
          <w:rFonts w:ascii="Times New Roman" w:hAnsi="Times New Roman" w:cs="Times New Roman"/>
        </w:rPr>
        <w:t>»</w:t>
      </w:r>
      <w:r w:rsidRPr="00363116">
        <w:rPr>
          <w:rFonts w:ascii="Times New Roman" w:hAnsi="Times New Roman" w:cs="Times New Roman"/>
        </w:rPr>
        <w:t xml:space="preserve"> (САЗ 03-33), и не являющимся резидентами ПМР, проживающим</w:t>
      </w:r>
      <w:r w:rsidR="00642277" w:rsidRPr="00363116">
        <w:rPr>
          <w:rFonts w:ascii="Times New Roman" w:hAnsi="Times New Roman" w:cs="Times New Roman"/>
        </w:rPr>
        <w:t xml:space="preserve"> </w:t>
      </w:r>
      <w:r w:rsidRPr="00363116">
        <w:rPr>
          <w:rFonts w:ascii="Times New Roman" w:hAnsi="Times New Roman" w:cs="Times New Roman"/>
        </w:rPr>
        <w:t>в прилегающих к границам ПМР населенных пунктах (указаны в</w:t>
      </w:r>
      <w:r w:rsidR="00642277" w:rsidRPr="00363116">
        <w:rPr>
          <w:rFonts w:ascii="Times New Roman" w:hAnsi="Times New Roman" w:cs="Times New Roman"/>
        </w:rPr>
        <w:t xml:space="preserve"> </w:t>
      </w:r>
      <w:r w:rsidRPr="00363116">
        <w:rPr>
          <w:rFonts w:ascii="Times New Roman" w:hAnsi="Times New Roman" w:cs="Times New Roman"/>
        </w:rPr>
        <w:t xml:space="preserve">Приложении </w:t>
      </w:r>
      <w:r w:rsidR="00642277" w:rsidRPr="00363116">
        <w:rPr>
          <w:rFonts w:ascii="Times New Roman" w:hAnsi="Times New Roman" w:cs="Times New Roman"/>
        </w:rPr>
        <w:t>№</w:t>
      </w:r>
      <w:r w:rsidRPr="00363116">
        <w:rPr>
          <w:rFonts w:ascii="Times New Roman" w:hAnsi="Times New Roman" w:cs="Times New Roman"/>
        </w:rPr>
        <w:t xml:space="preserve"> 16 к настоящей Инструкции), с предоставлением</w:t>
      </w:r>
      <w:r w:rsidR="00642277" w:rsidRPr="00363116">
        <w:rPr>
          <w:rFonts w:ascii="Times New Roman" w:hAnsi="Times New Roman" w:cs="Times New Roman"/>
        </w:rPr>
        <w:t xml:space="preserve"> </w:t>
      </w:r>
      <w:r w:rsidRPr="00363116">
        <w:rPr>
          <w:rFonts w:ascii="Times New Roman" w:hAnsi="Times New Roman" w:cs="Times New Roman"/>
        </w:rPr>
        <w:t>документов, подтверждающих проживание на территории населенных</w:t>
      </w:r>
      <w:r w:rsidR="00642277" w:rsidRPr="00363116">
        <w:rPr>
          <w:rFonts w:ascii="Times New Roman" w:hAnsi="Times New Roman" w:cs="Times New Roman"/>
        </w:rPr>
        <w:t xml:space="preserve"> </w:t>
      </w:r>
      <w:r w:rsidRPr="00363116">
        <w:rPr>
          <w:rFonts w:ascii="Times New Roman" w:hAnsi="Times New Roman" w:cs="Times New Roman"/>
        </w:rPr>
        <w:t xml:space="preserve">пунктов, прилегающих к границам ПМР; </w:t>
      </w:r>
    </w:p>
    <w:p w14:paraId="3DCE120B" w14:textId="0F45A4F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в)</w:t>
      </w:r>
      <w:r w:rsidR="00642277" w:rsidRPr="00363116">
        <w:rPr>
          <w:rFonts w:ascii="Times New Roman" w:hAnsi="Times New Roman" w:cs="Times New Roman"/>
        </w:rPr>
        <w:t> </w:t>
      </w:r>
      <w:r w:rsidRPr="00363116">
        <w:rPr>
          <w:rFonts w:ascii="Times New Roman" w:hAnsi="Times New Roman" w:cs="Times New Roman"/>
        </w:rPr>
        <w:t>в размере 150 РУ МЗП за каждый месяц налогового периода</w:t>
      </w:r>
      <w:r w:rsidR="00642277" w:rsidRPr="00363116">
        <w:rPr>
          <w:rFonts w:ascii="Times New Roman" w:hAnsi="Times New Roman" w:cs="Times New Roman"/>
        </w:rPr>
        <w:t xml:space="preserve"> </w:t>
      </w:r>
      <w:r w:rsidRPr="00363116">
        <w:rPr>
          <w:rFonts w:ascii="Times New Roman" w:hAnsi="Times New Roman" w:cs="Times New Roman"/>
        </w:rPr>
        <w:t>распространяется на каждого ребенка налогоплательщиков, на</w:t>
      </w:r>
      <w:r w:rsidR="00642277" w:rsidRPr="00363116">
        <w:rPr>
          <w:rFonts w:ascii="Times New Roman" w:hAnsi="Times New Roman" w:cs="Times New Roman"/>
        </w:rPr>
        <w:t xml:space="preserve"> </w:t>
      </w:r>
      <w:r w:rsidRPr="00363116">
        <w:rPr>
          <w:rFonts w:ascii="Times New Roman" w:hAnsi="Times New Roman" w:cs="Times New Roman"/>
        </w:rPr>
        <w:t>обеспечении которых находится ребенок, являющихся родителями или</w:t>
      </w:r>
      <w:r w:rsidR="00642277" w:rsidRPr="00363116">
        <w:rPr>
          <w:rFonts w:ascii="Times New Roman" w:hAnsi="Times New Roman" w:cs="Times New Roman"/>
        </w:rPr>
        <w:t xml:space="preserve"> </w:t>
      </w:r>
      <w:r w:rsidRPr="00363116">
        <w:rPr>
          <w:rFonts w:ascii="Times New Roman" w:hAnsi="Times New Roman" w:cs="Times New Roman"/>
        </w:rPr>
        <w:t>супругами родителей, опекунами или попечителями. Налоговый вычет</w:t>
      </w:r>
      <w:r w:rsidR="00642277" w:rsidRPr="00363116">
        <w:rPr>
          <w:rFonts w:ascii="Times New Roman" w:hAnsi="Times New Roman" w:cs="Times New Roman"/>
        </w:rPr>
        <w:t xml:space="preserve"> </w:t>
      </w:r>
      <w:r w:rsidRPr="00363116">
        <w:rPr>
          <w:rFonts w:ascii="Times New Roman" w:hAnsi="Times New Roman" w:cs="Times New Roman"/>
        </w:rPr>
        <w:t>расходов на содержание ребенка (детей), установленный настоящим подпунктом, производится на каждого ребенка в возрасте до 18 лет.</w:t>
      </w:r>
      <w:r w:rsidR="00642277" w:rsidRPr="00363116">
        <w:rPr>
          <w:rFonts w:ascii="Times New Roman" w:hAnsi="Times New Roman" w:cs="Times New Roman"/>
        </w:rPr>
        <w:t xml:space="preserve"> </w:t>
      </w:r>
      <w:r w:rsidRPr="00363116">
        <w:rPr>
          <w:rFonts w:ascii="Times New Roman" w:hAnsi="Times New Roman" w:cs="Times New Roman"/>
        </w:rPr>
        <w:t>Указанный вычет предоставляется также супругам попечителей, опекунов.</w:t>
      </w:r>
    </w:p>
    <w:p w14:paraId="68015C3C" w14:textId="243CD1DF" w:rsidR="008D344A" w:rsidRPr="00363116" w:rsidRDefault="008D344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Уменьшение налоговой базы производится с месяца рождения ребенка (детей) или месяца, в котором установлена опека (попечительство), и сохраняется до конца того года, в котором ребенок (дети) достиг (достигли) возраста, указанного в части первой настоящего подпункта. В случае смерти ребенка (детей) уменьшение налоговой базы прекращается с месяца, следующего за месяцем, в котором умер ребенок (дети).</w:t>
      </w:r>
    </w:p>
    <w:p w14:paraId="2D53A0CA"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Вдовам (вдовцам), одному из родителей, когда другой родитель лишен родительских прав или признан недееспособным, одному из родителей ребенка, рожденного вне брака, разведенным родителям, не вступившим в повторный брак, единственным родителям (опекунам или попечителям), если на обеспечении вышеуказанных лиц находится и совместно проживает ребенок, налоговый вычет производится в двойном размере.</w:t>
      </w:r>
    </w:p>
    <w:p w14:paraId="106DAA0F" w14:textId="00169682"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целях настоящей Инструкции единственным родителем признается: мать, если ребенок рожден вне брака и отцовство не установлено (в свидетельстве о рождении ребенка отсутствует запись об отце, либо она сделана по указанию матери); приемный родитель, который на момент усыновления (удочерения) не состоит в браке; один из родителей ребенка, когда другой родитель ребенка умер (объявлен судом умершим); один из родителей ребенка, когда другой родитель ребенка признан безвестно отсутствующим.</w:t>
      </w:r>
    </w:p>
    <w:p w14:paraId="0EFF0B76" w14:textId="7B2F7C8B" w:rsidR="000066AA" w:rsidRPr="0058427F"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Предоставление налогового вычета в двойном размере вдовам</w:t>
      </w:r>
      <w:r w:rsidR="00642277" w:rsidRPr="00363116">
        <w:rPr>
          <w:rFonts w:ascii="Times New Roman" w:hAnsi="Times New Roman" w:cs="Times New Roman"/>
        </w:rPr>
        <w:t xml:space="preserve"> </w:t>
      </w:r>
      <w:r w:rsidRPr="00363116">
        <w:rPr>
          <w:rFonts w:ascii="Times New Roman" w:hAnsi="Times New Roman" w:cs="Times New Roman"/>
        </w:rPr>
        <w:t xml:space="preserve">(вдовцам), одному из родителей, когда другой родитель лишен родительских прав или признан недееспособным, одному </w:t>
      </w:r>
      <w:r w:rsidRPr="0058427F">
        <w:rPr>
          <w:rFonts w:ascii="Times New Roman" w:hAnsi="Times New Roman" w:cs="Times New Roman"/>
        </w:rPr>
        <w:t>из родителей ребенка, рожденного вне брака, разведенным родителям, не вступившим</w:t>
      </w:r>
      <w:r w:rsidR="00642277" w:rsidRPr="0058427F">
        <w:rPr>
          <w:rFonts w:ascii="Times New Roman" w:hAnsi="Times New Roman" w:cs="Times New Roman"/>
        </w:rPr>
        <w:t xml:space="preserve"> </w:t>
      </w:r>
      <w:r w:rsidRPr="0058427F">
        <w:rPr>
          <w:rFonts w:ascii="Times New Roman" w:hAnsi="Times New Roman" w:cs="Times New Roman"/>
        </w:rPr>
        <w:t>повторный брак, единственным родителям (опекунам или попечителям) прекращается с месяца, следующего за вступлением их в брак.</w:t>
      </w:r>
    </w:p>
    <w:p w14:paraId="51424EE4" w14:textId="63249C32" w:rsidR="000066AA" w:rsidRPr="0058427F" w:rsidRDefault="000066AA"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При расторжении брака, если родитель, который не проживает со своим ребенком (детьми), подтвердит факт регулярной (ежемесячной) уплаты алиментов на содержание несовершеннолетнего ребенка (детей) либо предоставит документы, подтверждающие регулярные (ежемесячные) расходы на ребенка (детей) в размере, определенном соглашением о порядке выплаты средств на содержание несовершеннолетних детей, но</w:t>
      </w:r>
      <w:r w:rsidR="00642277" w:rsidRPr="0058427F">
        <w:rPr>
          <w:rFonts w:ascii="Times New Roman" w:hAnsi="Times New Roman" w:cs="Times New Roman"/>
        </w:rPr>
        <w:t xml:space="preserve"> </w:t>
      </w:r>
      <w:r w:rsidRPr="0058427F">
        <w:rPr>
          <w:rFonts w:ascii="Times New Roman" w:hAnsi="Times New Roman" w:cs="Times New Roman"/>
        </w:rPr>
        <w:t>не менее предусмотренного действующим законодательством Приднестровской Молдавской Республики для уплаты алиментов, то налоговый вычет такому родителю предоставляется в однократном размере.</w:t>
      </w:r>
    </w:p>
    <w:p w14:paraId="6827A769" w14:textId="77777777" w:rsidR="000066AA" w:rsidRPr="0058427F" w:rsidRDefault="000066AA"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Если брак между супругами не расторгнут, то вычеты на детей от совместного брака производятся у обоих супругов, даже если один из них платит алименты. При наличии в семье детей от другого брака вычеты на содержание детей производятся каждому из супругов с учетом общего числа детей, проживающих в семье.</w:t>
      </w:r>
    </w:p>
    <w:p w14:paraId="16CDC857" w14:textId="12803811" w:rsidR="000066AA" w:rsidRPr="0058427F" w:rsidRDefault="000066AA"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Если брак не зарегистрирован между родителями, указанный вычет предоставляется тому из родителей, на обеспечении которого находится и с которым совместно проживает ребенок либо обоим родителям, в случае их совместного проживания с ребенком и совместного содержания</w:t>
      </w:r>
      <w:r w:rsidR="00642277" w:rsidRPr="0058427F">
        <w:rPr>
          <w:rFonts w:ascii="Times New Roman" w:hAnsi="Times New Roman" w:cs="Times New Roman"/>
        </w:rPr>
        <w:t xml:space="preserve"> </w:t>
      </w:r>
      <w:r w:rsidRPr="0058427F">
        <w:rPr>
          <w:rFonts w:ascii="Times New Roman" w:hAnsi="Times New Roman" w:cs="Times New Roman"/>
        </w:rPr>
        <w:t>ребенка.</w:t>
      </w:r>
    </w:p>
    <w:p w14:paraId="5554FE66" w14:textId="77777777" w:rsidR="000066AA" w:rsidRPr="0058427F" w:rsidRDefault="000066AA"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Уменьшение облагаемого налогом дохода физических лиц на сумму расходов на содержание детей производится на основании:</w:t>
      </w:r>
    </w:p>
    <w:p w14:paraId="2D086570" w14:textId="5F18560A" w:rsidR="000066AA" w:rsidRPr="0058427F" w:rsidRDefault="00642277" w:rsidP="007C56D9">
      <w:pPr>
        <w:spacing w:after="0" w:line="240" w:lineRule="auto"/>
        <w:ind w:firstLine="567"/>
        <w:jc w:val="both"/>
        <w:rPr>
          <w:rFonts w:ascii="Times New Roman" w:hAnsi="Times New Roman" w:cs="Times New Roman"/>
        </w:rPr>
      </w:pPr>
      <w:bookmarkStart w:id="6" w:name="_Hlk35934554"/>
      <w:r w:rsidRPr="0058427F">
        <w:rPr>
          <w:rFonts w:ascii="Times New Roman" w:hAnsi="Times New Roman" w:cs="Times New Roman"/>
        </w:rPr>
        <w:t>1) </w:t>
      </w:r>
      <w:r w:rsidR="000066AA" w:rsidRPr="0058427F">
        <w:rPr>
          <w:rFonts w:ascii="Times New Roman" w:hAnsi="Times New Roman" w:cs="Times New Roman"/>
        </w:rPr>
        <w:t>письменного заявления налогоплательщика, предоставляемого в начале года до выплаты заработной платы, а при изменении состава</w:t>
      </w:r>
      <w:r w:rsidRPr="0058427F">
        <w:rPr>
          <w:rFonts w:ascii="Times New Roman" w:hAnsi="Times New Roman" w:cs="Times New Roman"/>
        </w:rPr>
        <w:t xml:space="preserve"> </w:t>
      </w:r>
      <w:r w:rsidR="000066AA" w:rsidRPr="0058427F">
        <w:rPr>
          <w:rFonts w:ascii="Times New Roman" w:hAnsi="Times New Roman" w:cs="Times New Roman"/>
        </w:rPr>
        <w:t>семьи налогоплательщика - не позднее 20 (двадцатого) числа</w:t>
      </w:r>
      <w:r w:rsidRPr="0058427F">
        <w:rPr>
          <w:rFonts w:ascii="Times New Roman" w:hAnsi="Times New Roman" w:cs="Times New Roman"/>
        </w:rPr>
        <w:t xml:space="preserve"> </w:t>
      </w:r>
      <w:r w:rsidR="000066AA" w:rsidRPr="0058427F">
        <w:rPr>
          <w:rFonts w:ascii="Times New Roman" w:hAnsi="Times New Roman" w:cs="Times New Roman"/>
        </w:rPr>
        <w:t>следующего после такого изменения месяца, и действующего на</w:t>
      </w:r>
      <w:r w:rsidRPr="0058427F">
        <w:rPr>
          <w:rFonts w:ascii="Times New Roman" w:hAnsi="Times New Roman" w:cs="Times New Roman"/>
        </w:rPr>
        <w:t xml:space="preserve"> </w:t>
      </w:r>
      <w:r w:rsidR="000066AA" w:rsidRPr="0058427F">
        <w:rPr>
          <w:rFonts w:ascii="Times New Roman" w:hAnsi="Times New Roman" w:cs="Times New Roman"/>
        </w:rPr>
        <w:t xml:space="preserve">протяжении всего налогового периода, по форме согласно Приложению </w:t>
      </w:r>
      <w:r w:rsidR="000B5212" w:rsidRPr="0058427F">
        <w:rPr>
          <w:rFonts w:ascii="Times New Roman" w:hAnsi="Times New Roman" w:cs="Times New Roman"/>
        </w:rPr>
        <w:t>№</w:t>
      </w:r>
      <w:r w:rsidRPr="0058427F">
        <w:rPr>
          <w:rFonts w:ascii="Times New Roman" w:hAnsi="Times New Roman" w:cs="Times New Roman"/>
        </w:rPr>
        <w:t xml:space="preserve"> </w:t>
      </w:r>
      <w:r w:rsidR="000066AA" w:rsidRPr="0058427F">
        <w:rPr>
          <w:rFonts w:ascii="Times New Roman" w:hAnsi="Times New Roman" w:cs="Times New Roman"/>
        </w:rPr>
        <w:t xml:space="preserve">1 к настоящей Инструкции; </w:t>
      </w:r>
    </w:p>
    <w:p w14:paraId="25D39C06" w14:textId="7D944E15" w:rsidR="000066AA" w:rsidRPr="0058427F" w:rsidRDefault="000066AA"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2)</w:t>
      </w:r>
      <w:r w:rsidR="00642277" w:rsidRPr="0058427F">
        <w:rPr>
          <w:rFonts w:ascii="Times New Roman" w:hAnsi="Times New Roman" w:cs="Times New Roman"/>
        </w:rPr>
        <w:t> </w:t>
      </w:r>
      <w:r w:rsidRPr="0058427F">
        <w:rPr>
          <w:rFonts w:ascii="Times New Roman" w:hAnsi="Times New Roman" w:cs="Times New Roman"/>
        </w:rPr>
        <w:t>копии паспорта гражданина ПМР или иных документов,</w:t>
      </w:r>
      <w:r w:rsidR="00642277" w:rsidRPr="0058427F">
        <w:rPr>
          <w:rFonts w:ascii="Times New Roman" w:hAnsi="Times New Roman" w:cs="Times New Roman"/>
        </w:rPr>
        <w:t xml:space="preserve"> </w:t>
      </w:r>
      <w:r w:rsidRPr="0058427F">
        <w:rPr>
          <w:rFonts w:ascii="Times New Roman" w:hAnsi="Times New Roman" w:cs="Times New Roman"/>
        </w:rPr>
        <w:t>подтверждающих статус налогового резидента ПМР, перечисленных в пункте 16 настоящей Инструкции;</w:t>
      </w:r>
    </w:p>
    <w:p w14:paraId="1BEBC749" w14:textId="77777777" w:rsidR="00642277" w:rsidRPr="0058427F" w:rsidRDefault="00642277"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3) </w:t>
      </w:r>
      <w:r w:rsidR="000066AA" w:rsidRPr="0058427F">
        <w:rPr>
          <w:rFonts w:ascii="Times New Roman" w:hAnsi="Times New Roman" w:cs="Times New Roman"/>
        </w:rPr>
        <w:t xml:space="preserve">копии свидетельства о рождении ребенка (детей). </w:t>
      </w:r>
    </w:p>
    <w:bookmarkEnd w:id="6"/>
    <w:p w14:paraId="49260146" w14:textId="3F60B0C2" w:rsidR="000066AA" w:rsidRPr="0058427F" w:rsidRDefault="00192AAC"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 xml:space="preserve"> </w:t>
      </w:r>
      <w:r w:rsidR="000066AA" w:rsidRPr="0058427F">
        <w:rPr>
          <w:rFonts w:ascii="Times New Roman" w:hAnsi="Times New Roman" w:cs="Times New Roman"/>
        </w:rPr>
        <w:t>Дополнительно:</w:t>
      </w:r>
    </w:p>
    <w:p w14:paraId="3746CA53" w14:textId="5BADF372" w:rsidR="000066AA" w:rsidRPr="00363116" w:rsidRDefault="000066AA"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а)</w:t>
      </w:r>
      <w:r w:rsidR="00642277" w:rsidRPr="0058427F">
        <w:rPr>
          <w:rFonts w:ascii="Times New Roman" w:hAnsi="Times New Roman" w:cs="Times New Roman"/>
        </w:rPr>
        <w:t> </w:t>
      </w:r>
      <w:r w:rsidRPr="0058427F">
        <w:rPr>
          <w:rFonts w:ascii="Times New Roman" w:hAnsi="Times New Roman" w:cs="Times New Roman"/>
        </w:rPr>
        <w:t>для родителей, зарегистрированных в</w:t>
      </w:r>
      <w:r w:rsidR="00642277" w:rsidRPr="0058427F">
        <w:rPr>
          <w:rFonts w:ascii="Times New Roman" w:hAnsi="Times New Roman" w:cs="Times New Roman"/>
        </w:rPr>
        <w:t xml:space="preserve"> </w:t>
      </w:r>
      <w:r w:rsidRPr="0058427F">
        <w:rPr>
          <w:rFonts w:ascii="Times New Roman" w:hAnsi="Times New Roman" w:cs="Times New Roman"/>
        </w:rPr>
        <w:t>браке, супругов</w:t>
      </w:r>
      <w:r w:rsidR="00642277" w:rsidRPr="0058427F">
        <w:rPr>
          <w:rFonts w:ascii="Times New Roman" w:hAnsi="Times New Roman" w:cs="Times New Roman"/>
        </w:rPr>
        <w:t xml:space="preserve"> </w:t>
      </w:r>
      <w:r w:rsidRPr="0058427F">
        <w:rPr>
          <w:rFonts w:ascii="Times New Roman" w:hAnsi="Times New Roman" w:cs="Times New Roman"/>
        </w:rPr>
        <w:t>родителей, опекунов, попечителей, супругов опекунов и попечителей:</w:t>
      </w:r>
    </w:p>
    <w:p w14:paraId="12E0CD1B" w14:textId="0150B32B"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копии свидетельства о браке;</w:t>
      </w:r>
    </w:p>
    <w:p w14:paraId="29DF9481" w14:textId="54E69935"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копии решения органов опеки и попечительства для опекунов, попечителей и супругов опекунов и попечителей.</w:t>
      </w:r>
    </w:p>
    <w:p w14:paraId="74F4E98A" w14:textId="3D051ABD" w:rsidR="008D344A" w:rsidRPr="0058427F" w:rsidRDefault="00C04DAC" w:rsidP="007C56D9">
      <w:pPr>
        <w:spacing w:after="0" w:line="240" w:lineRule="auto"/>
        <w:ind w:firstLine="567"/>
        <w:jc w:val="both"/>
        <w:rPr>
          <w:rFonts w:ascii="Times New Roman" w:hAnsi="Times New Roman" w:cs="Times New Roman"/>
          <w:i/>
          <w:iCs/>
        </w:rPr>
      </w:pPr>
      <w:bookmarkStart w:id="7" w:name="_Hlk35934645"/>
      <w:r w:rsidRPr="00363116">
        <w:rPr>
          <w:rFonts w:ascii="Times New Roman" w:hAnsi="Times New Roman" w:cs="Times New Roman"/>
        </w:rPr>
        <w:lastRenderedPageBreak/>
        <w:t xml:space="preserve">Для супруга (супруги) родителя, вступившего в брак (в том числе в повторный), на обеспечении которого и совместно с которым проживает (проживают) ребенок (дети) (в том числе от предыдущего брака), </w:t>
      </w:r>
      <w:r w:rsidR="008D344A" w:rsidRPr="00363116">
        <w:rPr>
          <w:rFonts w:ascii="Times New Roman" w:hAnsi="Times New Roman" w:cs="Times New Roman"/>
        </w:rPr>
        <w:t>помимо документов, указанных в части первой настоящего подпункта, налоговый вычет расходов на содержание ребенка (детей) предоставляется на основании документа, подтверждающего факт совместного проживания налогоплательщика и ребенка (детей), выданного компетентными органами государственной власти (например: справка о регистрации по месту жительства (в том числе в виде электронного документа))или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товариществом собственников жилья (далее – ТСЖ), жилищно-строительным кооперативом (далее –ЖСК), жилищным кооперативом (далее – ЖК) (например: выписка из домовой книги, справка или акт о совместном проживании)</w:t>
      </w:r>
      <w:r w:rsidR="00DD6B24" w:rsidRPr="00363116">
        <w:rPr>
          <w:rFonts w:ascii="Times New Roman" w:hAnsi="Times New Roman" w:cs="Times New Roman"/>
        </w:rPr>
        <w:t xml:space="preserve">. При этом, в случае если ребенок (дети) налогоплательщика снят(ы) с регистрационного учета по месту жительства (пребывания) налогоплательщика и зарегистрирован(ы) по месту учёбы, предоставляется документ, подтверждающий факт регистрации ребенка (детей) по месту пребывания в общежитии учебного </w:t>
      </w:r>
      <w:r w:rsidR="00DD6B24" w:rsidRPr="0058427F">
        <w:rPr>
          <w:rFonts w:ascii="Times New Roman" w:hAnsi="Times New Roman" w:cs="Times New Roman"/>
        </w:rPr>
        <w:t xml:space="preserve">заведения; </w:t>
      </w:r>
    </w:p>
    <w:bookmarkEnd w:id="7"/>
    <w:p w14:paraId="6A19194A" w14:textId="5060FCEA" w:rsidR="000066AA" w:rsidRPr="0058427F" w:rsidRDefault="000066AA" w:rsidP="007C56D9">
      <w:pPr>
        <w:spacing w:after="0" w:line="240" w:lineRule="auto"/>
        <w:ind w:firstLine="567"/>
        <w:jc w:val="both"/>
        <w:rPr>
          <w:rFonts w:ascii="Times New Roman" w:hAnsi="Times New Roman" w:cs="Times New Roman"/>
        </w:rPr>
      </w:pPr>
      <w:r w:rsidRPr="0058427F">
        <w:rPr>
          <w:rFonts w:ascii="Times New Roman" w:hAnsi="Times New Roman" w:cs="Times New Roman"/>
        </w:rPr>
        <w:t>б)</w:t>
      </w:r>
      <w:r w:rsidR="007C56D9" w:rsidRPr="0058427F">
        <w:rPr>
          <w:rFonts w:ascii="Times New Roman" w:hAnsi="Times New Roman" w:cs="Times New Roman"/>
        </w:rPr>
        <w:t> </w:t>
      </w:r>
      <w:r w:rsidRPr="0058427F">
        <w:rPr>
          <w:rFonts w:ascii="Times New Roman" w:hAnsi="Times New Roman" w:cs="Times New Roman"/>
        </w:rPr>
        <w:t>для родителей, не зарегистрированных в браке:</w:t>
      </w:r>
    </w:p>
    <w:p w14:paraId="3A41C3EC" w14:textId="07DF9C8E" w:rsidR="003F7F6B" w:rsidRPr="00363116" w:rsidRDefault="003F7F6B" w:rsidP="007C56D9">
      <w:pPr>
        <w:spacing w:after="0" w:line="240" w:lineRule="auto"/>
        <w:ind w:firstLine="567"/>
        <w:jc w:val="both"/>
        <w:rPr>
          <w:rFonts w:ascii="Times New Roman" w:hAnsi="Times New Roman" w:cs="Times New Roman"/>
          <w:i/>
          <w:iCs/>
        </w:rPr>
      </w:pPr>
      <w:r w:rsidRPr="0058427F">
        <w:rPr>
          <w:rFonts w:ascii="Times New Roman" w:hAnsi="Times New Roman" w:cs="Times New Roman"/>
        </w:rPr>
        <w:t>1) документ, подтверждающий факт совместного проживания налогоплательщика и ребенка (детей), выданный компетентными органами государственной власти (например: справка о регистрации по месту жительства (в</w:t>
      </w:r>
      <w:r w:rsidRPr="00363116">
        <w:rPr>
          <w:rFonts w:ascii="Times New Roman" w:hAnsi="Times New Roman" w:cs="Times New Roman"/>
        </w:rPr>
        <w:t xml:space="preserve"> том числе в виде электронного документа)) 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ТСЖ, ЖСК, ЖК (например: выписка из домовой книги, справка или акт о совместном проживании)</w:t>
      </w:r>
      <w:r w:rsidR="00295C1E" w:rsidRPr="00363116">
        <w:rPr>
          <w:rFonts w:ascii="Times New Roman" w:hAnsi="Times New Roman" w:cs="Times New Roman"/>
        </w:rPr>
        <w:t xml:space="preserve">. При этом, в случае если ребенок (дети) налогоплательщика снят(ы) с регистрационного учета по месту жительства (пребывания) налогоплательщика и зарегистрирован(ы) по месту учёбы, предоставляется документ, подтверждающий факт регистрации ребенка (детей) по месту пребывания в общежитии учебного заведения; </w:t>
      </w:r>
    </w:p>
    <w:p w14:paraId="34EAA118" w14:textId="2885A989"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7C56D9" w:rsidRPr="00363116">
        <w:rPr>
          <w:rFonts w:ascii="Times New Roman" w:hAnsi="Times New Roman" w:cs="Times New Roman"/>
        </w:rPr>
        <w:t>справка с места работы отца (матери) ребенка (детей) о размере предоставляемого ему (ей) стандартного налогового вычета на содержание ребенка (детей) (в одинарном или двойном размере) либо о непредоставлении ему (ей) стандартного налогового вычета на содержание ребенка (детей)</w:t>
      </w:r>
      <w:r w:rsidR="004E60C5" w:rsidRPr="00363116">
        <w:rPr>
          <w:rFonts w:ascii="Times New Roman" w:hAnsi="Times New Roman" w:cs="Times New Roman"/>
        </w:rPr>
        <w:t xml:space="preserve"> (при наличии места работы отца (матери); </w:t>
      </w:r>
    </w:p>
    <w:p w14:paraId="2832E329" w14:textId="687A7407"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копия трудовой книжки отца (матери);</w:t>
      </w:r>
    </w:p>
    <w:p w14:paraId="3CDAC23F" w14:textId="6946B7B8"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w:t>
      </w:r>
      <w:r w:rsidR="000066AA" w:rsidRPr="00363116">
        <w:rPr>
          <w:rFonts w:ascii="Times New Roman" w:hAnsi="Times New Roman" w:cs="Times New Roman"/>
        </w:rPr>
        <w:t xml:space="preserve">справка паспортного отдела, подтверждающая выписку (снятие с регистрационного учета) гражданина с территории ПМР, в случае если один из родителей ребенка (детей) выехал за пределы </w:t>
      </w:r>
      <w:r w:rsidR="007C56D9" w:rsidRPr="00363116">
        <w:rPr>
          <w:rFonts w:ascii="Times New Roman" w:hAnsi="Times New Roman" w:cs="Times New Roman"/>
        </w:rPr>
        <w:t>ПМР</w:t>
      </w:r>
      <w:r w:rsidR="00E61F54" w:rsidRPr="00363116">
        <w:rPr>
          <w:rFonts w:ascii="Times New Roman" w:hAnsi="Times New Roman" w:cs="Times New Roman"/>
        </w:rPr>
        <w:t>;</w:t>
      </w:r>
    </w:p>
    <w:p w14:paraId="04F633F2" w14:textId="4A6230AF"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наличии документа, установленного данным подпунктом, предоставление документов, установленных подпунктами 2) и 3) настоящего подпункта, не требуется;</w:t>
      </w:r>
    </w:p>
    <w:p w14:paraId="33F275B4" w14:textId="7F1F2ED3" w:rsidR="00E61F54" w:rsidRPr="00363116" w:rsidRDefault="00E61F5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справка отделов записи актов гражданского состояния, подтверждающая факт невступления в брак;</w:t>
      </w:r>
    </w:p>
    <w:p w14:paraId="48AFBFF1" w14:textId="6FBC539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7C56D9" w:rsidRPr="00363116">
        <w:rPr>
          <w:rFonts w:ascii="Times New Roman" w:hAnsi="Times New Roman" w:cs="Times New Roman"/>
        </w:rPr>
        <w:t> </w:t>
      </w:r>
      <w:r w:rsidRPr="00363116">
        <w:rPr>
          <w:rFonts w:ascii="Times New Roman" w:hAnsi="Times New Roman" w:cs="Times New Roman"/>
        </w:rPr>
        <w:t>для родителей, расторгнувших брак и не вступивших в повторный брак:</w:t>
      </w:r>
    </w:p>
    <w:p w14:paraId="58CCE995" w14:textId="0541D3F8" w:rsidR="00F94884" w:rsidRPr="00363116" w:rsidRDefault="00F94884"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1) документ, подтверждающий факт совместного проживания налогоплательщика и ребенка (детей), выданный компетентными органами государственной власти (например: справка о регистрации по месту жительства (в том числе в виде электронного документа)) 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ТСЖ, ЖСК, ЖК (например: выписка из домовой книги, справка или акт о совместном проживании), при отсутствии в решении суда определения места жительства ребенка с одним из родителей</w:t>
      </w:r>
      <w:r w:rsidR="005E6550" w:rsidRPr="00363116">
        <w:rPr>
          <w:rFonts w:ascii="Times New Roman" w:hAnsi="Times New Roman" w:cs="Times New Roman"/>
        </w:rPr>
        <w:t>. При этом, в случае если ребенок (дети) налогоплательщика снят</w:t>
      </w:r>
      <w:r w:rsidR="004C4C8F" w:rsidRPr="00363116">
        <w:rPr>
          <w:rFonts w:ascii="Times New Roman" w:hAnsi="Times New Roman" w:cs="Times New Roman"/>
        </w:rPr>
        <w:t xml:space="preserve"> </w:t>
      </w:r>
      <w:r w:rsidR="005E6550" w:rsidRPr="00363116">
        <w:rPr>
          <w:rFonts w:ascii="Times New Roman" w:hAnsi="Times New Roman" w:cs="Times New Roman"/>
        </w:rPr>
        <w:t>(</w:t>
      </w:r>
      <w:proofErr w:type="gramStart"/>
      <w:r w:rsidR="005E6550" w:rsidRPr="00363116">
        <w:rPr>
          <w:rFonts w:ascii="Times New Roman" w:hAnsi="Times New Roman" w:cs="Times New Roman"/>
        </w:rPr>
        <w:t>ы )</w:t>
      </w:r>
      <w:proofErr w:type="gramEnd"/>
      <w:r w:rsidR="005E6550" w:rsidRPr="00363116">
        <w:rPr>
          <w:rFonts w:ascii="Times New Roman" w:hAnsi="Times New Roman" w:cs="Times New Roman"/>
        </w:rPr>
        <w:t xml:space="preserve"> с регистрационного учета по месту жительства (пребывания) налогоплательщика и зарегистрирован(ы) по месту учёбы, предоставляется документ, подтверждающий факт регистрации ребенка (детей) по месту пребывания в общежитии учебного заведения;</w:t>
      </w:r>
    </w:p>
    <w:p w14:paraId="65A9645D" w14:textId="2B9C97C9"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копия свидетельства о расторжении брака;</w:t>
      </w:r>
    </w:p>
    <w:p w14:paraId="2E7C24BE" w14:textId="3C96F958"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копия решения суда (при наличии);</w:t>
      </w:r>
    </w:p>
    <w:p w14:paraId="1DA83B1D" w14:textId="4539408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w:t>
      </w:r>
      <w:r w:rsidR="00036B85" w:rsidRPr="00363116">
        <w:rPr>
          <w:rFonts w:ascii="Times New Roman" w:hAnsi="Times New Roman" w:cs="Times New Roman"/>
        </w:rPr>
        <w:t> </w:t>
      </w:r>
      <w:r w:rsidRPr="00363116">
        <w:rPr>
          <w:rFonts w:ascii="Times New Roman" w:hAnsi="Times New Roman" w:cs="Times New Roman"/>
        </w:rPr>
        <w:t>справка отделов записи актов гражданского состояния,</w:t>
      </w:r>
      <w:r w:rsidR="00036B85" w:rsidRPr="00363116">
        <w:rPr>
          <w:rFonts w:ascii="Times New Roman" w:hAnsi="Times New Roman" w:cs="Times New Roman"/>
        </w:rPr>
        <w:t xml:space="preserve"> </w:t>
      </w:r>
      <w:r w:rsidRPr="00363116">
        <w:rPr>
          <w:rFonts w:ascii="Times New Roman" w:hAnsi="Times New Roman" w:cs="Times New Roman"/>
        </w:rPr>
        <w:t>подтверждающая факт невступления в повторный брак</w:t>
      </w:r>
      <w:r w:rsidRPr="00363116">
        <w:rPr>
          <w:rFonts w:ascii="Times New Roman" w:hAnsi="Times New Roman" w:cs="Times New Roman"/>
          <w:highlight w:val="yellow"/>
        </w:rPr>
        <w:t>.</w:t>
      </w:r>
    </w:p>
    <w:p w14:paraId="05AE5529" w14:textId="24BB5AF8" w:rsidR="00CE2B67" w:rsidRPr="00363116" w:rsidRDefault="00CE2B67"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г) вдовам (вдовцам) - копии свидетельства о смерти супруга(и) и справки отделов записи актов гражданского состояния, подтверждающей факт невступления в повторный брак; одному из родителей, когда другой родитель лишен родительских прав или признан недееспособным - копии </w:t>
      </w:r>
      <w:r w:rsidRPr="00363116">
        <w:rPr>
          <w:rFonts w:ascii="Times New Roman" w:hAnsi="Times New Roman" w:cs="Times New Roman"/>
        </w:rPr>
        <w:lastRenderedPageBreak/>
        <w:t xml:space="preserve">документа, подтверждающего лишение родительских прав или признание родителя недееспособным; единственным родителям (опекунам или попечителям) - справки отделов записи актов гражданского состояния, подтверждающей факт невступления в повторный брак, копии решения суда о признании супруга(и) или супруга(и) опекуна, попечителя безвестно отсутствующим (либо умершим) (при наличии таких случаев); </w:t>
      </w:r>
    </w:p>
    <w:p w14:paraId="20E82842" w14:textId="77777777" w:rsidR="00D476F9" w:rsidRPr="00363116" w:rsidRDefault="00D476F9"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д) для родителя, расторгнувшего брак, не проживающего со своим ребенком (детьми):</w:t>
      </w:r>
    </w:p>
    <w:p w14:paraId="055D3D81" w14:textId="77777777" w:rsidR="00D476F9" w:rsidRPr="00363116" w:rsidRDefault="00D476F9"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1) копии свидетельства о расторжении брака;</w:t>
      </w:r>
    </w:p>
    <w:p w14:paraId="650D22F3" w14:textId="77777777" w:rsidR="00D476F9" w:rsidRPr="00363116" w:rsidRDefault="00D476F9"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2) копии решения суда, определяющего порядок выплаты средств на содержание несовершеннолетних детей либо копии соглашения о порядке выплаты средств на содержание несовершеннолетних детей (в случае его заключения);</w:t>
      </w:r>
    </w:p>
    <w:p w14:paraId="0492047C" w14:textId="429DA347" w:rsidR="00D476F9" w:rsidRPr="00363116" w:rsidRDefault="00D476F9" w:rsidP="00D476F9">
      <w:pPr>
        <w:spacing w:after="0" w:line="240" w:lineRule="auto"/>
        <w:ind w:firstLine="567"/>
        <w:jc w:val="both"/>
        <w:rPr>
          <w:rFonts w:ascii="Times New Roman" w:hAnsi="Times New Roman" w:cs="Times New Roman"/>
          <w:i/>
          <w:iCs/>
        </w:rPr>
      </w:pPr>
      <w:r w:rsidRPr="00363116">
        <w:rPr>
          <w:rFonts w:ascii="Times New Roman" w:hAnsi="Times New Roman" w:cs="Times New Roman"/>
        </w:rPr>
        <w:t>3) документа, подтверждающего факт регулярной (ежемесячной) уплаты алиментов (надлежаще оформленный (</w:t>
      </w:r>
      <w:proofErr w:type="spellStart"/>
      <w:r w:rsidRPr="00363116">
        <w:rPr>
          <w:rFonts w:ascii="Times New Roman" w:hAnsi="Times New Roman" w:cs="Times New Roman"/>
        </w:rPr>
        <w:t>ая</w:t>
      </w:r>
      <w:proofErr w:type="spellEnd"/>
      <w:r w:rsidRPr="00363116">
        <w:rPr>
          <w:rFonts w:ascii="Times New Roman" w:hAnsi="Times New Roman" w:cs="Times New Roman"/>
        </w:rPr>
        <w:t>) и полученный (</w:t>
      </w:r>
      <w:proofErr w:type="spellStart"/>
      <w:r w:rsidRPr="00363116">
        <w:rPr>
          <w:rFonts w:ascii="Times New Roman" w:hAnsi="Times New Roman" w:cs="Times New Roman"/>
        </w:rPr>
        <w:t>ая</w:t>
      </w:r>
      <w:proofErr w:type="spellEnd"/>
      <w:r w:rsidRPr="00363116">
        <w:rPr>
          <w:rFonts w:ascii="Times New Roman" w:hAnsi="Times New Roman" w:cs="Times New Roman"/>
        </w:rPr>
        <w:t xml:space="preserve">) в соответствии с действующим законодательством Приднестровской Молдавской Республики:  квитанция или иной платежный документ с назначением платежа о перечислении алиментов (денежных средств),  расписка взыскателя о получении алиментов (денежных средств),  почтовый перевод,  иной подтверждающий документ). </w:t>
      </w:r>
    </w:p>
    <w:p w14:paraId="51ADF365" w14:textId="348DA3B3" w:rsidR="00B55CD2" w:rsidRPr="00363116" w:rsidRDefault="00B55CD2" w:rsidP="00D476F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В случае непредоставления документов, указанных в подпунктах б), в), г) части десятой подпункта в) настоящего пункта стандартный налоговый вычет, предусмотренный подпунктом в) пункта 30 настоящей Инструкции предоставляется в одинарном размере. </w:t>
      </w:r>
    </w:p>
    <w:p w14:paraId="2E1991F1" w14:textId="38CDD9C0" w:rsidR="00B55CD2" w:rsidRPr="00363116" w:rsidRDefault="00B55CD2"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Вдовам (вдовцам), одному из родителей, когда другой родитель лишен родительских прав или признан недееспособным, одному из родителей ребенка, рожденного вне брака, разведенным родителям, не вступившим в повторный брак, единственным родителям, опекунам или попечителям, если на обеспечении вышеуказанных лиц находится и совместно проживает ребенок, в случае вступления в брак необходимо до начала месяца, следующего за месяцем вступления в брак, предоставить в бухгалтерию по месту трудоустройства документ, подтверждающий вступление в брак. </w:t>
      </w:r>
    </w:p>
    <w:p w14:paraId="13B6518B" w14:textId="77777777" w:rsidR="00036B85"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 достоверность данных, предоставляемых для уменьшения</w:t>
      </w:r>
      <w:r w:rsidR="00036B85" w:rsidRPr="00363116">
        <w:rPr>
          <w:rFonts w:ascii="Times New Roman" w:hAnsi="Times New Roman" w:cs="Times New Roman"/>
        </w:rPr>
        <w:t xml:space="preserve"> облагаемого налогом дохода на сумму расходов на содержание детей, налогоплательщик несет ответственность в порядке, установленном действующим законодательством ПМР.</w:t>
      </w:r>
    </w:p>
    <w:p w14:paraId="71DB9775" w14:textId="77777777"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Физическим лицам, имеющим основное место работы, уменьшение облагаемого налогом дохода на сумму расходов на содержание детей производится ежемесячно этими организациями.</w:t>
      </w:r>
    </w:p>
    <w:p w14:paraId="26C7915F" w14:textId="402C39A1"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 остальных физических лиц уменьшение облагаемого налогом дохода на сумму расходов на содержание детей производится налоговыми органами при декларировании доходов по окончании налогового периода при исчислении налога исходя из числа месяцев, за которые получен доход.</w:t>
      </w:r>
    </w:p>
    <w:p w14:paraId="69937081" w14:textId="6FF29744"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Стандартный налоговый вычет, установленный настоящим подпунктом, предоставляется независимо от предоставления стандартного налогового вычета, установленного подпунктами а) - б) настоящего пункта.</w:t>
      </w:r>
    </w:p>
    <w:p w14:paraId="0C5E82B6" w14:textId="6BBD51D3"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дополнительный налоговый вычет в размере 40 РУ МЗП предоставляется лицам, награжденным нагрудным знаком «Почетный донор Приднестровской Молдавской Республики», а также аналогичным знаком бывших СССР и Молдавской Советской Социалистической Республики (далее - МССР).</w:t>
      </w:r>
    </w:p>
    <w:p w14:paraId="622BFB9F" w14:textId="77777777"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Данный вычет предоставляется на основании документов, подтверждающих право на данный вычет, выданных соответствующими органами ПМР, бывшего СССР и МССР.</w:t>
      </w:r>
    </w:p>
    <w:p w14:paraId="72629B7C" w14:textId="2B4B1093"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Стандартный налоговый вычет, установленный настоящим подпунктом, предоставляется независимо от предоставления налоговых вычетов, установленных подпунктами а)-в) пункта 30 настоящей Инструкции;</w:t>
      </w:r>
    </w:p>
    <w:p w14:paraId="731FDE9F"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 xml:space="preserve">д) в размере 70 РУ МЗП предоставляется молодым специалистам. </w:t>
      </w:r>
    </w:p>
    <w:p w14:paraId="7A099EE8"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поступающее на работу по полученной профессии, специальности (направлению подготовки) в течение одного года со дня получения документа об уровне профессионального образования или диплома об окончании ординатуры. К категории «молодой специалист» приравниваются лица, указанные в частях третьей, четвертой и пятой настоящего подпункта. Перечень профессий и должностей, соответствующих полученной </w:t>
      </w:r>
      <w:r w:rsidRPr="006C6CE4">
        <w:rPr>
          <w:rFonts w:ascii="Times New Roman" w:hAnsi="Times New Roman" w:cs="Times New Roman"/>
        </w:rPr>
        <w:lastRenderedPageBreak/>
        <w:t xml:space="preserve">профессии, специальности (направлению подготовки), утверждается нормативным правовым актом Правительства Приднестровской Молдавской Республики. </w:t>
      </w:r>
    </w:p>
    <w:p w14:paraId="60967F47"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 xml:space="preserve">Вычет, предусмотренный настоящим подпунктом, предоставляется со дня получения документа об уровне профессионального образования лицам,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 Вычет, предусмотренный настоящим подпунктом, 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года со дня получения допуска к осуществлению медицинской или фармацевтической деятельности. </w:t>
      </w:r>
    </w:p>
    <w:p w14:paraId="22FFCED3"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 xml:space="preserve">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или после освоения программы 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пограничных органов, внутренних войск в запас по истечении установленных сроков военной службы по призыву, при условии, что данный налоговый вычет ранее не предоставлялся. </w:t>
      </w:r>
    </w:p>
    <w:p w14:paraId="1BA16DF9"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 лиц, указанных в части третьей настоящего подпункта, – со дня получения документа об уровне профессионального образования или диплома об окончании ординатуры. Повторное предоставление налогового вычета не допускается.</w:t>
      </w:r>
    </w:p>
    <w:p w14:paraId="30F9A3A7"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 xml:space="preserve">Предоставление вычета, предусмотренного настоящим подпунктом, прекращается с месяца, следующего за месяцем, в котором налогоплательщик достигает 36-летнего возраста. </w:t>
      </w:r>
    </w:p>
    <w:p w14:paraId="0C4BFB5E" w14:textId="723ECD24"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Стандартный вычет, предусмотренный настоящим подпунктом, предоставляется молодым специалистам, а также лицам, указанным в частях третьей, четвертой и пятой настоящего подпункта, на основании письменного заявления и копии документа об уровне профессионального образования или диплома об окончании ординатуры начиная с месяца, в котором получен документ об уровне профессионального образования или диплом об окончании ординатуры;</w:t>
      </w:r>
    </w:p>
    <w:p w14:paraId="53CB34BC" w14:textId="418AFE5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w:t>
      </w:r>
      <w:r w:rsidR="00036B85" w:rsidRPr="00363116">
        <w:rPr>
          <w:rFonts w:ascii="Times New Roman" w:hAnsi="Times New Roman" w:cs="Times New Roman"/>
        </w:rPr>
        <w:t> </w:t>
      </w:r>
      <w:r w:rsidRPr="00363116">
        <w:rPr>
          <w:rFonts w:ascii="Times New Roman" w:hAnsi="Times New Roman" w:cs="Times New Roman"/>
        </w:rPr>
        <w:t>в размере 40 РУ МЗП предоставляется физическим лицам, впервые вступившим в брак, в течение первых трех лет брака.</w:t>
      </w:r>
    </w:p>
    <w:p w14:paraId="2F900710"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Основанием для предоставления данного стандартного вычета, является письменное заявление, копия свидетельства о браке и справка отделов записи актов гражданского состояния, подтверждающая факт вступления в брак физического лица впервые.</w:t>
      </w:r>
    </w:p>
    <w:p w14:paraId="194D1A37"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Право на уменьшение налоговой базы на сумму налогового вычета, предусмотренного настоящим подпунктом, возникает с месяца, в котором физическое лицо вступило впервые в брак.</w:t>
      </w:r>
    </w:p>
    <w:p w14:paraId="5DE17884" w14:textId="793F8C6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Стандартные налоговые вычеты, установленные подпунктами в)-е) пункта 30 настоящей Инструкции, предоставляются независимо от</w:t>
      </w:r>
      <w:r w:rsidR="00036B85" w:rsidRPr="00363116">
        <w:rPr>
          <w:rFonts w:ascii="Times New Roman" w:hAnsi="Times New Roman" w:cs="Times New Roman"/>
        </w:rPr>
        <w:t xml:space="preserve"> </w:t>
      </w:r>
      <w:r w:rsidRPr="00363116">
        <w:rPr>
          <w:rFonts w:ascii="Times New Roman" w:hAnsi="Times New Roman" w:cs="Times New Roman"/>
        </w:rPr>
        <w:t>предоставления стандартных налоговых вычетов, установленных подпунктами а) и б) настоящего пункта.</w:t>
      </w:r>
    </w:p>
    <w:p w14:paraId="53DCC020" w14:textId="523029D1"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31. </w:t>
      </w:r>
      <w:r w:rsidR="000066AA" w:rsidRPr="00363116">
        <w:rPr>
          <w:rFonts w:ascii="Times New Roman" w:hAnsi="Times New Roman" w:cs="Times New Roman"/>
        </w:rPr>
        <w:t>Налогоплательщикам, имеющим в соответствии с подпунктами</w:t>
      </w:r>
      <w:r w:rsidRPr="00363116">
        <w:rPr>
          <w:rFonts w:ascii="Times New Roman" w:hAnsi="Times New Roman" w:cs="Times New Roman"/>
        </w:rPr>
        <w:t xml:space="preserve"> </w:t>
      </w:r>
      <w:r w:rsidR="000066AA" w:rsidRPr="00363116">
        <w:rPr>
          <w:rFonts w:ascii="Times New Roman" w:hAnsi="Times New Roman" w:cs="Times New Roman"/>
        </w:rPr>
        <w:t>а), б) пункта 30 настоящей Инструкции право более, чем на один</w:t>
      </w:r>
      <w:r w:rsidRPr="00363116">
        <w:rPr>
          <w:rFonts w:ascii="Times New Roman" w:hAnsi="Times New Roman" w:cs="Times New Roman"/>
        </w:rPr>
        <w:t xml:space="preserve"> </w:t>
      </w:r>
      <w:r w:rsidR="000066AA" w:rsidRPr="00363116">
        <w:rPr>
          <w:rFonts w:ascii="Times New Roman" w:hAnsi="Times New Roman" w:cs="Times New Roman"/>
        </w:rPr>
        <w:t>стандартный налоговый вычет, предоставляется максимальный из соответствующих вычетов.</w:t>
      </w:r>
    </w:p>
    <w:p w14:paraId="3E2EB18F" w14:textId="259F224D"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32. </w:t>
      </w:r>
      <w:r w:rsidR="000066AA" w:rsidRPr="00363116">
        <w:rPr>
          <w:rFonts w:ascii="Times New Roman" w:hAnsi="Times New Roman" w:cs="Times New Roman"/>
        </w:rPr>
        <w:t>Физическое лицо, состоящее в браке, имеет право на дополнительные стандартные вычеты, указанные в подпунктах б) и в) пункта 30 настоящей Инструкции, при условии, что супруг (супруга), состоящий в трудовых отношениях с работодателем либо состоящий на учете в Центре занятости, не использует данные стандартные вычеты. В</w:t>
      </w:r>
      <w:r w:rsidRPr="00363116">
        <w:rPr>
          <w:rFonts w:ascii="Times New Roman" w:hAnsi="Times New Roman" w:cs="Times New Roman"/>
        </w:rPr>
        <w:t xml:space="preserve"> </w:t>
      </w:r>
      <w:r w:rsidR="000066AA" w:rsidRPr="00363116">
        <w:rPr>
          <w:rFonts w:ascii="Times New Roman" w:hAnsi="Times New Roman" w:cs="Times New Roman"/>
        </w:rPr>
        <w:t>аналогичном порядке дополнительные стандартные вычеты</w:t>
      </w:r>
      <w:r w:rsidRPr="00363116">
        <w:rPr>
          <w:rFonts w:ascii="Times New Roman" w:hAnsi="Times New Roman" w:cs="Times New Roman"/>
        </w:rPr>
        <w:t xml:space="preserve"> </w:t>
      </w:r>
      <w:r w:rsidR="000066AA" w:rsidRPr="00363116">
        <w:rPr>
          <w:rFonts w:ascii="Times New Roman" w:hAnsi="Times New Roman" w:cs="Times New Roman"/>
        </w:rPr>
        <w:t>предоставляется лицу, состоящему в браке, на период обучения</w:t>
      </w:r>
      <w:r w:rsidRPr="00363116">
        <w:rPr>
          <w:rFonts w:ascii="Times New Roman" w:hAnsi="Times New Roman" w:cs="Times New Roman"/>
        </w:rPr>
        <w:t xml:space="preserve"> </w:t>
      </w:r>
      <w:r w:rsidR="000066AA" w:rsidRPr="00363116">
        <w:rPr>
          <w:rFonts w:ascii="Times New Roman" w:hAnsi="Times New Roman" w:cs="Times New Roman"/>
        </w:rPr>
        <w:t>неработающего супруга (супруги) независимо от формы обучения.</w:t>
      </w:r>
    </w:p>
    <w:p w14:paraId="52A6E80C" w14:textId="52DB5D2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Дополнительные стандартные вычеты предоставляются супруге</w:t>
      </w:r>
      <w:r w:rsidR="00036B85" w:rsidRPr="00363116">
        <w:rPr>
          <w:rFonts w:ascii="Times New Roman" w:hAnsi="Times New Roman" w:cs="Times New Roman"/>
        </w:rPr>
        <w:t xml:space="preserve"> </w:t>
      </w:r>
      <w:r w:rsidRPr="00363116">
        <w:rPr>
          <w:rFonts w:ascii="Times New Roman" w:hAnsi="Times New Roman" w:cs="Times New Roman"/>
        </w:rPr>
        <w:t>(супругу) на основании их письменного заявления и справки, выданной</w:t>
      </w:r>
      <w:r w:rsidR="00036B85" w:rsidRPr="00363116">
        <w:rPr>
          <w:rFonts w:ascii="Times New Roman" w:hAnsi="Times New Roman" w:cs="Times New Roman"/>
        </w:rPr>
        <w:t xml:space="preserve"> </w:t>
      </w:r>
      <w:r w:rsidRPr="00363116">
        <w:rPr>
          <w:rFonts w:ascii="Times New Roman" w:hAnsi="Times New Roman" w:cs="Times New Roman"/>
        </w:rPr>
        <w:t xml:space="preserve">иными работодателями, с которыми супруга (супруг) </w:t>
      </w:r>
      <w:r w:rsidRPr="00363116">
        <w:rPr>
          <w:rFonts w:ascii="Times New Roman" w:hAnsi="Times New Roman" w:cs="Times New Roman"/>
        </w:rPr>
        <w:lastRenderedPageBreak/>
        <w:t>находится в</w:t>
      </w:r>
      <w:r w:rsidR="00036B85" w:rsidRPr="00363116">
        <w:rPr>
          <w:rFonts w:ascii="Times New Roman" w:hAnsi="Times New Roman" w:cs="Times New Roman"/>
        </w:rPr>
        <w:t xml:space="preserve"> </w:t>
      </w:r>
      <w:r w:rsidRPr="00363116">
        <w:rPr>
          <w:rFonts w:ascii="Times New Roman" w:hAnsi="Times New Roman" w:cs="Times New Roman"/>
        </w:rPr>
        <w:t>трудовых отношениях, подтверждающей, что она (он) не использует</w:t>
      </w:r>
      <w:r w:rsidR="00036B85" w:rsidRPr="00363116">
        <w:rPr>
          <w:rFonts w:ascii="Times New Roman" w:hAnsi="Times New Roman" w:cs="Times New Roman"/>
        </w:rPr>
        <w:t xml:space="preserve"> </w:t>
      </w:r>
      <w:r w:rsidRPr="00363116">
        <w:rPr>
          <w:rFonts w:ascii="Times New Roman" w:hAnsi="Times New Roman" w:cs="Times New Roman"/>
        </w:rPr>
        <w:t>стандартный вычет с указанием причин, а в случае отсутствия места</w:t>
      </w:r>
      <w:r w:rsidR="00036B85" w:rsidRPr="00363116">
        <w:rPr>
          <w:rFonts w:ascii="Times New Roman" w:hAnsi="Times New Roman" w:cs="Times New Roman"/>
        </w:rPr>
        <w:t xml:space="preserve"> </w:t>
      </w:r>
      <w:r w:rsidRPr="00363116">
        <w:rPr>
          <w:rFonts w:ascii="Times New Roman" w:hAnsi="Times New Roman" w:cs="Times New Roman"/>
        </w:rPr>
        <w:t>работы, справки из Центра занятости о постановке на учет в качестве</w:t>
      </w:r>
      <w:r w:rsidR="00036B85" w:rsidRPr="00363116">
        <w:rPr>
          <w:rFonts w:ascii="Times New Roman" w:hAnsi="Times New Roman" w:cs="Times New Roman"/>
        </w:rPr>
        <w:t xml:space="preserve"> </w:t>
      </w:r>
      <w:r w:rsidRPr="00363116">
        <w:rPr>
          <w:rFonts w:ascii="Times New Roman" w:hAnsi="Times New Roman" w:cs="Times New Roman"/>
        </w:rPr>
        <w:t>безработного, а также копии листов паспортов граждан ПМР обоих супругов с отметкой о прописке (регистрации по месту жительства).</w:t>
      </w:r>
    </w:p>
    <w:p w14:paraId="2BB59D16" w14:textId="2081385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у налогоплательщика неработающий супруг(а) является студентом(кой) (курсантом, слушателем), в образовательных учреждениях, находящихся на территории ПМР, основанием для</w:t>
      </w:r>
      <w:r w:rsidR="00036B85" w:rsidRPr="00363116">
        <w:rPr>
          <w:rFonts w:ascii="Times New Roman" w:hAnsi="Times New Roman" w:cs="Times New Roman"/>
        </w:rPr>
        <w:t xml:space="preserve"> </w:t>
      </w:r>
      <w:r w:rsidRPr="00363116">
        <w:rPr>
          <w:rFonts w:ascii="Times New Roman" w:hAnsi="Times New Roman" w:cs="Times New Roman"/>
        </w:rPr>
        <w:t>предоставления вычета является оригинал справки учебного заведения о том, что супруг(а) является студентом (курсантом, слушателем), с указанием срока обучения. Данная справка предоставляется ежегодно в</w:t>
      </w:r>
      <w:r w:rsidR="00036B85" w:rsidRPr="00363116">
        <w:rPr>
          <w:rFonts w:ascii="Times New Roman" w:hAnsi="Times New Roman" w:cs="Times New Roman"/>
        </w:rPr>
        <w:t xml:space="preserve"> </w:t>
      </w:r>
      <w:r w:rsidRPr="00363116">
        <w:rPr>
          <w:rFonts w:ascii="Times New Roman" w:hAnsi="Times New Roman" w:cs="Times New Roman"/>
        </w:rPr>
        <w:t>течение одного месяца после начала учебного года.</w:t>
      </w:r>
    </w:p>
    <w:p w14:paraId="5EF27415" w14:textId="79C3129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Дополнительный стандартный вычет применяется при условии</w:t>
      </w:r>
      <w:r w:rsidR="00036B85" w:rsidRPr="00363116">
        <w:rPr>
          <w:rFonts w:ascii="Times New Roman" w:hAnsi="Times New Roman" w:cs="Times New Roman"/>
        </w:rPr>
        <w:t xml:space="preserve"> </w:t>
      </w:r>
      <w:r w:rsidRPr="00363116">
        <w:rPr>
          <w:rFonts w:ascii="Times New Roman" w:hAnsi="Times New Roman" w:cs="Times New Roman"/>
        </w:rPr>
        <w:t>проживания обоих супругов на территории ПМР.</w:t>
      </w:r>
    </w:p>
    <w:p w14:paraId="165C442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Дополнительный стандартный вычет не предоставляется если:</w:t>
      </w:r>
    </w:p>
    <w:p w14:paraId="2FED1B51"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а) у налогоплательщика супруг(а) находится на пенсионном обеспечении, за исключением случая, когда супруг(а) налогоплательщика является работающим пенсионером;</w:t>
      </w:r>
    </w:p>
    <w:p w14:paraId="6FC47817" w14:textId="3B4A640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036B85" w:rsidRPr="00363116">
        <w:rPr>
          <w:rFonts w:ascii="Times New Roman" w:hAnsi="Times New Roman" w:cs="Times New Roman"/>
        </w:rPr>
        <w:t> </w:t>
      </w:r>
      <w:r w:rsidRPr="00363116">
        <w:rPr>
          <w:rFonts w:ascii="Times New Roman" w:hAnsi="Times New Roman" w:cs="Times New Roman"/>
        </w:rPr>
        <w:t>стандартный вычет, предусмотренный подпунктом б) пункта 30</w:t>
      </w:r>
      <w:r w:rsidR="00036B85" w:rsidRPr="00363116">
        <w:rPr>
          <w:rFonts w:ascii="Times New Roman" w:hAnsi="Times New Roman" w:cs="Times New Roman"/>
        </w:rPr>
        <w:t xml:space="preserve"> </w:t>
      </w:r>
      <w:r w:rsidRPr="00363116">
        <w:rPr>
          <w:rFonts w:ascii="Times New Roman" w:hAnsi="Times New Roman" w:cs="Times New Roman"/>
        </w:rPr>
        <w:t>настоящей Инструкции, не предоставляется одному из супругов в связи</w:t>
      </w:r>
      <w:r w:rsidR="00036B85" w:rsidRPr="00363116">
        <w:rPr>
          <w:rFonts w:ascii="Times New Roman" w:hAnsi="Times New Roman" w:cs="Times New Roman"/>
        </w:rPr>
        <w:t xml:space="preserve"> </w:t>
      </w:r>
      <w:r w:rsidRPr="00363116">
        <w:rPr>
          <w:rFonts w:ascii="Times New Roman" w:hAnsi="Times New Roman" w:cs="Times New Roman"/>
        </w:rPr>
        <w:t>получением дохода, превышающего 5 (пять) прожиточных минимумов трудоспособного населения, рассчитанных за месяц, предшествующий месяцу, за который производится начисление заработной платы.</w:t>
      </w:r>
    </w:p>
    <w:p w14:paraId="0A5EBFD3" w14:textId="6DCB0329" w:rsidR="000066AA"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33. </w:t>
      </w:r>
      <w:r w:rsidR="000066AA" w:rsidRPr="00363116">
        <w:rPr>
          <w:rFonts w:ascii="Times New Roman" w:hAnsi="Times New Roman" w:cs="Times New Roman"/>
        </w:rPr>
        <w:t>Установленные настоящим разделом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 Физическим лицам, не имеющим основного места работы, право на получение стандартных вычетов предоставляется на основании письменного заявления и документов, подтверждающих право на такие</w:t>
      </w:r>
      <w:r w:rsidR="00036B85" w:rsidRPr="00363116">
        <w:rPr>
          <w:rFonts w:ascii="Times New Roman" w:hAnsi="Times New Roman" w:cs="Times New Roman"/>
        </w:rPr>
        <w:t xml:space="preserve"> </w:t>
      </w:r>
      <w:r w:rsidR="000066AA" w:rsidRPr="00363116">
        <w:rPr>
          <w:rFonts w:ascii="Times New Roman" w:hAnsi="Times New Roman" w:cs="Times New Roman"/>
        </w:rPr>
        <w:t>вычеты, при подаче налоговой декларации в налоговый орган.</w:t>
      </w:r>
    </w:p>
    <w:p w14:paraId="4DE09676" w14:textId="382E41F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Стандартные налоговые вычеты предоставляются налогоплательщику</w:t>
      </w:r>
      <w:r w:rsidR="009F7A6D" w:rsidRPr="00363116">
        <w:rPr>
          <w:rFonts w:ascii="Times New Roman" w:hAnsi="Times New Roman" w:cs="Times New Roman"/>
        </w:rPr>
        <w:t xml:space="preserve"> в</w:t>
      </w:r>
      <w:r w:rsidRPr="00363116">
        <w:rPr>
          <w:rFonts w:ascii="Times New Roman" w:hAnsi="Times New Roman" w:cs="Times New Roman"/>
        </w:rPr>
        <w:t xml:space="preserve"> полном размере, независимо от норм труда и фактически отработанного рабочего времени (выработки).</w:t>
      </w:r>
    </w:p>
    <w:p w14:paraId="223CE224" w14:textId="6E4EF408"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34. </w:t>
      </w:r>
      <w:r w:rsidR="000066AA" w:rsidRPr="00363116">
        <w:rPr>
          <w:rFonts w:ascii="Times New Roman" w:hAnsi="Times New Roman" w:cs="Times New Roman"/>
        </w:rPr>
        <w:t>В случае, если в течение года стандартные налоговые вычеты физическому лицу не предоставлялись или были предоставлены в меньшем размере, чем предусмотрено настоящим разделом, то на основании заявления физического лица, прилагаемого к налоговой декларации, и</w:t>
      </w:r>
      <w:r w:rsidRPr="00363116">
        <w:rPr>
          <w:rFonts w:ascii="Times New Roman" w:hAnsi="Times New Roman" w:cs="Times New Roman"/>
        </w:rPr>
        <w:t xml:space="preserve"> </w:t>
      </w:r>
      <w:r w:rsidR="000066AA" w:rsidRPr="00363116">
        <w:rPr>
          <w:rFonts w:ascii="Times New Roman" w:hAnsi="Times New Roman" w:cs="Times New Roman"/>
        </w:rPr>
        <w:t>документов, подтверждающих право на такие вычеты, налоговым органом</w:t>
      </w:r>
      <w:r w:rsidRPr="00363116">
        <w:rPr>
          <w:rFonts w:ascii="Times New Roman" w:hAnsi="Times New Roman" w:cs="Times New Roman"/>
        </w:rPr>
        <w:t xml:space="preserve"> </w:t>
      </w:r>
      <w:r w:rsidR="000066AA" w:rsidRPr="00363116">
        <w:rPr>
          <w:rFonts w:ascii="Times New Roman" w:hAnsi="Times New Roman" w:cs="Times New Roman"/>
        </w:rPr>
        <w:t>производится перерасчет налоговой базы (помесячной) с учетом предоставления стандартных налоговых вычетов в размерах и порядке, предусмотренных настоящим разделом.</w:t>
      </w:r>
    </w:p>
    <w:p w14:paraId="158BD76B" w14:textId="086520C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Допускается перерасчет стандартных вычетов в течение налогового</w:t>
      </w:r>
      <w:r w:rsidR="009F7A6D" w:rsidRPr="00363116">
        <w:rPr>
          <w:rFonts w:ascii="Times New Roman" w:hAnsi="Times New Roman" w:cs="Times New Roman"/>
        </w:rPr>
        <w:t xml:space="preserve"> </w:t>
      </w:r>
      <w:r w:rsidRPr="00363116">
        <w:rPr>
          <w:rFonts w:ascii="Times New Roman" w:hAnsi="Times New Roman" w:cs="Times New Roman"/>
        </w:rPr>
        <w:t>периода организацией, выплачивающей доход, на основании</w:t>
      </w:r>
      <w:r w:rsidR="009F7A6D" w:rsidRPr="00363116">
        <w:rPr>
          <w:rFonts w:ascii="Times New Roman" w:hAnsi="Times New Roman" w:cs="Times New Roman"/>
        </w:rPr>
        <w:t xml:space="preserve"> </w:t>
      </w:r>
      <w:r w:rsidRPr="00363116">
        <w:rPr>
          <w:rFonts w:ascii="Times New Roman" w:hAnsi="Times New Roman" w:cs="Times New Roman"/>
        </w:rPr>
        <w:t>предоставленных документов.</w:t>
      </w:r>
    </w:p>
    <w:p w14:paraId="11DB7BF3" w14:textId="65423749" w:rsidR="000066AA"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35.</w:t>
      </w:r>
      <w:r w:rsidR="009F7A6D" w:rsidRPr="00363116">
        <w:rPr>
          <w:rFonts w:ascii="Times New Roman" w:hAnsi="Times New Roman" w:cs="Times New Roman"/>
        </w:rPr>
        <w:t> </w:t>
      </w:r>
      <w:r w:rsidRPr="00363116">
        <w:rPr>
          <w:rFonts w:ascii="Times New Roman" w:hAnsi="Times New Roman" w:cs="Times New Roman"/>
        </w:rPr>
        <w:t>Разница между суммой стандартных налоговых вычетов,</w:t>
      </w:r>
      <w:r w:rsidR="009F7A6D" w:rsidRPr="00363116">
        <w:rPr>
          <w:rFonts w:ascii="Times New Roman" w:hAnsi="Times New Roman" w:cs="Times New Roman"/>
        </w:rPr>
        <w:t xml:space="preserve"> </w:t>
      </w:r>
      <w:r w:rsidRPr="00363116">
        <w:rPr>
          <w:rFonts w:ascii="Times New Roman" w:hAnsi="Times New Roman" w:cs="Times New Roman"/>
        </w:rPr>
        <w:t>полагающихся физическому лицу в отчетном месяце, и суммой доходов физического лица, полученных в этом же месяце, на следующий месяц не переносится.</w:t>
      </w:r>
    </w:p>
    <w:p w14:paraId="384FD578" w14:textId="0DFF74B8" w:rsid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35-1. В случае расторжения договора по инициативе работодателя и начисления в отчетном месяце причитающихся выплат увольняемому работнику в соответствии с требованиями трудового законодательства Приднестровской Молдавской Республики (в том числе среднего месячного заработка на период трудоустройства) установленные настоящим разделом стандартные вычеты предоставляются налогоплательщику в отношении каждого месяца налогового периода, за который произведено начисление данных выплат. В целях исполнения настоящего подпункта при расчете установленных настоящим разделом стандартных вычетов применяется соответствующий размер прожиточного минимума трудоспособного населения, рассчитанный за месяц, предшествующий месяцу, в котором производится начисление причитающихся выплат.</w:t>
      </w:r>
    </w:p>
    <w:p w14:paraId="330AF095" w14:textId="77777777" w:rsidR="00EF1391" w:rsidRPr="00363116" w:rsidRDefault="00EF1391" w:rsidP="007C56D9">
      <w:pPr>
        <w:spacing w:after="0" w:line="240" w:lineRule="auto"/>
        <w:ind w:firstLine="567"/>
        <w:jc w:val="both"/>
        <w:rPr>
          <w:rFonts w:ascii="Times New Roman" w:hAnsi="Times New Roman" w:cs="Times New Roman"/>
        </w:rPr>
      </w:pPr>
    </w:p>
    <w:p w14:paraId="2C2EDB37" w14:textId="77777777" w:rsidR="000066AA" w:rsidRPr="00363116" w:rsidRDefault="000066AA" w:rsidP="007C56D9">
      <w:pPr>
        <w:spacing w:after="0" w:line="240" w:lineRule="auto"/>
        <w:ind w:firstLine="567"/>
        <w:jc w:val="both"/>
        <w:rPr>
          <w:rFonts w:ascii="Times New Roman" w:hAnsi="Times New Roman" w:cs="Times New Roman"/>
        </w:rPr>
      </w:pPr>
    </w:p>
    <w:p w14:paraId="1C9CA0D4" w14:textId="45C5E384" w:rsidR="000066AA" w:rsidRPr="00363116" w:rsidRDefault="009F7A6D"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12. </w:t>
      </w:r>
      <w:r w:rsidR="000066AA" w:rsidRPr="00363116">
        <w:rPr>
          <w:rFonts w:ascii="Times New Roman" w:hAnsi="Times New Roman" w:cs="Times New Roman"/>
          <w:color w:val="auto"/>
          <w:sz w:val="24"/>
        </w:rPr>
        <w:t>Социальные налоговые вычеты</w:t>
      </w:r>
    </w:p>
    <w:p w14:paraId="52F4927F" w14:textId="77777777" w:rsidR="00A42A1B" w:rsidRPr="00363116" w:rsidRDefault="00A42A1B" w:rsidP="007C56D9">
      <w:pPr>
        <w:spacing w:after="0" w:line="240" w:lineRule="auto"/>
        <w:ind w:firstLine="567"/>
        <w:jc w:val="both"/>
        <w:rPr>
          <w:rFonts w:ascii="Times New Roman" w:hAnsi="Times New Roman" w:cs="Times New Roman"/>
        </w:rPr>
      </w:pPr>
    </w:p>
    <w:p w14:paraId="0EA97A82" w14:textId="41E6EBE5"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36. </w:t>
      </w:r>
      <w:r w:rsidR="000066AA" w:rsidRPr="00363116">
        <w:rPr>
          <w:rFonts w:ascii="Times New Roman" w:hAnsi="Times New Roman" w:cs="Times New Roman"/>
        </w:rPr>
        <w:t>Физическое лицо - налоговый резидент ПМР имеет право на получение следующих социальных вычетов:</w:t>
      </w:r>
    </w:p>
    <w:p w14:paraId="4B47E665" w14:textId="5047661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 в течение года за свое обучение в образовательных учреждениях, лечение, обследование, а также уплаченной физическим лицом за услуги по лечению, обследованию супруга (супруги), своих родителей, в том числе в размере стоимости</w:t>
      </w:r>
      <w:r w:rsidR="009F7A6D" w:rsidRPr="00363116">
        <w:rPr>
          <w:rFonts w:ascii="Times New Roman" w:hAnsi="Times New Roman" w:cs="Times New Roman"/>
        </w:rPr>
        <w:t xml:space="preserve"> </w:t>
      </w:r>
      <w:r w:rsidRPr="00363116">
        <w:rPr>
          <w:rFonts w:ascii="Times New Roman" w:hAnsi="Times New Roman" w:cs="Times New Roman"/>
        </w:rPr>
        <w:t>медикаментов, назначенных им лечащим врачом, приобретенных физическими лицами за счет собственных средств;</w:t>
      </w:r>
    </w:p>
    <w:p w14:paraId="237AD3D7" w14:textId="7A08F53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б)</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 в течение года в виде взносов по договорам добровольного страхования жизни и договорам</w:t>
      </w:r>
      <w:r w:rsidR="009F7A6D" w:rsidRPr="00363116">
        <w:rPr>
          <w:rFonts w:ascii="Times New Roman" w:hAnsi="Times New Roman" w:cs="Times New Roman"/>
        </w:rPr>
        <w:t xml:space="preserve"> </w:t>
      </w:r>
      <w:r w:rsidRPr="00363116">
        <w:rPr>
          <w:rFonts w:ascii="Times New Roman" w:hAnsi="Times New Roman" w:cs="Times New Roman"/>
        </w:rPr>
        <w:t>личного медицинского страхования, заключенных на имя этого</w:t>
      </w:r>
      <w:r w:rsidR="009F7A6D" w:rsidRPr="00363116">
        <w:rPr>
          <w:rFonts w:ascii="Times New Roman" w:hAnsi="Times New Roman" w:cs="Times New Roman"/>
        </w:rPr>
        <w:t xml:space="preserve"> </w:t>
      </w:r>
      <w:r w:rsidRPr="00363116">
        <w:rPr>
          <w:rFonts w:ascii="Times New Roman" w:hAnsi="Times New Roman" w:cs="Times New Roman"/>
        </w:rPr>
        <w:t>физического лица.</w:t>
      </w:r>
    </w:p>
    <w:p w14:paraId="44B39791" w14:textId="24CD2F8F"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Общая сумма социального налогового вычета, предусмотренного подпунктами а) и б) данного пункта, предоставляется в размере фактически произведенных расходов, но не более 450 РУ МЗП в налоговом периоде на каждого налогоплательщика.</w:t>
      </w:r>
    </w:p>
    <w:p w14:paraId="0F094492" w14:textId="07B9023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лицом-родителем за обучение</w:t>
      </w:r>
      <w:r w:rsidR="009F7A6D" w:rsidRPr="00363116">
        <w:rPr>
          <w:rFonts w:ascii="Times New Roman" w:hAnsi="Times New Roman" w:cs="Times New Roman"/>
        </w:rPr>
        <w:t xml:space="preserve"> </w:t>
      </w:r>
      <w:r w:rsidRPr="00363116">
        <w:rPr>
          <w:rFonts w:ascii="Times New Roman" w:hAnsi="Times New Roman" w:cs="Times New Roman"/>
        </w:rPr>
        <w:t>своих детей в возрасте до 24 лет в образовательных учреждениях, а</w:t>
      </w:r>
      <w:r w:rsidR="009F7A6D" w:rsidRPr="00363116">
        <w:rPr>
          <w:rFonts w:ascii="Times New Roman" w:hAnsi="Times New Roman" w:cs="Times New Roman"/>
        </w:rPr>
        <w:t xml:space="preserve"> </w:t>
      </w:r>
      <w:r w:rsidRPr="00363116">
        <w:rPr>
          <w:rFonts w:ascii="Times New Roman" w:hAnsi="Times New Roman" w:cs="Times New Roman"/>
        </w:rPr>
        <w:t>также за услуги по лечению, обследованию своих детей в возрасте до</w:t>
      </w:r>
      <w:r w:rsidR="009F7A6D" w:rsidRPr="00363116">
        <w:rPr>
          <w:rFonts w:ascii="Times New Roman" w:hAnsi="Times New Roman" w:cs="Times New Roman"/>
        </w:rPr>
        <w:t xml:space="preserve"> </w:t>
      </w:r>
      <w:r w:rsidRPr="00363116">
        <w:rPr>
          <w:rFonts w:ascii="Times New Roman" w:hAnsi="Times New Roman" w:cs="Times New Roman"/>
        </w:rPr>
        <w:t>18 лет, в том числе в размере стоимости медикаментов, назначенных им лечащим врачом, приобретенных физическими лицами за счет собственных средств.</w:t>
      </w:r>
    </w:p>
    <w:p w14:paraId="7B5EF365"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Уменьшение налоговой базы в целях предоставления вычета за обучение своих детей производится с месяца поступления ребенка (детей) в образовательное учреждение и сохраняется до конца того года, в котором ребенок (дети) достиг возраста, указанного в настоящем подпункте.</w:t>
      </w:r>
    </w:p>
    <w:p w14:paraId="66643C8E"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Оплата физическим лицом-родителем образовательному учреждению стоимости дополнительных образовательных услуг, не предусмотренных соответствующими обязательными образовательными программами, исходя из типа и вида образовательных учреждений, не является расходами физического лица, дающими право на получение данного социального вычета.</w:t>
      </w:r>
    </w:p>
    <w:p w14:paraId="348730CF"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Расходы на обучение принимаются к вычету независимо от места обучения на территории ПМР либо за ее пределами. Расходы на обучение принимаются к вычету равными долями в том месяце, за который произведена оплата.</w:t>
      </w:r>
    </w:p>
    <w:p w14:paraId="58BAB99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сумму фактически произведенных расходов, подлежащих исключению из дохода, включается сумма удержанного подоходного налога с материальной выгоды, полученной при пользовании заемными средствами, полученными физическим лицом для направления их на лечение, обучение.</w:t>
      </w:r>
    </w:p>
    <w:p w14:paraId="7DF30594" w14:textId="77777777" w:rsidR="00B95A3D" w:rsidRDefault="00B95A3D" w:rsidP="007C56D9">
      <w:pPr>
        <w:spacing w:after="0" w:line="240" w:lineRule="auto"/>
        <w:ind w:firstLine="567"/>
        <w:jc w:val="both"/>
        <w:rPr>
          <w:rFonts w:ascii="Times New Roman" w:hAnsi="Times New Roman" w:cs="Times New Roman"/>
        </w:rPr>
      </w:pPr>
      <w:r w:rsidRPr="00B95A3D">
        <w:rPr>
          <w:rFonts w:ascii="Times New Roman" w:hAnsi="Times New Roman" w:cs="Times New Roman"/>
        </w:rPr>
        <w:t>Одиноким родителям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данный вычет предоставляется в двойном размере. Документом, подтверждающим невступление родителя в брак, в том числе в повторный брак, может являться паспорт гражданина Приднестровской Молдавской Республики (иностранного гражданина) либо иной документ, подтверждающий факт невступления в брак (в повторный брак);</w:t>
      </w:r>
    </w:p>
    <w:p w14:paraId="5F58AB38" w14:textId="306DC388" w:rsidR="009F7A6D"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лицом-родителем в виде</w:t>
      </w:r>
      <w:r w:rsidR="009F7A6D" w:rsidRPr="00363116">
        <w:rPr>
          <w:rFonts w:ascii="Times New Roman" w:hAnsi="Times New Roman" w:cs="Times New Roman"/>
        </w:rPr>
        <w:t xml:space="preserve"> взносов по договорам добровольного личного страхования жизни и договорам добровольного медицинского страхования, заключенных на имя детей в возрасте до 18 (восемнадцати) лет этого физического лица.</w:t>
      </w:r>
    </w:p>
    <w:p w14:paraId="021BC2DC" w14:textId="77777777"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Общая сумма социального налогового вычета, предусмотренного подпунктами в) и г) настоящего пункта, предоставляется в размере фактически произведенных расходов, но не более 540 РУ МЗП в налоговом периоде на каждого родителя;</w:t>
      </w:r>
    </w:p>
    <w:p w14:paraId="2545D54D" w14:textId="2A67AFF7"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 в сумме материальной помощи, выплаченной работодателем работнику на проведение операций по медицинским показаниям.</w:t>
      </w:r>
    </w:p>
    <w:p w14:paraId="4C28CFC1" w14:textId="77777777"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Общая сумма социального налогового вычета, предусмотренного подпунктом д) части первой настоящего пункта, предоставляется в сумме материальной помощи, выплаченной работодателем работнику на проведение операций по медицинским показаниям, но не более 5 000 РУ МЗП в налоговом периоде на каждого налогоплательщика.</w:t>
      </w:r>
    </w:p>
    <w:p w14:paraId="0C6DBAD1" w14:textId="46BD1C57" w:rsidR="009F7A6D"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37. </w:t>
      </w:r>
      <w:r w:rsidR="009F7A6D" w:rsidRPr="00363116">
        <w:rPr>
          <w:rFonts w:ascii="Times New Roman" w:hAnsi="Times New Roman" w:cs="Times New Roman"/>
        </w:rPr>
        <w:t xml:space="preserve">В случае смерти супруга второй супруг имеет право на получение социального вычета в размере 360 РУ МЗП. Право на получение данного вычета предоставляется на основании письменного заявления физического лица по форме согласно Приложению </w:t>
      </w:r>
      <w:r w:rsidR="000B5212" w:rsidRPr="00363116">
        <w:rPr>
          <w:rFonts w:ascii="Times New Roman" w:hAnsi="Times New Roman" w:cs="Times New Roman"/>
        </w:rPr>
        <w:t>№</w:t>
      </w:r>
      <w:r w:rsidR="009F7A6D" w:rsidRPr="00363116">
        <w:rPr>
          <w:rFonts w:ascii="Times New Roman" w:hAnsi="Times New Roman" w:cs="Times New Roman"/>
        </w:rPr>
        <w:t xml:space="preserve"> 12 к настоящей Инструкции и предоставления копии свидетельства о смерти супруга (супруги).</w:t>
      </w:r>
    </w:p>
    <w:p w14:paraId="0DAA3816" w14:textId="432139FD" w:rsidR="009F7A6D"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38. </w:t>
      </w:r>
      <w:r w:rsidR="009F7A6D" w:rsidRPr="00363116">
        <w:rPr>
          <w:rFonts w:ascii="Times New Roman" w:hAnsi="Times New Roman" w:cs="Times New Roman"/>
        </w:rPr>
        <w:t>Право на получение социальных налоговых вычетов предоставляется:</w:t>
      </w:r>
    </w:p>
    <w:p w14:paraId="7BCF5EE5" w14:textId="49C67870"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в сумме фактически произведенных расходов на свое обучение или обучение своих детей в возрасте до 24 лет на основании:</w:t>
      </w:r>
    </w:p>
    <w:p w14:paraId="601C2667" w14:textId="489D52E1"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1) письменного заявления физического лица по форме, приведенной Приложении </w:t>
      </w:r>
      <w:r w:rsidR="000B5212" w:rsidRPr="00363116">
        <w:rPr>
          <w:rFonts w:ascii="Times New Roman" w:hAnsi="Times New Roman" w:cs="Times New Roman"/>
        </w:rPr>
        <w:t>№</w:t>
      </w:r>
      <w:r w:rsidRPr="00363116">
        <w:rPr>
          <w:rFonts w:ascii="Times New Roman" w:hAnsi="Times New Roman" w:cs="Times New Roman"/>
        </w:rPr>
        <w:t xml:space="preserve"> 2 к настоящей Инструкции;</w:t>
      </w:r>
    </w:p>
    <w:p w14:paraId="3F7AAF3A" w14:textId="47FCBA93"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копии договора на оказание услуг учебным заведением и (либо) копии заявления родителя на имя руководителя образовательного учреждения с его резолюцией о предоставлении платной услуги по обучению, а также копии документов, определяющих родственные связи;</w:t>
      </w:r>
    </w:p>
    <w:p w14:paraId="1EE8B21F" w14:textId="2A071598"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платежных документов, оформленных в установленном порядке и подтверждающих факт оплаты обучения;</w:t>
      </w:r>
    </w:p>
    <w:p w14:paraId="5728676E" w14:textId="77777777" w:rsidR="00EA7E77" w:rsidRPr="0058427F" w:rsidRDefault="00EA7E77" w:rsidP="00EA7E77">
      <w:pPr>
        <w:spacing w:after="0" w:line="240" w:lineRule="auto"/>
        <w:ind w:firstLine="567"/>
        <w:jc w:val="both"/>
        <w:rPr>
          <w:rFonts w:ascii="Times New Roman" w:hAnsi="Times New Roman" w:cs="Times New Roman"/>
        </w:rPr>
      </w:pPr>
      <w:r w:rsidRPr="0058427F">
        <w:rPr>
          <w:rFonts w:ascii="Times New Roman" w:hAnsi="Times New Roman" w:cs="Times New Roman"/>
        </w:rPr>
        <w:lastRenderedPageBreak/>
        <w:t>б) в сумме фактически произведенных расходов за услуги по лечению и (или) обследованию на основании:</w:t>
      </w:r>
    </w:p>
    <w:p w14:paraId="4414D4F5" w14:textId="77777777" w:rsidR="00EA7E77" w:rsidRPr="0058427F" w:rsidRDefault="00EA7E77" w:rsidP="00EA7E77">
      <w:pPr>
        <w:spacing w:after="0" w:line="240" w:lineRule="auto"/>
        <w:ind w:firstLine="567"/>
        <w:jc w:val="both"/>
        <w:rPr>
          <w:rFonts w:ascii="Times New Roman" w:hAnsi="Times New Roman" w:cs="Times New Roman"/>
        </w:rPr>
      </w:pPr>
      <w:r w:rsidRPr="0058427F">
        <w:rPr>
          <w:rFonts w:ascii="Times New Roman" w:hAnsi="Times New Roman" w:cs="Times New Roman"/>
        </w:rPr>
        <w:t>1) письменного заявления физического лица;</w:t>
      </w:r>
    </w:p>
    <w:p w14:paraId="6E3A875A" w14:textId="77777777" w:rsidR="00EA7E77" w:rsidRPr="00363116" w:rsidRDefault="00EA7E77" w:rsidP="00EA7E77">
      <w:pPr>
        <w:spacing w:after="0" w:line="240" w:lineRule="auto"/>
        <w:ind w:firstLine="567"/>
        <w:jc w:val="both"/>
        <w:rPr>
          <w:rFonts w:ascii="Times New Roman" w:hAnsi="Times New Roman" w:cs="Times New Roman"/>
        </w:rPr>
      </w:pPr>
      <w:r w:rsidRPr="0058427F">
        <w:rPr>
          <w:rFonts w:ascii="Times New Roman" w:hAnsi="Times New Roman" w:cs="Times New Roman"/>
        </w:rPr>
        <w:t>2) документа, подтверждающего перечень назначенных медикаментов, заверенного лечащим врачом, с указанием фамилии, имени и отчества (при наличии) больного (например: выписка из личной карточки больного или копия соответствующих</w:t>
      </w:r>
      <w:r w:rsidRPr="00363116">
        <w:rPr>
          <w:rFonts w:ascii="Times New Roman" w:hAnsi="Times New Roman" w:cs="Times New Roman"/>
        </w:rPr>
        <w:t xml:space="preserve"> страниц личной карточки больного или направление врача);</w:t>
      </w:r>
    </w:p>
    <w:p w14:paraId="56678B6B" w14:textId="77777777" w:rsidR="00EA7E77" w:rsidRPr="00363116" w:rsidRDefault="00EA7E77" w:rsidP="00EA7E77">
      <w:pPr>
        <w:spacing w:after="0" w:line="240" w:lineRule="auto"/>
        <w:ind w:firstLine="567"/>
        <w:jc w:val="both"/>
        <w:rPr>
          <w:rFonts w:ascii="Times New Roman" w:hAnsi="Times New Roman" w:cs="Times New Roman"/>
        </w:rPr>
      </w:pPr>
      <w:r w:rsidRPr="00363116">
        <w:rPr>
          <w:rFonts w:ascii="Times New Roman" w:hAnsi="Times New Roman" w:cs="Times New Roman"/>
        </w:rPr>
        <w:t>3) платежных документов, оформленных в установленном порядке и подтверждающих факт оплаты обследования, лечения или медикаментов (чек либо иной документ, подтверждающий оплату стоимости медикаментов, платежный документ на оплату стоимости обследования, лечения с указанием назначения платежа), а также копии документов, подтверждающих родственные связи;</w:t>
      </w:r>
    </w:p>
    <w:p w14:paraId="6A663B6E" w14:textId="4C277EC7" w:rsidR="00EA7E77" w:rsidRPr="00363116" w:rsidRDefault="00EA7E77" w:rsidP="00EA7E77">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4) копии договора налогоплательщика с медицинской организацией об оказании медицинских услуг, если такой договор заключался; </w:t>
      </w:r>
    </w:p>
    <w:p w14:paraId="6587FD69" w14:textId="63526129"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в сумме, уплаченной физическим лицом в виде взносов по договорам страхования, заключенным на свое имя или имя ребенка в возрасте до 18 (восемнадцати) лет:</w:t>
      </w:r>
    </w:p>
    <w:p w14:paraId="1854A0C4" w14:textId="09B4871C"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письменного заявления физического лица;</w:t>
      </w:r>
    </w:p>
    <w:p w14:paraId="01A84351" w14:textId="022EFF6C"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копии договора страхования;</w:t>
      </w:r>
    </w:p>
    <w:p w14:paraId="2F2B322C" w14:textId="633D8258"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копии свидетельства о рождении ребенка (детей);</w:t>
      </w:r>
    </w:p>
    <w:p w14:paraId="0FA5C184" w14:textId="71C39FB1"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платежных документов, оформленных в установленном порядке и подтверждающих факт внесения взносов.</w:t>
      </w:r>
    </w:p>
    <w:p w14:paraId="3654EBDF"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в сумме материальной помощи, выплаченной работодателем работнику на проведение операций по медицинским показаниям на основании:</w:t>
      </w:r>
    </w:p>
    <w:p w14:paraId="72E98C52"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письменного заявления физического лица;</w:t>
      </w:r>
    </w:p>
    <w:p w14:paraId="04B91C7B"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выписки из личной карточки больного, подтверждающей необходимость проведения операции и перечень назначенных медикаментов, заверенной лечащим врачом, или больничного листа;</w:t>
      </w:r>
    </w:p>
    <w:p w14:paraId="4C86435F" w14:textId="6A60E209"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платежных документов, оформленных в установленном порядке и подтверждающих факт оплаты операции, медикаментов (чек либо иной документ, соответствующий стоимости медикаментов, подтвержденной продавцом в рецепте либо в выписке из личной карточки больного</w:t>
      </w:r>
      <w:r w:rsidR="003409AD" w:rsidRPr="00363116">
        <w:rPr>
          <w:rFonts w:ascii="Times New Roman" w:hAnsi="Times New Roman" w:cs="Times New Roman"/>
        </w:rPr>
        <w:t xml:space="preserve"> (мед. карте)</w:t>
      </w:r>
      <w:r w:rsidRPr="00363116">
        <w:rPr>
          <w:rFonts w:ascii="Times New Roman" w:hAnsi="Times New Roman" w:cs="Times New Roman"/>
        </w:rPr>
        <w:t>, платежный документ на оплату медицинских услуг с указанием назначения платежа);</w:t>
      </w:r>
    </w:p>
    <w:p w14:paraId="55D35F30"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копии договора налогоплательщика с медицинской организацией об оказании медицинских услуг, если такой договор заключался.</w:t>
      </w:r>
    </w:p>
    <w:p w14:paraId="4EB80B97" w14:textId="73752B89"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обучение носит длительный характер, заявление подается спустя месяц с начала учебного года и ежегодно в период обучения в начале календарного года, а платежные документы, подтверждающие факт оплаты, по мере осуществления данных расходов.</w:t>
      </w:r>
    </w:p>
    <w:p w14:paraId="37A1F187" w14:textId="7DFA96D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данный вычет предоставляется только на обучающихся, получающих образование в образовательных учреждениях. Перечень типов</w:t>
      </w:r>
      <w:r w:rsidR="009F7A6D" w:rsidRPr="00363116">
        <w:rPr>
          <w:rFonts w:ascii="Times New Roman" w:hAnsi="Times New Roman" w:cs="Times New Roman"/>
        </w:rPr>
        <w:t xml:space="preserve"> </w:t>
      </w:r>
      <w:r w:rsidRPr="00363116">
        <w:rPr>
          <w:rFonts w:ascii="Times New Roman" w:hAnsi="Times New Roman" w:cs="Times New Roman"/>
        </w:rPr>
        <w:t>видов образовательных учреждений определяется уполномоченным исполнительным органом государственной власти. На обучающихся, получающих послевузовское образование, проходящих специализацию в ординатуре в лечебных учреждениях либо в других учреждениях, не являющихся образовательными, данный вычет не предоставляется.</w:t>
      </w:r>
    </w:p>
    <w:p w14:paraId="4FDB6DB1" w14:textId="4600CC61"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течение налогового периода социальный вычет в сумме расходов</w:t>
      </w:r>
      <w:r w:rsidRPr="00363116">
        <w:rPr>
          <w:rFonts w:ascii="Times New Roman" w:hAnsi="Times New Roman" w:cs="Times New Roman"/>
        </w:rPr>
        <w:t xml:space="preserve"> </w:t>
      </w:r>
      <w:r w:rsidR="000066AA" w:rsidRPr="00363116">
        <w:rPr>
          <w:rFonts w:ascii="Times New Roman" w:hAnsi="Times New Roman" w:cs="Times New Roman"/>
        </w:rPr>
        <w:t>по</w:t>
      </w:r>
      <w:r w:rsidRPr="00363116">
        <w:rPr>
          <w:rFonts w:ascii="Times New Roman" w:hAnsi="Times New Roman" w:cs="Times New Roman"/>
        </w:rPr>
        <w:t xml:space="preserve"> </w:t>
      </w:r>
      <w:r w:rsidR="000066AA" w:rsidRPr="00363116">
        <w:rPr>
          <w:rFonts w:ascii="Times New Roman" w:hAnsi="Times New Roman" w:cs="Times New Roman"/>
        </w:rPr>
        <w:t>оплате</w:t>
      </w:r>
      <w:r w:rsidRPr="00363116">
        <w:rPr>
          <w:rFonts w:ascii="Times New Roman" w:hAnsi="Times New Roman" w:cs="Times New Roman"/>
        </w:rPr>
        <w:t xml:space="preserve"> </w:t>
      </w:r>
      <w:r w:rsidR="000066AA" w:rsidRPr="00363116">
        <w:rPr>
          <w:rFonts w:ascii="Times New Roman" w:hAnsi="Times New Roman" w:cs="Times New Roman"/>
        </w:rPr>
        <w:t>обучения</w:t>
      </w:r>
      <w:r w:rsidRPr="00363116">
        <w:rPr>
          <w:rFonts w:ascii="Times New Roman" w:hAnsi="Times New Roman" w:cs="Times New Roman"/>
        </w:rPr>
        <w:t xml:space="preserve"> </w:t>
      </w:r>
      <w:r w:rsidR="000066AA" w:rsidRPr="00363116">
        <w:rPr>
          <w:rFonts w:ascii="Times New Roman" w:hAnsi="Times New Roman" w:cs="Times New Roman"/>
        </w:rPr>
        <w:t>ребенка</w:t>
      </w:r>
      <w:r w:rsidRPr="00363116">
        <w:rPr>
          <w:rFonts w:ascii="Times New Roman" w:hAnsi="Times New Roman" w:cs="Times New Roman"/>
        </w:rPr>
        <w:t xml:space="preserve"> </w:t>
      </w:r>
      <w:r w:rsidR="000066AA" w:rsidRPr="00363116">
        <w:rPr>
          <w:rFonts w:ascii="Times New Roman" w:hAnsi="Times New Roman" w:cs="Times New Roman"/>
        </w:rPr>
        <w:t>предоставляется</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налогоплательщику-родителю только в случае, если платежные документы, подтверждающие внесение или перечисление денежных средств за обучение ребенка, оформлены на его (налогоплательщика-родителя) имя. Если платежный документ оформлен на имя ребенка, то для получения вычета в сумме расходов по оплате обучения ребенка, по основному месту работы родителя предоставляется оригинал платежного документа, который подлежит хранению в данной организации.</w:t>
      </w:r>
    </w:p>
    <w:p w14:paraId="368322AA" w14:textId="3DDC34D5"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если в течение налогового периода социальный вычет не</w:t>
      </w:r>
      <w:r w:rsidRPr="00363116">
        <w:rPr>
          <w:rFonts w:ascii="Times New Roman" w:hAnsi="Times New Roman" w:cs="Times New Roman"/>
        </w:rPr>
        <w:t xml:space="preserve"> </w:t>
      </w:r>
      <w:r w:rsidR="000066AA" w:rsidRPr="00363116">
        <w:rPr>
          <w:rFonts w:ascii="Times New Roman" w:hAnsi="Times New Roman" w:cs="Times New Roman"/>
        </w:rPr>
        <w:t>был предоставлен данному родителю в</w:t>
      </w:r>
      <w:r w:rsidRPr="00363116">
        <w:rPr>
          <w:rFonts w:ascii="Times New Roman" w:hAnsi="Times New Roman" w:cs="Times New Roman"/>
        </w:rPr>
        <w:t xml:space="preserve"> </w:t>
      </w:r>
      <w:r w:rsidR="000066AA" w:rsidRPr="00363116">
        <w:rPr>
          <w:rFonts w:ascii="Times New Roman" w:hAnsi="Times New Roman" w:cs="Times New Roman"/>
        </w:rPr>
        <w:t>полном</w:t>
      </w:r>
      <w:r w:rsidRPr="00363116">
        <w:rPr>
          <w:rFonts w:ascii="Times New Roman" w:hAnsi="Times New Roman" w:cs="Times New Roman"/>
        </w:rPr>
        <w:t xml:space="preserve"> </w:t>
      </w:r>
      <w:r w:rsidR="000066AA" w:rsidRPr="00363116">
        <w:rPr>
          <w:rFonts w:ascii="Times New Roman" w:hAnsi="Times New Roman" w:cs="Times New Roman"/>
        </w:rPr>
        <w:t>размере,</w:t>
      </w:r>
      <w:r w:rsidRPr="00363116">
        <w:rPr>
          <w:rFonts w:ascii="Times New Roman" w:hAnsi="Times New Roman" w:cs="Times New Roman"/>
        </w:rPr>
        <w:t xml:space="preserve"> </w:t>
      </w:r>
      <w:r w:rsidR="000066AA" w:rsidRPr="00363116">
        <w:rPr>
          <w:rFonts w:ascii="Times New Roman" w:hAnsi="Times New Roman" w:cs="Times New Roman"/>
        </w:rPr>
        <w:t>то</w:t>
      </w:r>
      <w:r w:rsidRPr="00363116">
        <w:rPr>
          <w:rFonts w:ascii="Times New Roman" w:hAnsi="Times New Roman" w:cs="Times New Roman"/>
        </w:rPr>
        <w:t xml:space="preserve"> </w:t>
      </w:r>
      <w:r w:rsidR="000066AA" w:rsidRPr="00363116">
        <w:rPr>
          <w:rFonts w:ascii="Times New Roman" w:hAnsi="Times New Roman" w:cs="Times New Roman"/>
        </w:rPr>
        <w:t>неиспользованная сумма вычета согласно платежным документам, предоставляется второму родителю в установленных пределах, при</w:t>
      </w:r>
      <w:r w:rsidRPr="00363116">
        <w:rPr>
          <w:rFonts w:ascii="Times New Roman" w:hAnsi="Times New Roman" w:cs="Times New Roman"/>
        </w:rPr>
        <w:t xml:space="preserve"> </w:t>
      </w:r>
      <w:r w:rsidR="000066AA" w:rsidRPr="00363116">
        <w:rPr>
          <w:rFonts w:ascii="Times New Roman" w:hAnsi="Times New Roman" w:cs="Times New Roman"/>
        </w:rPr>
        <w:t>подаче налоговой декларации в налоговый орган и документов,</w:t>
      </w:r>
      <w:r w:rsidRPr="00363116">
        <w:rPr>
          <w:rFonts w:ascii="Times New Roman" w:hAnsi="Times New Roman" w:cs="Times New Roman"/>
        </w:rPr>
        <w:t xml:space="preserve"> </w:t>
      </w:r>
      <w:r w:rsidR="000066AA" w:rsidRPr="00363116">
        <w:rPr>
          <w:rFonts w:ascii="Times New Roman" w:hAnsi="Times New Roman" w:cs="Times New Roman"/>
        </w:rPr>
        <w:t>подтверждающих право на получение данного вычета. При подаче</w:t>
      </w:r>
      <w:r w:rsidRPr="00363116">
        <w:rPr>
          <w:rFonts w:ascii="Times New Roman" w:hAnsi="Times New Roman" w:cs="Times New Roman"/>
        </w:rPr>
        <w:t xml:space="preserve"> </w:t>
      </w:r>
      <w:r w:rsidR="000066AA" w:rsidRPr="00363116">
        <w:rPr>
          <w:rFonts w:ascii="Times New Roman" w:hAnsi="Times New Roman" w:cs="Times New Roman"/>
        </w:rPr>
        <w:t>налоговой декларации, основанием для получения одним из родителей</w:t>
      </w:r>
      <w:r w:rsidRPr="00363116">
        <w:rPr>
          <w:rFonts w:ascii="Times New Roman" w:hAnsi="Times New Roman" w:cs="Times New Roman"/>
        </w:rPr>
        <w:t xml:space="preserve"> </w:t>
      </w:r>
      <w:r w:rsidR="000066AA" w:rsidRPr="00363116">
        <w:rPr>
          <w:rFonts w:ascii="Times New Roman" w:hAnsi="Times New Roman" w:cs="Times New Roman"/>
        </w:rPr>
        <w:t>неиспользованной суммы вычета согласно платежным документам,</w:t>
      </w:r>
      <w:r w:rsidRPr="00363116">
        <w:rPr>
          <w:rFonts w:ascii="Times New Roman" w:hAnsi="Times New Roman" w:cs="Times New Roman"/>
        </w:rPr>
        <w:t xml:space="preserve"> </w:t>
      </w:r>
      <w:r w:rsidR="000066AA" w:rsidRPr="00363116">
        <w:rPr>
          <w:rFonts w:ascii="Times New Roman" w:hAnsi="Times New Roman" w:cs="Times New Roman"/>
        </w:rPr>
        <w:t>является следующий перечень документов: письменное заявление</w:t>
      </w:r>
      <w:r w:rsidRPr="00363116">
        <w:rPr>
          <w:rFonts w:ascii="Times New Roman" w:hAnsi="Times New Roman" w:cs="Times New Roman"/>
        </w:rPr>
        <w:t xml:space="preserve"> </w:t>
      </w:r>
      <w:r w:rsidR="000066AA" w:rsidRPr="00363116">
        <w:rPr>
          <w:rFonts w:ascii="Times New Roman" w:hAnsi="Times New Roman" w:cs="Times New Roman"/>
        </w:rPr>
        <w:t xml:space="preserve">физического лица по форме, приведенной в Приложении </w:t>
      </w:r>
      <w:r w:rsidR="000B5212" w:rsidRPr="00363116">
        <w:rPr>
          <w:rFonts w:ascii="Times New Roman" w:hAnsi="Times New Roman" w:cs="Times New Roman"/>
        </w:rPr>
        <w:t>№</w:t>
      </w:r>
      <w:r w:rsidR="000066AA" w:rsidRPr="00363116">
        <w:rPr>
          <w:rFonts w:ascii="Times New Roman" w:hAnsi="Times New Roman" w:cs="Times New Roman"/>
        </w:rPr>
        <w:t xml:space="preserve"> 2 к настоящей</w:t>
      </w:r>
      <w:r w:rsidRPr="00363116">
        <w:rPr>
          <w:rFonts w:ascii="Times New Roman" w:hAnsi="Times New Roman" w:cs="Times New Roman"/>
        </w:rPr>
        <w:t xml:space="preserve"> </w:t>
      </w:r>
      <w:r w:rsidR="000066AA" w:rsidRPr="00363116">
        <w:rPr>
          <w:rFonts w:ascii="Times New Roman" w:hAnsi="Times New Roman" w:cs="Times New Roman"/>
        </w:rPr>
        <w:t>Инструкции; копия договора на оказание услуг образовательным</w:t>
      </w:r>
      <w:r w:rsidRPr="00363116">
        <w:rPr>
          <w:rFonts w:ascii="Times New Roman" w:hAnsi="Times New Roman" w:cs="Times New Roman"/>
        </w:rPr>
        <w:t xml:space="preserve"> </w:t>
      </w:r>
      <w:r w:rsidR="000066AA" w:rsidRPr="00363116">
        <w:rPr>
          <w:rFonts w:ascii="Times New Roman" w:hAnsi="Times New Roman" w:cs="Times New Roman"/>
        </w:rPr>
        <w:t>учреждением и (либо) заявления родителя на имя руководителя</w:t>
      </w:r>
      <w:r w:rsidRPr="00363116">
        <w:rPr>
          <w:rFonts w:ascii="Times New Roman" w:hAnsi="Times New Roman" w:cs="Times New Roman"/>
        </w:rPr>
        <w:t xml:space="preserve"> </w:t>
      </w:r>
      <w:r w:rsidR="000066AA" w:rsidRPr="00363116">
        <w:rPr>
          <w:rFonts w:ascii="Times New Roman" w:hAnsi="Times New Roman" w:cs="Times New Roman"/>
        </w:rPr>
        <w:t>образовательного учреждения с его резолюцией о предоставлении</w:t>
      </w:r>
      <w:r w:rsidRPr="00363116">
        <w:rPr>
          <w:rFonts w:ascii="Times New Roman" w:hAnsi="Times New Roman" w:cs="Times New Roman"/>
        </w:rPr>
        <w:t xml:space="preserve"> </w:t>
      </w:r>
      <w:r w:rsidR="000066AA" w:rsidRPr="00363116">
        <w:rPr>
          <w:rFonts w:ascii="Times New Roman" w:hAnsi="Times New Roman" w:cs="Times New Roman"/>
        </w:rPr>
        <w:t xml:space="preserve">платной </w:t>
      </w:r>
      <w:r w:rsidR="000066AA" w:rsidRPr="00363116">
        <w:rPr>
          <w:rFonts w:ascii="Times New Roman" w:hAnsi="Times New Roman" w:cs="Times New Roman"/>
        </w:rPr>
        <w:lastRenderedPageBreak/>
        <w:t>услуги по обучению; копии документов, определяющих</w:t>
      </w:r>
      <w:r w:rsidRPr="00363116">
        <w:rPr>
          <w:rFonts w:ascii="Times New Roman" w:hAnsi="Times New Roman" w:cs="Times New Roman"/>
        </w:rPr>
        <w:t xml:space="preserve"> </w:t>
      </w:r>
      <w:r w:rsidR="000066AA" w:rsidRPr="00363116">
        <w:rPr>
          <w:rFonts w:ascii="Times New Roman" w:hAnsi="Times New Roman" w:cs="Times New Roman"/>
        </w:rPr>
        <w:t>родственные связи; копия платежного документа, подтверждающего факт оплаты обучения; справка с места работы одного из родителей, о сумме фактически предоставленного родителю организацией вычета.</w:t>
      </w:r>
    </w:p>
    <w:p w14:paraId="237757FF" w14:textId="0E41ADA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Организация по каждому физическому лицу ведет реестр предоставленных документов, дающих право на получение социального налогового вычета в сумме расходов за услуги по лечению, в течение налогового периода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3 к настоящей Инструкции.</w:t>
      </w:r>
    </w:p>
    <w:p w14:paraId="6CACC7FE"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Указанный социальный налоговый вычет предоставляется налогоплательщику, если оплата лечения и приобретенных медикаментов не была произведена организацией за счет собственных средств.</w:t>
      </w:r>
    </w:p>
    <w:p w14:paraId="63D5C5B7" w14:textId="2446C5F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превышения сумм социальных вычетов, полагающихся физическому лицу в отчетном месяце над суммами дохода, полученного в этом месяце, за минусом отчислений в Единый государственный фонд</w:t>
      </w:r>
      <w:r w:rsidR="009F7A6D" w:rsidRPr="00363116">
        <w:rPr>
          <w:rFonts w:ascii="Times New Roman" w:hAnsi="Times New Roman" w:cs="Times New Roman"/>
        </w:rPr>
        <w:t xml:space="preserve"> </w:t>
      </w:r>
      <w:r w:rsidRPr="00363116">
        <w:rPr>
          <w:rFonts w:ascii="Times New Roman" w:hAnsi="Times New Roman" w:cs="Times New Roman"/>
        </w:rPr>
        <w:t>социального страхования ПМР на цели пенсионного обеспечения и</w:t>
      </w:r>
      <w:r w:rsidR="009F7A6D" w:rsidRPr="00363116">
        <w:rPr>
          <w:rFonts w:ascii="Times New Roman" w:hAnsi="Times New Roman" w:cs="Times New Roman"/>
        </w:rPr>
        <w:t xml:space="preserve"> </w:t>
      </w:r>
      <w:r w:rsidRPr="00363116">
        <w:rPr>
          <w:rFonts w:ascii="Times New Roman" w:hAnsi="Times New Roman" w:cs="Times New Roman"/>
        </w:rPr>
        <w:t>стандартных вычетов, полученных в этом же месяце, разница, переносится на следующие месяцы до полного использования.</w:t>
      </w:r>
    </w:p>
    <w:p w14:paraId="077053B1" w14:textId="49FEEAE0"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превышения сумм социальных вычетов, полагающихся</w:t>
      </w:r>
      <w:r w:rsidRPr="00363116">
        <w:rPr>
          <w:rFonts w:ascii="Times New Roman" w:hAnsi="Times New Roman" w:cs="Times New Roman"/>
        </w:rPr>
        <w:t xml:space="preserve"> </w:t>
      </w:r>
      <w:r w:rsidR="000066AA" w:rsidRPr="00363116">
        <w:rPr>
          <w:rFonts w:ascii="Times New Roman" w:hAnsi="Times New Roman" w:cs="Times New Roman"/>
        </w:rPr>
        <w:t>физическому лицу в налоговом периоде, над суммами дохода, полученного в этом налоговом периоде, за минусом отчислений в Единый государственный фонд социального страхования ПМР на цели пенсионного обеспечения и стандартных вычетов, полученных в этом же налоговом периоде, разница в другой налоговой период не переносится.</w:t>
      </w:r>
    </w:p>
    <w:p w14:paraId="79DD408B"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осуществлении оплаты за обучение, лечение, приходящихся на разные налоговые периоды, сумма оплаты за обучение, лечение подлежит распределению на количество месяцев, за которые произведена оплата.</w:t>
      </w:r>
    </w:p>
    <w:p w14:paraId="290FA902" w14:textId="0029788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Вычет предоставляется пропорционально количеству месяцев,</w:t>
      </w:r>
      <w:r w:rsidR="009F7A6D" w:rsidRPr="00363116">
        <w:rPr>
          <w:rFonts w:ascii="Times New Roman" w:hAnsi="Times New Roman" w:cs="Times New Roman"/>
        </w:rPr>
        <w:t xml:space="preserve"> </w:t>
      </w:r>
      <w:r w:rsidRPr="00363116">
        <w:rPr>
          <w:rFonts w:ascii="Times New Roman" w:hAnsi="Times New Roman" w:cs="Times New Roman"/>
        </w:rPr>
        <w:t>приходящихся на текущий налоговый период.</w:t>
      </w:r>
    </w:p>
    <w:p w14:paraId="42A75900"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оплаты за обучение, лечение, приходящаяся на следующий налоговый период, принимается к зачету в следующем налоговом периоде.</w:t>
      </w:r>
    </w:p>
    <w:p w14:paraId="1FA0A5DC"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осуществлении расходов на обучение, лечение в иностранной валюте, данные расходы пересчитываются в рубли ПМР по курсу, установленному центральным банком ПМР, для целей учета и отчетности и действующему на дату осуществленных расходов.</w:t>
      </w:r>
    </w:p>
    <w:p w14:paraId="6C41CD50" w14:textId="04B43F5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подаче заявления налогоплательщиком на предоставление социальных налоговых вычетов после оказания услуг по обучению и лечению, производится перерасчет сумм удержанного подоходного налога</w:t>
      </w:r>
      <w:r w:rsidR="009F7A6D" w:rsidRPr="00363116">
        <w:rPr>
          <w:rFonts w:ascii="Times New Roman" w:hAnsi="Times New Roman" w:cs="Times New Roman"/>
        </w:rPr>
        <w:t xml:space="preserve"> </w:t>
      </w:r>
      <w:r w:rsidRPr="00363116">
        <w:rPr>
          <w:rFonts w:ascii="Times New Roman" w:hAnsi="Times New Roman" w:cs="Times New Roman"/>
        </w:rPr>
        <w:t xml:space="preserve">в соответствии с вышеизложенным порядком. </w:t>
      </w:r>
    </w:p>
    <w:p w14:paraId="76864F16" w14:textId="5EBC1D7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Установленные настоящим разделом социальные налоговые вычеты</w:t>
      </w:r>
      <w:r w:rsidR="009F7A6D" w:rsidRPr="00363116">
        <w:rPr>
          <w:rFonts w:ascii="Times New Roman" w:hAnsi="Times New Roman" w:cs="Times New Roman"/>
        </w:rPr>
        <w:t xml:space="preserve"> </w:t>
      </w:r>
      <w:r w:rsidRPr="00363116">
        <w:rPr>
          <w:rFonts w:ascii="Times New Roman" w:hAnsi="Times New Roman" w:cs="Times New Roman"/>
        </w:rPr>
        <w:t>предоставляются налогоплательщику по основному месту работы на</w:t>
      </w:r>
      <w:r w:rsidR="009F7A6D" w:rsidRPr="00363116">
        <w:rPr>
          <w:rFonts w:ascii="Times New Roman" w:hAnsi="Times New Roman" w:cs="Times New Roman"/>
        </w:rPr>
        <w:t xml:space="preserve"> </w:t>
      </w:r>
      <w:r w:rsidRPr="00363116">
        <w:rPr>
          <w:rFonts w:ascii="Times New Roman" w:hAnsi="Times New Roman" w:cs="Times New Roman"/>
        </w:rPr>
        <w:t>основании документов, подтверждающих право на такие налоговые</w:t>
      </w:r>
      <w:r w:rsidR="009F7A6D" w:rsidRPr="00363116">
        <w:rPr>
          <w:rFonts w:ascii="Times New Roman" w:hAnsi="Times New Roman" w:cs="Times New Roman"/>
        </w:rPr>
        <w:t xml:space="preserve"> </w:t>
      </w:r>
      <w:r w:rsidRPr="00363116">
        <w:rPr>
          <w:rFonts w:ascii="Times New Roman" w:hAnsi="Times New Roman" w:cs="Times New Roman"/>
        </w:rPr>
        <w:t xml:space="preserve">вычеты. В случае отсутствия основного места работы социальные вычеты предоставляются налоговыми органами при декларировании по окончании налогового периода при подаче налоговой декларации в порядке, установленном действующим законодательством </w:t>
      </w:r>
      <w:r w:rsidR="007C56D9" w:rsidRPr="00363116">
        <w:rPr>
          <w:rFonts w:ascii="Times New Roman" w:hAnsi="Times New Roman" w:cs="Times New Roman"/>
        </w:rPr>
        <w:t>ПМР.</w:t>
      </w:r>
    </w:p>
    <w:p w14:paraId="52C992CD" w14:textId="77777777" w:rsidR="00A42A1B" w:rsidRPr="00363116" w:rsidRDefault="00A42A1B" w:rsidP="007C56D9">
      <w:pPr>
        <w:spacing w:after="0" w:line="240" w:lineRule="auto"/>
        <w:ind w:firstLine="567"/>
        <w:jc w:val="both"/>
        <w:rPr>
          <w:rFonts w:ascii="Times New Roman" w:hAnsi="Times New Roman" w:cs="Times New Roman"/>
        </w:rPr>
      </w:pPr>
    </w:p>
    <w:p w14:paraId="78710FC2" w14:textId="4419A623" w:rsidR="000066AA" w:rsidRPr="00363116" w:rsidRDefault="009F7A6D"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13. </w:t>
      </w:r>
      <w:r w:rsidR="000066AA" w:rsidRPr="00363116">
        <w:rPr>
          <w:rFonts w:ascii="Times New Roman" w:hAnsi="Times New Roman" w:cs="Times New Roman"/>
          <w:color w:val="auto"/>
          <w:sz w:val="24"/>
        </w:rPr>
        <w:t>Профессиональные налоговые вычеты</w:t>
      </w:r>
    </w:p>
    <w:p w14:paraId="24767EF0" w14:textId="77777777" w:rsidR="000066AA" w:rsidRPr="00363116" w:rsidRDefault="000066AA" w:rsidP="007C56D9">
      <w:pPr>
        <w:spacing w:after="0" w:line="240" w:lineRule="auto"/>
        <w:ind w:firstLine="567"/>
        <w:jc w:val="both"/>
        <w:rPr>
          <w:rFonts w:ascii="Times New Roman" w:hAnsi="Times New Roman" w:cs="Times New Roman"/>
        </w:rPr>
      </w:pPr>
    </w:p>
    <w:p w14:paraId="756106B4"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39. Физическое лицо - налоговый резидент ПМР имеет право на получение профессиональных налоговых вычетов в отношении следующих видов доходов: </w:t>
      </w:r>
    </w:p>
    <w:p w14:paraId="28834EB3"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а) от сдачи личного имущества в аренду, от выполнения работ и оказания услуг по договорам гражданско-правового характера. Под личным имуществом налогоплательщика для целей настоящего подпункта понимается имущество, находящееся как в собственности налогоплательщика, так и на правах его владения или пользования на любых законных основаниях; </w:t>
      </w:r>
    </w:p>
    <w:p w14:paraId="4B300E74"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б) сумм авторских вознаграждений или вознаграждений за создание, исполнение или иное использование произведений науки, литературы и искусства, вознаграждений авторам открытий, изобретений и промышленных образцов; </w:t>
      </w:r>
    </w:p>
    <w:p w14:paraId="671ABAB0"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в) от осуществления частной нотариальной деятельности. </w:t>
      </w:r>
    </w:p>
    <w:p w14:paraId="460DBF54"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Профессиональные вычеты предоставляются в сумме фактически произведенных в соответствии с заключенными договорами и документально подтвержденных расходов, непосредственно связанных с выполнением этих работ (оказанием услуг), с учетом особенностей, предусмотренных настоящим пунктом. </w:t>
      </w:r>
    </w:p>
    <w:p w14:paraId="60A98888"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В договорах гражданско-правового характера должно быть четко обозначено, какие расходы несет каждая сторона, а в акте выполненных работ, сторонами подтверждается факт понесенных </w:t>
      </w:r>
      <w:r w:rsidRPr="00EF1391">
        <w:rPr>
          <w:rFonts w:ascii="Times New Roman" w:hAnsi="Times New Roman" w:cs="Times New Roman"/>
        </w:rPr>
        <w:lastRenderedPageBreak/>
        <w:t xml:space="preserve">расходов. В случае отсутствия всех подтверждающих документов по размеру фактически понесенных расходов, они принимаются к вычету по: </w:t>
      </w:r>
    </w:p>
    <w:p w14:paraId="6F03704D"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а) налогоплательщикам, получающим авторские вознаграждения или вознаграждения за создание, издание или иное использование произведений науки, литературы и искусства, вознаграждения авторам открытий, изобретений и промышленных образцов в размере 25 процентов общей суммы дохода, полученной от указанной деятельности; </w:t>
      </w:r>
    </w:p>
    <w:p w14:paraId="17E6B064" w14:textId="43EB4CEB" w:rsidR="00EF1391" w:rsidRPr="00EF1391" w:rsidRDefault="00EF1391" w:rsidP="00EF1391">
      <w:pPr>
        <w:spacing w:after="0" w:line="240" w:lineRule="auto"/>
        <w:ind w:firstLine="567"/>
        <w:jc w:val="both"/>
        <w:rPr>
          <w:rFonts w:ascii="Times New Roman" w:hAnsi="Times New Roman" w:cs="Times New Roman"/>
        </w:rPr>
      </w:pPr>
      <w:r w:rsidRPr="00EF1391">
        <w:rPr>
          <w:rFonts w:ascii="Times New Roman" w:hAnsi="Times New Roman" w:cs="Times New Roman"/>
        </w:rPr>
        <w:t>б) физическим лицам, осуществляющим частную нотариальную деятельность, предоставляются в размере 70 процентов от полученного частным нотариусом дохода.</w:t>
      </w:r>
    </w:p>
    <w:p w14:paraId="02F673D0" w14:textId="11D0F22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40.</w:t>
      </w:r>
      <w:r w:rsidR="002A3503" w:rsidRPr="00363116">
        <w:rPr>
          <w:rFonts w:ascii="Times New Roman" w:hAnsi="Times New Roman" w:cs="Times New Roman"/>
        </w:rPr>
        <w:t> </w:t>
      </w:r>
      <w:r w:rsidRPr="00363116">
        <w:rPr>
          <w:rFonts w:ascii="Times New Roman" w:hAnsi="Times New Roman" w:cs="Times New Roman"/>
        </w:rPr>
        <w:t>В течение налогового периода вычеты предоставляются</w:t>
      </w:r>
      <w:r w:rsidR="002A3503" w:rsidRPr="00363116">
        <w:rPr>
          <w:rFonts w:ascii="Times New Roman" w:hAnsi="Times New Roman" w:cs="Times New Roman"/>
        </w:rPr>
        <w:t xml:space="preserve"> </w:t>
      </w:r>
      <w:r w:rsidRPr="00363116">
        <w:rPr>
          <w:rFonts w:ascii="Times New Roman" w:hAnsi="Times New Roman" w:cs="Times New Roman"/>
        </w:rPr>
        <w:t>организациями, выплачивающими соответствующие доходы, а также</w:t>
      </w:r>
      <w:r w:rsidR="002A3503" w:rsidRPr="00363116">
        <w:rPr>
          <w:rFonts w:ascii="Times New Roman" w:hAnsi="Times New Roman" w:cs="Times New Roman"/>
        </w:rPr>
        <w:t xml:space="preserve"> </w:t>
      </w:r>
      <w:r w:rsidRPr="00363116">
        <w:rPr>
          <w:rFonts w:ascii="Times New Roman" w:hAnsi="Times New Roman" w:cs="Times New Roman"/>
        </w:rPr>
        <w:t>частным нотариусам в пределах норм, предусмотренных настоящим</w:t>
      </w:r>
      <w:r w:rsidR="002A3503" w:rsidRPr="00363116">
        <w:rPr>
          <w:rFonts w:ascii="Times New Roman" w:hAnsi="Times New Roman" w:cs="Times New Roman"/>
        </w:rPr>
        <w:t xml:space="preserve"> </w:t>
      </w:r>
      <w:r w:rsidRPr="00363116">
        <w:rPr>
          <w:rFonts w:ascii="Times New Roman" w:hAnsi="Times New Roman" w:cs="Times New Roman"/>
        </w:rPr>
        <w:t xml:space="preserve">разделом. </w:t>
      </w:r>
    </w:p>
    <w:p w14:paraId="3BA7B06A" w14:textId="59F2048F"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По окончании налогового периода при подаче налоговой декларации </w:t>
      </w:r>
      <w:r w:rsidR="00EF1391">
        <w:rPr>
          <w:rFonts w:ascii="Times New Roman" w:hAnsi="Times New Roman" w:cs="Times New Roman"/>
        </w:rPr>
        <w:t xml:space="preserve">в </w:t>
      </w:r>
      <w:r w:rsidRPr="00363116">
        <w:rPr>
          <w:rFonts w:ascii="Times New Roman" w:hAnsi="Times New Roman" w:cs="Times New Roman"/>
        </w:rPr>
        <w:t>налоговый орган налогоплательщик вправе предоставить документы, подтверждающие расходы, произведенные им при получении соответствующего дохода, на основании которых налоговыми органами производится перерасчет (расчет) предоставленного профессионального вычета.</w:t>
      </w:r>
    </w:p>
    <w:p w14:paraId="48514F07" w14:textId="77777777"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Документами, подтверждающими право на данный вычет, являются: </w:t>
      </w:r>
    </w:p>
    <w:p w14:paraId="2CA25E14" w14:textId="0586227F"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договора (копии договоров) о выполнении соответствующих работ (об оказании услуг);</w:t>
      </w:r>
    </w:p>
    <w:p w14:paraId="53330B49" w14:textId="67E90D6B"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документы, подтверждающие принятие выполненных работ (оказанных услуг);</w:t>
      </w:r>
    </w:p>
    <w:p w14:paraId="7F20C32B" w14:textId="28F79FD0"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оформленные в установленном порядке платежные документы, подтверждающие факт оплаты работ (услуг)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14:paraId="3EBAAD34" w14:textId="2981D000"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определении налоговой базы по всем видам доходов, указанных в настоящем разделе, расходы, подтвержденные документально, не могут учитываться одновременно с расходами в пределах установленного норматива. Если налогоплательщиком предоставлена только часть документов, подтверждающих произведенные расходы, то налогооблагаемая база определяется путем расчета по установленным в настоящем разделе нормативам.</w:t>
      </w:r>
    </w:p>
    <w:p w14:paraId="26EC4621" w14:textId="77777777" w:rsidR="002A3503" w:rsidRPr="00363116" w:rsidRDefault="002A3503" w:rsidP="007C56D9">
      <w:pPr>
        <w:spacing w:after="0" w:line="240" w:lineRule="auto"/>
        <w:ind w:firstLine="567"/>
        <w:jc w:val="both"/>
        <w:rPr>
          <w:rFonts w:ascii="Times New Roman" w:hAnsi="Times New Roman" w:cs="Times New Roman"/>
        </w:rPr>
      </w:pPr>
    </w:p>
    <w:p w14:paraId="514B1D0E" w14:textId="14E0E35C" w:rsidR="002A3503" w:rsidRPr="00363116" w:rsidRDefault="002A3503"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14. Имущественные вычеты</w:t>
      </w:r>
    </w:p>
    <w:p w14:paraId="49A67D59" w14:textId="77777777" w:rsidR="002A3503" w:rsidRPr="00363116" w:rsidRDefault="002A3503" w:rsidP="007C56D9">
      <w:pPr>
        <w:spacing w:after="0" w:line="240" w:lineRule="auto"/>
        <w:ind w:firstLine="567"/>
        <w:jc w:val="both"/>
        <w:rPr>
          <w:rFonts w:ascii="Times New Roman" w:hAnsi="Times New Roman" w:cs="Times New Roman"/>
        </w:rPr>
      </w:pPr>
    </w:p>
    <w:p w14:paraId="1323A251" w14:textId="58F1CF8A"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41. При определении размера налоговой базы налогоплательщик - налоговый резидент ПМР имеет право на получение имущественных налоговых вычетов в суммах, полученных налогоплательщиком:</w:t>
      </w:r>
    </w:p>
    <w:p w14:paraId="2D09CD15" w14:textId="77777777" w:rsidR="00102430" w:rsidRDefault="002A3503" w:rsidP="00102430">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w:t>
      </w:r>
      <w:r w:rsidR="00102430" w:rsidRPr="00102430">
        <w:rPr>
          <w:rFonts w:ascii="Times New Roman" w:hAnsi="Times New Roman" w:cs="Times New Roman"/>
        </w:rPr>
        <w:t xml:space="preserve">от продажи объектов недвижимости, находящихся в собственности налогоплательщика менее 5 (пяти) лет – в размере фактически произведенных и документально подтвержденных расходов на строительство или приобретение объекта недвижимости, в том числе на производство капитального ремонта и иных неотделимых улучшений объекта недвижимости, а в случае отсутствия документально подтвержденных расходов – по выбору налогоплательщика, или в размере 10 000 (десяти тысяч) расчетных уровней минимальной заработной платы (РУ МЗП), или в размере 80 процентов от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 </w:t>
      </w:r>
    </w:p>
    <w:p w14:paraId="04579691" w14:textId="6C0D6954" w:rsidR="00102430" w:rsidRDefault="00102430" w:rsidP="00102430">
      <w:pPr>
        <w:spacing w:after="0" w:line="240" w:lineRule="auto"/>
        <w:ind w:firstLine="567"/>
        <w:jc w:val="both"/>
        <w:rPr>
          <w:rFonts w:ascii="Times New Roman" w:hAnsi="Times New Roman" w:cs="Times New Roman"/>
        </w:rPr>
      </w:pPr>
      <w:r w:rsidRPr="00102430">
        <w:rPr>
          <w:rFonts w:ascii="Times New Roman" w:hAnsi="Times New Roman" w:cs="Times New Roman"/>
        </w:rPr>
        <w:t>При продаже объектов недвижимости, находившихся в собственности налогоплательщика 5 (пять) лет и более, имущественный налоговой вычет предоставляется в сумме, полученной налогоплательщиком при продаже указанного имущества</w:t>
      </w:r>
      <w:r>
        <w:rPr>
          <w:rFonts w:ascii="Times New Roman" w:hAnsi="Times New Roman" w:cs="Times New Roman"/>
        </w:rPr>
        <w:t>.</w:t>
      </w:r>
      <w:r w:rsidRPr="00363116">
        <w:rPr>
          <w:rFonts w:ascii="Times New Roman" w:hAnsi="Times New Roman" w:cs="Times New Roman"/>
        </w:rPr>
        <w:t xml:space="preserve"> </w:t>
      </w:r>
    </w:p>
    <w:p w14:paraId="4781D97F" w14:textId="6B0044AD" w:rsidR="002A3503" w:rsidRPr="00363116" w:rsidRDefault="002A3503" w:rsidP="00102430">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когда физическое лицо реализует не весь объект недвижимости, а лишь 1/2 (или иную) его часть, оно имеет право на имущественный вычет соразмерно реализуемой доле от установленного настоящей Инструкцией предела.</w:t>
      </w:r>
    </w:p>
    <w:p w14:paraId="1D5D8394" w14:textId="70938BBB" w:rsidR="002A3503" w:rsidRPr="00363116" w:rsidRDefault="00DC53D8"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Расчет подлежащей уплате суммы подоходного налога с сумм, получаемых налогоплательщиком от продажи объектов недвижимости, производится исходя из суммы сделки, но не ниже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 по ставке, установленной </w:t>
      </w:r>
      <w:r w:rsidR="00102430" w:rsidRPr="00102430">
        <w:rPr>
          <w:rFonts w:ascii="Times New Roman" w:hAnsi="Times New Roman" w:cs="Times New Roman"/>
        </w:rPr>
        <w:t>частью третьей</w:t>
      </w:r>
      <w:r w:rsidRPr="00363116">
        <w:rPr>
          <w:rFonts w:ascii="Times New Roman" w:hAnsi="Times New Roman" w:cs="Times New Roman"/>
        </w:rPr>
        <w:t xml:space="preserve"> подпункта м) пункта 44 настоящей Инструкции. </w:t>
      </w:r>
    </w:p>
    <w:p w14:paraId="7933B53A" w14:textId="04288D2E"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Граждане - продавцы, объектов недвижимости, принадлежащих им на праве частной собственности</w:t>
      </w:r>
      <w:r w:rsidR="00102430">
        <w:rPr>
          <w:rFonts w:ascii="Times New Roman" w:hAnsi="Times New Roman" w:cs="Times New Roman"/>
        </w:rPr>
        <w:t xml:space="preserve">, </w:t>
      </w:r>
      <w:r w:rsidR="00102430" w:rsidRPr="00102430">
        <w:rPr>
          <w:rFonts w:ascii="Times New Roman" w:hAnsi="Times New Roman" w:cs="Times New Roman"/>
        </w:rPr>
        <w:t>для реализации права на получение льготы в виде имущественного вычета</w:t>
      </w:r>
      <w:r w:rsidRPr="00363116">
        <w:rPr>
          <w:rFonts w:ascii="Times New Roman" w:hAnsi="Times New Roman" w:cs="Times New Roman"/>
        </w:rPr>
        <w:t xml:space="preserve">, в </w:t>
      </w:r>
      <w:r w:rsidRPr="00363116">
        <w:rPr>
          <w:rFonts w:ascii="Times New Roman" w:hAnsi="Times New Roman" w:cs="Times New Roman"/>
        </w:rPr>
        <w:lastRenderedPageBreak/>
        <w:t xml:space="preserve">обязательном порядке подают в налоговые органы по месту жительства (лица, не проживающие на территории ПМР - в налоговый орган по месту осуществления сделки) заявление о выдаче справок об уплате подоходного налога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14 к настоящей Инструкции (с необходимыми копиями документов).</w:t>
      </w:r>
    </w:p>
    <w:p w14:paraId="42231E5D" w14:textId="35E10CB5" w:rsidR="000066AA"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случае реализации объектов недвижимости, зарегистрированных не по месту жительства гражданина - продавца, физическим лицом, не проживающим на территории ПМР, заявление о выдаче справок об уплате подоходного налога (с приложением необходимых документов) подается в территориальную налоговую инспекцию по месту регистрации объекта </w:t>
      </w:r>
      <w:r w:rsidR="000066AA" w:rsidRPr="00363116">
        <w:rPr>
          <w:rFonts w:ascii="Times New Roman" w:hAnsi="Times New Roman" w:cs="Times New Roman"/>
        </w:rPr>
        <w:t>недвижимости, которая впоследствии выдает соответствующие справки. Заявитель должен явиться в налоговую инспекцию с оригиналами</w:t>
      </w:r>
      <w:r w:rsidRPr="00363116">
        <w:rPr>
          <w:rFonts w:ascii="Times New Roman" w:hAnsi="Times New Roman" w:cs="Times New Roman"/>
        </w:rPr>
        <w:t xml:space="preserve"> </w:t>
      </w:r>
      <w:r w:rsidR="000066AA" w:rsidRPr="00363116">
        <w:rPr>
          <w:rFonts w:ascii="Times New Roman" w:hAnsi="Times New Roman" w:cs="Times New Roman"/>
        </w:rPr>
        <w:t>документов, подтверждающими право на получение льготы в виде имущественного вычета, в том числе подтверждающими статус налогового резидента для сличения соответствия копий документов их оригиналам.</w:t>
      </w:r>
    </w:p>
    <w:p w14:paraId="08E2F6C4" w14:textId="4FCE72A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После сверки сотрудником налогового органа оригиналов и копий</w:t>
      </w:r>
      <w:r w:rsidR="002A3503" w:rsidRPr="00363116">
        <w:rPr>
          <w:rFonts w:ascii="Times New Roman" w:hAnsi="Times New Roman" w:cs="Times New Roman"/>
        </w:rPr>
        <w:t xml:space="preserve"> </w:t>
      </w:r>
      <w:r w:rsidRPr="00363116">
        <w:rPr>
          <w:rFonts w:ascii="Times New Roman" w:hAnsi="Times New Roman" w:cs="Times New Roman"/>
        </w:rPr>
        <w:t xml:space="preserve">перечисленных документов оригиналы возвращаются заявителю. </w:t>
      </w:r>
    </w:p>
    <w:p w14:paraId="4A266951" w14:textId="53204CE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Для подтверждения права на получение льготы в виде</w:t>
      </w:r>
      <w:r w:rsidR="002A3503" w:rsidRPr="00363116">
        <w:rPr>
          <w:rFonts w:ascii="Times New Roman" w:hAnsi="Times New Roman" w:cs="Times New Roman"/>
        </w:rPr>
        <w:t xml:space="preserve"> </w:t>
      </w:r>
      <w:r w:rsidRPr="00363116">
        <w:rPr>
          <w:rFonts w:ascii="Times New Roman" w:hAnsi="Times New Roman" w:cs="Times New Roman"/>
        </w:rPr>
        <w:t>имущественного вычета</w:t>
      </w:r>
      <w:r w:rsidR="00EF1391">
        <w:rPr>
          <w:rFonts w:ascii="Times New Roman" w:hAnsi="Times New Roman" w:cs="Times New Roman"/>
        </w:rPr>
        <w:t xml:space="preserve">, </w:t>
      </w:r>
      <w:r w:rsidR="00EF1391" w:rsidRPr="00EF1391">
        <w:rPr>
          <w:rFonts w:ascii="Times New Roman" w:hAnsi="Times New Roman" w:cs="Times New Roman"/>
        </w:rPr>
        <w:t>а также для получения справки об уплате подоходного налога</w:t>
      </w:r>
      <w:r w:rsidRPr="00363116">
        <w:rPr>
          <w:rFonts w:ascii="Times New Roman" w:hAnsi="Times New Roman" w:cs="Times New Roman"/>
        </w:rPr>
        <w:t xml:space="preserve"> предоставляются следующие документы: </w:t>
      </w:r>
    </w:p>
    <w:p w14:paraId="73E12FFF" w14:textId="61805DE8" w:rsidR="00A25F8B" w:rsidRPr="00363116" w:rsidRDefault="00A25F8B"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 xml:space="preserve">а) </w:t>
      </w:r>
      <w:r w:rsidRPr="004E4791">
        <w:rPr>
          <w:rFonts w:ascii="Times New Roman" w:hAnsi="Times New Roman" w:cs="Times New Roman"/>
          <w:b/>
          <w:bCs/>
          <w:i/>
          <w:iCs/>
        </w:rPr>
        <w:t>исключен</w:t>
      </w:r>
    </w:p>
    <w:p w14:paraId="22DE7673" w14:textId="07A2FC3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2A3503" w:rsidRPr="00363116">
        <w:rPr>
          <w:rFonts w:ascii="Times New Roman" w:hAnsi="Times New Roman" w:cs="Times New Roman"/>
        </w:rPr>
        <w:t> </w:t>
      </w:r>
      <w:r w:rsidRPr="00363116">
        <w:rPr>
          <w:rFonts w:ascii="Times New Roman" w:hAnsi="Times New Roman" w:cs="Times New Roman"/>
        </w:rPr>
        <w:t xml:space="preserve">документ, подтверждающий статус налогового резидента </w:t>
      </w:r>
      <w:r w:rsidR="002A3503" w:rsidRPr="00363116">
        <w:rPr>
          <w:rFonts w:ascii="Times New Roman" w:hAnsi="Times New Roman" w:cs="Times New Roman"/>
        </w:rPr>
        <w:t xml:space="preserve">ПМР </w:t>
      </w:r>
      <w:r w:rsidRPr="00363116">
        <w:rPr>
          <w:rFonts w:ascii="Times New Roman" w:hAnsi="Times New Roman" w:cs="Times New Roman"/>
        </w:rPr>
        <w:t>(паспорт гражданина ПМР либо листок прибытия с отметкой о</w:t>
      </w:r>
      <w:r w:rsidR="002A3503" w:rsidRPr="00363116">
        <w:rPr>
          <w:rFonts w:ascii="Times New Roman" w:hAnsi="Times New Roman" w:cs="Times New Roman"/>
        </w:rPr>
        <w:t xml:space="preserve"> </w:t>
      </w:r>
      <w:r w:rsidRPr="00363116">
        <w:rPr>
          <w:rFonts w:ascii="Times New Roman" w:hAnsi="Times New Roman" w:cs="Times New Roman"/>
        </w:rPr>
        <w:t>регистрации по месту пребывания на территории ПМР (для граждан,</w:t>
      </w:r>
      <w:r w:rsidR="002A3503" w:rsidRPr="00363116">
        <w:rPr>
          <w:rFonts w:ascii="Times New Roman" w:hAnsi="Times New Roman" w:cs="Times New Roman"/>
        </w:rPr>
        <w:t xml:space="preserve"> </w:t>
      </w:r>
      <w:r w:rsidRPr="00363116">
        <w:rPr>
          <w:rFonts w:ascii="Times New Roman" w:hAnsi="Times New Roman" w:cs="Times New Roman"/>
        </w:rPr>
        <w:t>прописанных на территории другого государства), либо вид на</w:t>
      </w:r>
      <w:r w:rsidR="002A3503" w:rsidRPr="00363116">
        <w:rPr>
          <w:rFonts w:ascii="Times New Roman" w:hAnsi="Times New Roman" w:cs="Times New Roman"/>
        </w:rPr>
        <w:t xml:space="preserve"> </w:t>
      </w:r>
      <w:r w:rsidRPr="00363116">
        <w:rPr>
          <w:rFonts w:ascii="Times New Roman" w:hAnsi="Times New Roman" w:cs="Times New Roman"/>
        </w:rPr>
        <w:t>жительство, либо адресная справка паспортного отдела, подтверждающая прописку (регистрацию по месту жительства) налогоплательщика на территории ПМР, либо справка органа уголовно-исполнительной системы Министерства юстиции ПМР о пребывании физического лица в местах лишения свободы на территории ПМР), либо иной документ, выданный исполнительным органом государственной власти, в ведении которого находятся вопросы миграции, подтверждающий законное нахождение налогоплательщика в ПМР</w:t>
      </w:r>
      <w:r w:rsidR="00EF1391">
        <w:rPr>
          <w:rFonts w:ascii="Times New Roman" w:hAnsi="Times New Roman" w:cs="Times New Roman"/>
        </w:rPr>
        <w:t xml:space="preserve"> </w:t>
      </w:r>
      <w:r w:rsidR="00EF1391" w:rsidRPr="00EF1391">
        <w:rPr>
          <w:rFonts w:ascii="Times New Roman" w:hAnsi="Times New Roman" w:cs="Times New Roman"/>
        </w:rPr>
        <w:t>– в случае реализации права на имущественный вычет</w:t>
      </w:r>
      <w:r w:rsidRPr="00363116">
        <w:rPr>
          <w:rFonts w:ascii="Times New Roman" w:hAnsi="Times New Roman" w:cs="Times New Roman"/>
        </w:rPr>
        <w:t>;</w:t>
      </w:r>
    </w:p>
    <w:p w14:paraId="42D37B35" w14:textId="25D5DC0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2A3503" w:rsidRPr="00363116">
        <w:rPr>
          <w:rFonts w:ascii="Times New Roman" w:hAnsi="Times New Roman" w:cs="Times New Roman"/>
        </w:rPr>
        <w:t> </w:t>
      </w:r>
      <w:r w:rsidRPr="00363116">
        <w:rPr>
          <w:rFonts w:ascii="Times New Roman" w:hAnsi="Times New Roman" w:cs="Times New Roman"/>
        </w:rPr>
        <w:t>документ, подтверждающий факт и сумму сделки (договор купли</w:t>
      </w:r>
      <w:r w:rsidR="002A3503" w:rsidRPr="00363116">
        <w:rPr>
          <w:rFonts w:ascii="Times New Roman" w:hAnsi="Times New Roman" w:cs="Times New Roman"/>
        </w:rPr>
        <w:t>-</w:t>
      </w:r>
      <w:r w:rsidRPr="00363116">
        <w:rPr>
          <w:rFonts w:ascii="Times New Roman" w:hAnsi="Times New Roman" w:cs="Times New Roman"/>
        </w:rPr>
        <w:t>продажи имущества, акт приема-передачи имущества);</w:t>
      </w:r>
    </w:p>
    <w:p w14:paraId="6F4C9E26" w14:textId="77777777" w:rsidR="004E4791" w:rsidRDefault="004A18EA" w:rsidP="00EF1391">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г) </w:t>
      </w:r>
      <w:r w:rsidR="004E4791" w:rsidRPr="004E4791">
        <w:rPr>
          <w:rFonts w:ascii="Times New Roman" w:hAnsi="Times New Roman" w:cs="Times New Roman"/>
        </w:rPr>
        <w:t>уведомление о праве на получение имущественного налогового вычета, выдаваемое исполнительным органом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 в случае реализации права на получение льготы в виде имущественного вычета при отчуждении объектов недвижимости, находившихся в собственности налогоплательщика более 5 (пяти) лет.</w:t>
      </w:r>
    </w:p>
    <w:p w14:paraId="19BAD088" w14:textId="475DF505" w:rsidR="00EF1391" w:rsidRPr="006579F3" w:rsidRDefault="00EF1391" w:rsidP="00EF1391">
      <w:pPr>
        <w:spacing w:after="0" w:line="240" w:lineRule="auto"/>
        <w:ind w:firstLine="567"/>
        <w:jc w:val="both"/>
        <w:rPr>
          <w:rFonts w:ascii="Times New Roman" w:hAnsi="Times New Roman" w:cs="Times New Roman"/>
          <w:b/>
          <w:bCs/>
          <w:i/>
          <w:iCs/>
        </w:rPr>
      </w:pPr>
      <w:r w:rsidRPr="00EF1391">
        <w:rPr>
          <w:rFonts w:ascii="Times New Roman" w:hAnsi="Times New Roman" w:cs="Times New Roman"/>
        </w:rPr>
        <w:t xml:space="preserve">д) </w:t>
      </w:r>
      <w:r w:rsidR="004E4791" w:rsidRPr="006579F3">
        <w:rPr>
          <w:rFonts w:ascii="Times New Roman" w:hAnsi="Times New Roman" w:cs="Times New Roman"/>
          <w:b/>
          <w:bCs/>
          <w:i/>
          <w:iCs/>
        </w:rPr>
        <w:t>исключен</w:t>
      </w:r>
    </w:p>
    <w:p w14:paraId="10A04BB0" w14:textId="0D7ED48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Дополнительно для подтверждения права на получение льготы в виде имущественного вычета при отчуждении объектов недвижимости, находившихся в собственности налогоплательщика </w:t>
      </w:r>
      <w:r w:rsidR="00102430" w:rsidRPr="00102430">
        <w:rPr>
          <w:rFonts w:ascii="Times New Roman" w:hAnsi="Times New Roman" w:cs="Times New Roman"/>
        </w:rPr>
        <w:t>менее 5 (пяти) лет</w:t>
      </w:r>
      <w:r w:rsidRPr="00363116">
        <w:rPr>
          <w:rFonts w:ascii="Times New Roman" w:hAnsi="Times New Roman" w:cs="Times New Roman"/>
        </w:rPr>
        <w:t>, предоставляются следующие документы:</w:t>
      </w:r>
    </w:p>
    <w:p w14:paraId="4089D629" w14:textId="234F9C03" w:rsidR="000066AA" w:rsidRPr="00363116" w:rsidRDefault="002A3503"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1) </w:t>
      </w:r>
      <w:r w:rsidR="000066AA" w:rsidRPr="00363116">
        <w:rPr>
          <w:rFonts w:ascii="Times New Roman" w:hAnsi="Times New Roman" w:cs="Times New Roman"/>
        </w:rPr>
        <w:t>в размере фактически произведенных и документально подтвержд</w:t>
      </w:r>
      <w:r w:rsidRPr="00363116">
        <w:rPr>
          <w:rFonts w:ascii="Times New Roman" w:hAnsi="Times New Roman" w:cs="Times New Roman"/>
        </w:rPr>
        <w:t>ё</w:t>
      </w:r>
      <w:r w:rsidR="000066AA" w:rsidRPr="00363116">
        <w:rPr>
          <w:rFonts w:ascii="Times New Roman" w:hAnsi="Times New Roman" w:cs="Times New Roman"/>
        </w:rPr>
        <w:t>нных расходов на строительство или приобретение объекта недвижимости, в том числе на производство капитального ремонта и</w:t>
      </w:r>
      <w:r w:rsidRPr="00363116">
        <w:rPr>
          <w:rFonts w:ascii="Times New Roman" w:hAnsi="Times New Roman" w:cs="Times New Roman"/>
        </w:rPr>
        <w:t xml:space="preserve"> </w:t>
      </w:r>
      <w:r w:rsidR="000066AA" w:rsidRPr="00363116">
        <w:rPr>
          <w:rFonts w:ascii="Times New Roman" w:hAnsi="Times New Roman" w:cs="Times New Roman"/>
        </w:rPr>
        <w:t>иных неотделимых улучшений объекта недвижимости - платежные документы, оформленные в установленном порядке, подтверждающие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r w:rsidR="00A875EF" w:rsidRPr="00363116">
        <w:rPr>
          <w:rFonts w:ascii="Times New Roman" w:hAnsi="Times New Roman" w:cs="Times New Roman"/>
        </w:rPr>
        <w:t>, а также заключение о рыночной оценке с приложением к нему акта оценки</w:t>
      </w:r>
      <w:r w:rsidR="000066AA" w:rsidRPr="00363116">
        <w:rPr>
          <w:rFonts w:ascii="Times New Roman" w:hAnsi="Times New Roman" w:cs="Times New Roman"/>
        </w:rPr>
        <w:t>.</w:t>
      </w:r>
      <w:r w:rsidR="00A875EF" w:rsidRPr="00363116">
        <w:rPr>
          <w:rFonts w:ascii="Times New Roman" w:hAnsi="Times New Roman" w:cs="Times New Roman"/>
        </w:rPr>
        <w:t xml:space="preserve"> </w:t>
      </w:r>
    </w:p>
    <w:p w14:paraId="4FDCEDC9" w14:textId="752595C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к расходам на</w:t>
      </w:r>
      <w:r w:rsidR="007B572C" w:rsidRPr="00363116">
        <w:rPr>
          <w:rFonts w:ascii="Times New Roman" w:hAnsi="Times New Roman" w:cs="Times New Roman"/>
        </w:rPr>
        <w:t xml:space="preserve"> </w:t>
      </w:r>
      <w:r w:rsidR="000C2297" w:rsidRPr="00363116">
        <w:rPr>
          <w:rFonts w:ascii="Times New Roman" w:hAnsi="Times New Roman" w:cs="Times New Roman"/>
        </w:rPr>
        <w:t>строительство</w:t>
      </w:r>
      <w:r w:rsidRPr="00363116">
        <w:rPr>
          <w:rFonts w:ascii="Times New Roman" w:hAnsi="Times New Roman" w:cs="Times New Roman"/>
        </w:rPr>
        <w:t xml:space="preserve"> и капитальный ремонт</w:t>
      </w:r>
      <w:r w:rsidR="002A3503" w:rsidRPr="00363116">
        <w:rPr>
          <w:rFonts w:ascii="Times New Roman" w:hAnsi="Times New Roman" w:cs="Times New Roman"/>
        </w:rPr>
        <w:t xml:space="preserve"> </w:t>
      </w:r>
      <w:r w:rsidRPr="00363116">
        <w:rPr>
          <w:rFonts w:ascii="Times New Roman" w:hAnsi="Times New Roman" w:cs="Times New Roman"/>
        </w:rPr>
        <w:t>относятся расходы, непосредственно связанные с выполнением</w:t>
      </w:r>
      <w:r w:rsidR="002A3503" w:rsidRPr="00363116">
        <w:rPr>
          <w:rFonts w:ascii="Times New Roman" w:hAnsi="Times New Roman" w:cs="Times New Roman"/>
        </w:rPr>
        <w:t xml:space="preserve"> </w:t>
      </w:r>
      <w:r w:rsidRPr="00363116">
        <w:rPr>
          <w:rFonts w:ascii="Times New Roman" w:hAnsi="Times New Roman" w:cs="Times New Roman"/>
        </w:rPr>
        <w:t>строительных работ по возведению дома, включая расходы по</w:t>
      </w:r>
      <w:r w:rsidR="002A3503" w:rsidRPr="00363116">
        <w:rPr>
          <w:rFonts w:ascii="Times New Roman" w:hAnsi="Times New Roman" w:cs="Times New Roman"/>
        </w:rPr>
        <w:t xml:space="preserve"> </w:t>
      </w:r>
      <w:r w:rsidRPr="00363116">
        <w:rPr>
          <w:rFonts w:ascii="Times New Roman" w:hAnsi="Times New Roman" w:cs="Times New Roman"/>
        </w:rPr>
        <w:t>изготовлению проектно-сметной документации, расходы на проводку и</w:t>
      </w:r>
      <w:r w:rsidR="002A3503" w:rsidRPr="00363116">
        <w:rPr>
          <w:rFonts w:ascii="Times New Roman" w:hAnsi="Times New Roman" w:cs="Times New Roman"/>
        </w:rPr>
        <w:t xml:space="preserve"> </w:t>
      </w:r>
      <w:r w:rsidRPr="00363116">
        <w:rPr>
          <w:rFonts w:ascii="Times New Roman" w:hAnsi="Times New Roman" w:cs="Times New Roman"/>
        </w:rPr>
        <w:t>подключение сетей водоснабжения, канализации, отопления, электро- и</w:t>
      </w:r>
      <w:r w:rsidR="002A3503" w:rsidRPr="00363116">
        <w:rPr>
          <w:rFonts w:ascii="Times New Roman" w:hAnsi="Times New Roman" w:cs="Times New Roman"/>
        </w:rPr>
        <w:t xml:space="preserve"> </w:t>
      </w:r>
      <w:r w:rsidRPr="00363116">
        <w:rPr>
          <w:rFonts w:ascii="Times New Roman" w:hAnsi="Times New Roman" w:cs="Times New Roman"/>
        </w:rPr>
        <w:t>газоснабжения внутри объекта, затраты на приобретение облицовочной</w:t>
      </w:r>
      <w:r w:rsidR="002A3503" w:rsidRPr="00363116">
        <w:rPr>
          <w:rFonts w:ascii="Times New Roman" w:hAnsi="Times New Roman" w:cs="Times New Roman"/>
        </w:rPr>
        <w:t xml:space="preserve"> </w:t>
      </w:r>
      <w:r w:rsidRPr="00363116">
        <w:rPr>
          <w:rFonts w:ascii="Times New Roman" w:hAnsi="Times New Roman" w:cs="Times New Roman"/>
        </w:rPr>
        <w:t>плитки, паркета, краски, обоев, газового оборудования, других</w:t>
      </w:r>
      <w:r w:rsidR="002A3503" w:rsidRPr="00363116">
        <w:rPr>
          <w:rFonts w:ascii="Times New Roman" w:hAnsi="Times New Roman" w:cs="Times New Roman"/>
        </w:rPr>
        <w:t xml:space="preserve"> </w:t>
      </w:r>
      <w:r w:rsidRPr="00363116">
        <w:rPr>
          <w:rFonts w:ascii="Times New Roman" w:hAnsi="Times New Roman" w:cs="Times New Roman"/>
        </w:rPr>
        <w:t xml:space="preserve">стройматериалов, используемых в строительстве; </w:t>
      </w:r>
    </w:p>
    <w:p w14:paraId="7BDB242B" w14:textId="2B88EB88" w:rsidR="000066AA"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в размере 80 процентов от рыночной стоимости объекта недвижимости, определ</w:t>
      </w:r>
      <w:r w:rsidRPr="00363116">
        <w:rPr>
          <w:rFonts w:ascii="Times New Roman" w:hAnsi="Times New Roman" w:cs="Times New Roman"/>
        </w:rPr>
        <w:t>ё</w:t>
      </w:r>
      <w:r w:rsidR="000066AA" w:rsidRPr="00363116">
        <w:rPr>
          <w:rFonts w:ascii="Times New Roman" w:hAnsi="Times New Roman" w:cs="Times New Roman"/>
        </w:rPr>
        <w:t>нной независимым оценщиком - заключение о рыночной оценке с приложением к нему акта оценки</w:t>
      </w:r>
      <w:r w:rsidR="00A411F8" w:rsidRPr="00363116">
        <w:rPr>
          <w:rFonts w:ascii="Times New Roman" w:hAnsi="Times New Roman" w:cs="Times New Roman"/>
        </w:rPr>
        <w:t>;</w:t>
      </w:r>
    </w:p>
    <w:p w14:paraId="42850E99" w14:textId="4955EBB8" w:rsidR="00A411F8" w:rsidRPr="00363116" w:rsidRDefault="00A411F8"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3) в размере 10 000 РУ МЗП - заключение о рыночной оценке с приложением к нему акта оценки. </w:t>
      </w:r>
    </w:p>
    <w:p w14:paraId="3A2F8F9B"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При отсутствии у налогоплательщика оригиналов документов, удостоверяющих срок нахождения имущества в его собственности, он имеет право предоставить копии данных документов.</w:t>
      </w:r>
    </w:p>
    <w:p w14:paraId="683663E5" w14:textId="5241FF4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Документы, подтверждающие право на получение льготы в виде имущественного вычета, предоставляются лицами, изъявившими желание воспользоваться правом на получение льготы по подоходному налогу, лично, лицами, действующими от имени налогоплательщиков на основании</w:t>
      </w:r>
      <w:r w:rsidR="002A3503" w:rsidRPr="00363116">
        <w:rPr>
          <w:rFonts w:ascii="Times New Roman" w:hAnsi="Times New Roman" w:cs="Times New Roman"/>
        </w:rPr>
        <w:t xml:space="preserve"> </w:t>
      </w:r>
      <w:r w:rsidRPr="00363116">
        <w:rPr>
          <w:rFonts w:ascii="Times New Roman" w:hAnsi="Times New Roman" w:cs="Times New Roman"/>
        </w:rPr>
        <w:t>доверенностей, лицами, признанными опекунами в соответствии с действующим законодательством над гражданами, признанными судом</w:t>
      </w:r>
      <w:r w:rsidR="002A3503" w:rsidRPr="00363116">
        <w:rPr>
          <w:rFonts w:ascii="Times New Roman" w:hAnsi="Times New Roman" w:cs="Times New Roman"/>
        </w:rPr>
        <w:t xml:space="preserve"> </w:t>
      </w:r>
      <w:r w:rsidRPr="00363116">
        <w:rPr>
          <w:rFonts w:ascii="Times New Roman" w:hAnsi="Times New Roman" w:cs="Times New Roman"/>
        </w:rPr>
        <w:t>недееспособными в порядке, установленном действующим</w:t>
      </w:r>
      <w:r w:rsidR="002A3503" w:rsidRPr="00363116">
        <w:rPr>
          <w:rFonts w:ascii="Times New Roman" w:hAnsi="Times New Roman" w:cs="Times New Roman"/>
        </w:rPr>
        <w:t xml:space="preserve"> </w:t>
      </w:r>
      <w:r w:rsidRPr="00363116">
        <w:rPr>
          <w:rFonts w:ascii="Times New Roman" w:hAnsi="Times New Roman" w:cs="Times New Roman"/>
        </w:rPr>
        <w:t>законодательством, законными представителями несовершеннолетнего</w:t>
      </w:r>
      <w:r w:rsidR="002A3503" w:rsidRPr="00363116">
        <w:rPr>
          <w:rFonts w:ascii="Times New Roman" w:hAnsi="Times New Roman" w:cs="Times New Roman"/>
        </w:rPr>
        <w:t xml:space="preserve"> </w:t>
      </w:r>
      <w:r w:rsidRPr="00363116">
        <w:rPr>
          <w:rFonts w:ascii="Times New Roman" w:hAnsi="Times New Roman" w:cs="Times New Roman"/>
        </w:rPr>
        <w:t>ребенка. В случае, если интересы налогоплательщика представляет</w:t>
      </w:r>
      <w:r w:rsidR="002A3503" w:rsidRPr="00363116">
        <w:rPr>
          <w:rFonts w:ascii="Times New Roman" w:hAnsi="Times New Roman" w:cs="Times New Roman"/>
        </w:rPr>
        <w:t xml:space="preserve"> </w:t>
      </w:r>
      <w:r w:rsidRPr="00363116">
        <w:rPr>
          <w:rFonts w:ascii="Times New Roman" w:hAnsi="Times New Roman" w:cs="Times New Roman"/>
        </w:rPr>
        <w:t>лицо, действующее от имени налогоплательщика на основании</w:t>
      </w:r>
      <w:r w:rsidR="002A3503" w:rsidRPr="00363116">
        <w:rPr>
          <w:rFonts w:ascii="Times New Roman" w:hAnsi="Times New Roman" w:cs="Times New Roman"/>
        </w:rPr>
        <w:t xml:space="preserve"> </w:t>
      </w:r>
      <w:r w:rsidRPr="00363116">
        <w:rPr>
          <w:rFonts w:ascii="Times New Roman" w:hAnsi="Times New Roman" w:cs="Times New Roman"/>
        </w:rPr>
        <w:t>доверенности, кроме вышеуказанных документов предоставляется</w:t>
      </w:r>
      <w:r w:rsidR="002A3503" w:rsidRPr="00363116">
        <w:rPr>
          <w:rFonts w:ascii="Times New Roman" w:hAnsi="Times New Roman" w:cs="Times New Roman"/>
        </w:rPr>
        <w:t xml:space="preserve"> </w:t>
      </w:r>
      <w:r w:rsidRPr="00363116">
        <w:rPr>
          <w:rFonts w:ascii="Times New Roman" w:hAnsi="Times New Roman" w:cs="Times New Roman"/>
        </w:rPr>
        <w:t>документ, удостоверяющий личность лица, действующего от имени</w:t>
      </w:r>
      <w:r w:rsidR="002A3503" w:rsidRPr="00363116">
        <w:rPr>
          <w:rFonts w:ascii="Times New Roman" w:hAnsi="Times New Roman" w:cs="Times New Roman"/>
        </w:rPr>
        <w:t xml:space="preserve"> </w:t>
      </w:r>
      <w:r w:rsidRPr="00363116">
        <w:rPr>
          <w:rFonts w:ascii="Times New Roman" w:hAnsi="Times New Roman" w:cs="Times New Roman"/>
        </w:rPr>
        <w:t xml:space="preserve">налогоплательщика на основании доверенности (паспорт гражданина </w:t>
      </w:r>
      <w:r w:rsidR="002A3503" w:rsidRPr="00363116">
        <w:rPr>
          <w:rFonts w:ascii="Times New Roman" w:hAnsi="Times New Roman" w:cs="Times New Roman"/>
        </w:rPr>
        <w:t xml:space="preserve">Приднестровской Молдавской Республики </w:t>
      </w:r>
      <w:r w:rsidRPr="00363116">
        <w:rPr>
          <w:rFonts w:ascii="Times New Roman" w:hAnsi="Times New Roman" w:cs="Times New Roman"/>
        </w:rPr>
        <w:t>(иностранного гражданина) либо документ, его заменяющий), и</w:t>
      </w:r>
      <w:r w:rsidR="002A3503" w:rsidRPr="00363116">
        <w:rPr>
          <w:rFonts w:ascii="Times New Roman" w:hAnsi="Times New Roman" w:cs="Times New Roman"/>
        </w:rPr>
        <w:t xml:space="preserve"> </w:t>
      </w:r>
      <w:r w:rsidRPr="00363116">
        <w:rPr>
          <w:rFonts w:ascii="Times New Roman" w:hAnsi="Times New Roman" w:cs="Times New Roman"/>
        </w:rPr>
        <w:t>доверенность, заверенная нотариусом. В случае, если интересы</w:t>
      </w:r>
      <w:r w:rsidR="002A3503" w:rsidRPr="00363116">
        <w:rPr>
          <w:rFonts w:ascii="Times New Roman" w:hAnsi="Times New Roman" w:cs="Times New Roman"/>
        </w:rPr>
        <w:t xml:space="preserve"> </w:t>
      </w:r>
      <w:r w:rsidRPr="00363116">
        <w:rPr>
          <w:rFonts w:ascii="Times New Roman" w:hAnsi="Times New Roman" w:cs="Times New Roman"/>
        </w:rPr>
        <w:t>налогоплательщика представляет лицо, признанное опекуном, кроме</w:t>
      </w:r>
      <w:r w:rsidR="002A3503" w:rsidRPr="00363116">
        <w:rPr>
          <w:rFonts w:ascii="Times New Roman" w:hAnsi="Times New Roman" w:cs="Times New Roman"/>
        </w:rPr>
        <w:t xml:space="preserve"> </w:t>
      </w:r>
      <w:r w:rsidRPr="00363116">
        <w:rPr>
          <w:rFonts w:ascii="Times New Roman" w:hAnsi="Times New Roman" w:cs="Times New Roman"/>
        </w:rPr>
        <w:t>вышеуказанных документов предоставляется документ, удостоверяющий</w:t>
      </w:r>
      <w:r w:rsidR="002A3503" w:rsidRPr="00363116">
        <w:rPr>
          <w:rFonts w:ascii="Times New Roman" w:hAnsi="Times New Roman" w:cs="Times New Roman"/>
        </w:rPr>
        <w:t xml:space="preserve"> </w:t>
      </w:r>
      <w:r w:rsidRPr="00363116">
        <w:rPr>
          <w:rFonts w:ascii="Times New Roman" w:hAnsi="Times New Roman" w:cs="Times New Roman"/>
        </w:rPr>
        <w:t>личность лица (паспорт гражданина ПМР (иностранного гражданина) либо</w:t>
      </w:r>
      <w:r w:rsidR="002A3503" w:rsidRPr="00363116">
        <w:rPr>
          <w:rFonts w:ascii="Times New Roman" w:hAnsi="Times New Roman" w:cs="Times New Roman"/>
        </w:rPr>
        <w:t xml:space="preserve"> </w:t>
      </w:r>
      <w:r w:rsidRPr="00363116">
        <w:rPr>
          <w:rFonts w:ascii="Times New Roman" w:hAnsi="Times New Roman" w:cs="Times New Roman"/>
        </w:rPr>
        <w:t>документ, его заменяющий), действующего от имени налогоплательщика,</w:t>
      </w:r>
      <w:r w:rsidR="002A3503" w:rsidRPr="00363116">
        <w:rPr>
          <w:rFonts w:ascii="Times New Roman" w:hAnsi="Times New Roman" w:cs="Times New Roman"/>
        </w:rPr>
        <w:t xml:space="preserve"> </w:t>
      </w:r>
      <w:r w:rsidRPr="00363116">
        <w:rPr>
          <w:rFonts w:ascii="Times New Roman" w:hAnsi="Times New Roman" w:cs="Times New Roman"/>
        </w:rPr>
        <w:t>и документ, подтверждающий установление опеки над</w:t>
      </w:r>
      <w:r w:rsidR="002A3503" w:rsidRPr="00363116">
        <w:rPr>
          <w:rFonts w:ascii="Times New Roman" w:hAnsi="Times New Roman" w:cs="Times New Roman"/>
        </w:rPr>
        <w:t xml:space="preserve"> </w:t>
      </w:r>
      <w:r w:rsidRPr="00363116">
        <w:rPr>
          <w:rFonts w:ascii="Times New Roman" w:hAnsi="Times New Roman" w:cs="Times New Roman"/>
        </w:rPr>
        <w:t>налогоплательщиком. В случае, если интересы налогоплательщика</w:t>
      </w:r>
      <w:r w:rsidR="002A3503" w:rsidRPr="00363116">
        <w:rPr>
          <w:rFonts w:ascii="Times New Roman" w:hAnsi="Times New Roman" w:cs="Times New Roman"/>
        </w:rPr>
        <w:t xml:space="preserve"> </w:t>
      </w:r>
      <w:r w:rsidRPr="00363116">
        <w:rPr>
          <w:rFonts w:ascii="Times New Roman" w:hAnsi="Times New Roman" w:cs="Times New Roman"/>
        </w:rPr>
        <w:t>представляет законный представитель, кроме вышеуказанных документов</w:t>
      </w:r>
      <w:r w:rsidR="002A3503" w:rsidRPr="00363116">
        <w:rPr>
          <w:rFonts w:ascii="Times New Roman" w:hAnsi="Times New Roman" w:cs="Times New Roman"/>
        </w:rPr>
        <w:t xml:space="preserve"> </w:t>
      </w:r>
      <w:r w:rsidRPr="00363116">
        <w:rPr>
          <w:rFonts w:ascii="Times New Roman" w:hAnsi="Times New Roman" w:cs="Times New Roman"/>
        </w:rPr>
        <w:t>предоставляется документ, удостоверяющий личность лица (паспорт</w:t>
      </w:r>
      <w:r w:rsidR="002A3503" w:rsidRPr="00363116">
        <w:rPr>
          <w:rFonts w:ascii="Times New Roman" w:hAnsi="Times New Roman" w:cs="Times New Roman"/>
        </w:rPr>
        <w:t xml:space="preserve"> </w:t>
      </w:r>
      <w:r w:rsidRPr="00363116">
        <w:rPr>
          <w:rFonts w:ascii="Times New Roman" w:hAnsi="Times New Roman" w:cs="Times New Roman"/>
        </w:rPr>
        <w:t>гражданина ПМР (иностранного гражданина) либо документ, его</w:t>
      </w:r>
      <w:r w:rsidR="002A3503" w:rsidRPr="00363116">
        <w:rPr>
          <w:rFonts w:ascii="Times New Roman" w:hAnsi="Times New Roman" w:cs="Times New Roman"/>
        </w:rPr>
        <w:t xml:space="preserve"> </w:t>
      </w:r>
      <w:r w:rsidRPr="00363116">
        <w:rPr>
          <w:rFonts w:ascii="Times New Roman" w:hAnsi="Times New Roman" w:cs="Times New Roman"/>
        </w:rPr>
        <w:t xml:space="preserve">заменяющий). </w:t>
      </w:r>
    </w:p>
    <w:p w14:paraId="3FFA0AEC" w14:textId="4CBF862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 основании поданных налогоплательщиком документов налоговая</w:t>
      </w:r>
      <w:r w:rsidR="002A3503" w:rsidRPr="00363116">
        <w:rPr>
          <w:rFonts w:ascii="Times New Roman" w:hAnsi="Times New Roman" w:cs="Times New Roman"/>
        </w:rPr>
        <w:t xml:space="preserve"> </w:t>
      </w:r>
      <w:r w:rsidRPr="00363116">
        <w:rPr>
          <w:rFonts w:ascii="Times New Roman" w:hAnsi="Times New Roman" w:cs="Times New Roman"/>
        </w:rPr>
        <w:t>инспекция исчисляет сумму подоходного налога с суммы полученного</w:t>
      </w:r>
      <w:r w:rsidR="002A3503" w:rsidRPr="00363116">
        <w:rPr>
          <w:rFonts w:ascii="Times New Roman" w:hAnsi="Times New Roman" w:cs="Times New Roman"/>
        </w:rPr>
        <w:t xml:space="preserve"> </w:t>
      </w:r>
      <w:r w:rsidRPr="00363116">
        <w:rPr>
          <w:rFonts w:ascii="Times New Roman" w:hAnsi="Times New Roman" w:cs="Times New Roman"/>
        </w:rPr>
        <w:t>дохода от продажи объектов недвижимости, принадлежащих им на праве</w:t>
      </w:r>
      <w:r w:rsidR="002A3503" w:rsidRPr="00363116">
        <w:rPr>
          <w:rFonts w:ascii="Times New Roman" w:hAnsi="Times New Roman" w:cs="Times New Roman"/>
        </w:rPr>
        <w:t xml:space="preserve"> </w:t>
      </w:r>
      <w:r w:rsidRPr="00363116">
        <w:rPr>
          <w:rFonts w:ascii="Times New Roman" w:hAnsi="Times New Roman" w:cs="Times New Roman"/>
        </w:rPr>
        <w:t>частной собственности с учетом их права на льготу по уплате</w:t>
      </w:r>
      <w:r w:rsidR="002A3503" w:rsidRPr="00363116">
        <w:rPr>
          <w:rFonts w:ascii="Times New Roman" w:hAnsi="Times New Roman" w:cs="Times New Roman"/>
        </w:rPr>
        <w:t xml:space="preserve"> </w:t>
      </w:r>
      <w:r w:rsidRPr="00363116">
        <w:rPr>
          <w:rFonts w:ascii="Times New Roman" w:hAnsi="Times New Roman" w:cs="Times New Roman"/>
        </w:rPr>
        <w:t xml:space="preserve">подоходного налога в виде имущественного вычета. </w:t>
      </w:r>
    </w:p>
    <w:p w14:paraId="6D87B974" w14:textId="7A1C479C" w:rsidR="000066AA"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если в результате исчисления подоходного налога возникает обязанность по его уплате, налоговая инспекция выдает налогоплательщику квитанцию на уплату подоходного налога.</w:t>
      </w:r>
    </w:p>
    <w:p w14:paraId="2EA48172" w14:textId="0809D1D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После предоставления налогоплательщиком платежного документа о перечислении суммы подоходного налога в соответствующие бюджеты налоговая инспекция не позднее 3 (трех) рабочих дней выдает ему справку об уплате подоходного налога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4 к настоящей Инструкции. Данная справка также является ответом на заявление о предоставлении льготы в виде имущественного налогового вычета.</w:t>
      </w:r>
    </w:p>
    <w:p w14:paraId="43482F49" w14:textId="01F6698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сделка осуществляется не по месту жительства налогоплательщика, территориальная налоговая инспекция по месту</w:t>
      </w:r>
      <w:r w:rsidR="002A3503" w:rsidRPr="00363116">
        <w:rPr>
          <w:rFonts w:ascii="Times New Roman" w:hAnsi="Times New Roman" w:cs="Times New Roman"/>
        </w:rPr>
        <w:t xml:space="preserve"> </w:t>
      </w:r>
      <w:r w:rsidRPr="00363116">
        <w:rPr>
          <w:rFonts w:ascii="Times New Roman" w:hAnsi="Times New Roman" w:cs="Times New Roman"/>
        </w:rPr>
        <w:t>жительства налогоплательщика выдает подтверждение о сумме неиспользованного (оставшегося) имущественного вычета.</w:t>
      </w:r>
    </w:p>
    <w:p w14:paraId="211A3EF3" w14:textId="047D2D3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Территориальные налоговые инспекции по месту осуществления сделки ежемесячно направляют сведения о суммах дохода, заявленных</w:t>
      </w:r>
      <w:r w:rsidR="002A3503" w:rsidRPr="00363116">
        <w:rPr>
          <w:rFonts w:ascii="Times New Roman" w:hAnsi="Times New Roman" w:cs="Times New Roman"/>
        </w:rPr>
        <w:t xml:space="preserve"> </w:t>
      </w:r>
      <w:r w:rsidRPr="00363116">
        <w:rPr>
          <w:rFonts w:ascii="Times New Roman" w:hAnsi="Times New Roman" w:cs="Times New Roman"/>
        </w:rPr>
        <w:t>гражданами по сделкам</w:t>
      </w:r>
      <w:r w:rsidR="002A3503" w:rsidRPr="00363116">
        <w:rPr>
          <w:rFonts w:ascii="Times New Roman" w:hAnsi="Times New Roman" w:cs="Times New Roman"/>
        </w:rPr>
        <w:t xml:space="preserve"> </w:t>
      </w:r>
      <w:r w:rsidRPr="00363116">
        <w:rPr>
          <w:rFonts w:ascii="Times New Roman" w:hAnsi="Times New Roman" w:cs="Times New Roman"/>
        </w:rPr>
        <w:t>купли-продажи,</w:t>
      </w:r>
      <w:r w:rsidR="002A3503" w:rsidRPr="00363116">
        <w:rPr>
          <w:rFonts w:ascii="Times New Roman" w:hAnsi="Times New Roman" w:cs="Times New Roman"/>
        </w:rPr>
        <w:t xml:space="preserve"> </w:t>
      </w:r>
      <w:r w:rsidRPr="00363116">
        <w:rPr>
          <w:rFonts w:ascii="Times New Roman" w:hAnsi="Times New Roman" w:cs="Times New Roman"/>
        </w:rPr>
        <w:t>дарения,</w:t>
      </w:r>
      <w:r w:rsidR="002A3503" w:rsidRPr="00363116">
        <w:rPr>
          <w:rFonts w:ascii="Times New Roman" w:hAnsi="Times New Roman" w:cs="Times New Roman"/>
        </w:rPr>
        <w:t xml:space="preserve"> </w:t>
      </w:r>
      <w:r w:rsidRPr="00363116">
        <w:rPr>
          <w:rFonts w:ascii="Times New Roman" w:hAnsi="Times New Roman" w:cs="Times New Roman"/>
        </w:rPr>
        <w:t>о</w:t>
      </w:r>
      <w:r w:rsidR="002A3503" w:rsidRPr="00363116">
        <w:rPr>
          <w:rFonts w:ascii="Times New Roman" w:hAnsi="Times New Roman" w:cs="Times New Roman"/>
        </w:rPr>
        <w:t xml:space="preserve"> </w:t>
      </w:r>
      <w:r w:rsidRPr="00363116">
        <w:rPr>
          <w:rFonts w:ascii="Times New Roman" w:hAnsi="Times New Roman" w:cs="Times New Roman"/>
        </w:rPr>
        <w:t>суммах</w:t>
      </w:r>
      <w:r w:rsidR="002A3503" w:rsidRPr="00363116">
        <w:rPr>
          <w:rFonts w:ascii="Times New Roman" w:hAnsi="Times New Roman" w:cs="Times New Roman"/>
        </w:rPr>
        <w:t xml:space="preserve"> </w:t>
      </w:r>
      <w:r w:rsidRPr="00363116">
        <w:rPr>
          <w:rFonts w:ascii="Times New Roman" w:hAnsi="Times New Roman" w:cs="Times New Roman"/>
        </w:rPr>
        <w:t>предоставленных им имущественных налоговых вычетов, о суммах уплаченного подоходного налога, территориальной налоговой инспекции</w:t>
      </w:r>
      <w:r w:rsidR="002A3503" w:rsidRPr="00363116">
        <w:rPr>
          <w:rFonts w:ascii="Times New Roman" w:hAnsi="Times New Roman" w:cs="Times New Roman"/>
        </w:rPr>
        <w:t xml:space="preserve"> </w:t>
      </w:r>
      <w:r w:rsidRPr="00363116">
        <w:rPr>
          <w:rFonts w:ascii="Times New Roman" w:hAnsi="Times New Roman" w:cs="Times New Roman"/>
        </w:rPr>
        <w:t>по месту жительства гражданина (в пределах ПМР) для осуществления контроля.</w:t>
      </w:r>
    </w:p>
    <w:p w14:paraId="02B050BF" w14:textId="7AE27AF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Квитанция и (или) справка об уплате подоходного налога</w:t>
      </w:r>
      <w:r w:rsidR="002A3503" w:rsidRPr="00363116">
        <w:rPr>
          <w:rFonts w:ascii="Times New Roman" w:hAnsi="Times New Roman" w:cs="Times New Roman"/>
        </w:rPr>
        <w:t xml:space="preserve"> </w:t>
      </w:r>
      <w:r w:rsidRPr="00363116">
        <w:rPr>
          <w:rFonts w:ascii="Times New Roman" w:hAnsi="Times New Roman" w:cs="Times New Roman"/>
        </w:rPr>
        <w:t>оформляется на имя владельца имущества.</w:t>
      </w:r>
    </w:p>
    <w:p w14:paraId="349410FD"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государственной регистрации внесения изменений в государственный реестр юридических лиц при смене учредителей и (или) переходе доли (ее части) в уставном капитале организации в результате совершения гражданско-правовых сделок без представления вышеназванной справки.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подпункта м) пункта 44 настоящей Инструкции, а при оформлении сделок дарения недвижимого имущества, совершенных в пользу категории граждан, указанной в части второй подпункта ц) пункта 27 настоящей Инструкции, и в случае, предусмотренном частью третьей подпункта м) пункта 44 настоящей </w:t>
      </w:r>
      <w:r w:rsidRPr="0076286E">
        <w:rPr>
          <w:rFonts w:ascii="Times New Roman" w:hAnsi="Times New Roman" w:cs="Times New Roman"/>
        </w:rPr>
        <w:lastRenderedPageBreak/>
        <w:t>Инструкции, – без представления справки об уплате подоходного налога по форме согласно Приложению № 4 к настоящей Инструкции.</w:t>
      </w:r>
      <w:r w:rsidRPr="00363116">
        <w:rPr>
          <w:rFonts w:ascii="Times New Roman" w:hAnsi="Times New Roman" w:cs="Times New Roman"/>
        </w:rPr>
        <w:t xml:space="preserve"> </w:t>
      </w:r>
    </w:p>
    <w:p w14:paraId="1542C1EA" w14:textId="37CC63B6"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EB3F4C" w:rsidRPr="00363116">
        <w:rPr>
          <w:rFonts w:ascii="Times New Roman" w:hAnsi="Times New Roman" w:cs="Times New Roman"/>
        </w:rPr>
        <w:t> </w:t>
      </w:r>
      <w:r w:rsidRPr="00363116">
        <w:rPr>
          <w:rFonts w:ascii="Times New Roman" w:hAnsi="Times New Roman" w:cs="Times New Roman"/>
        </w:rPr>
        <w:t>от продажи иного</w:t>
      </w:r>
      <w:r w:rsidR="00EB3F4C" w:rsidRPr="00363116">
        <w:rPr>
          <w:rFonts w:ascii="Times New Roman" w:hAnsi="Times New Roman" w:cs="Times New Roman"/>
        </w:rPr>
        <w:t xml:space="preserve"> </w:t>
      </w:r>
      <w:r w:rsidRPr="00363116">
        <w:rPr>
          <w:rFonts w:ascii="Times New Roman" w:hAnsi="Times New Roman" w:cs="Times New Roman"/>
        </w:rPr>
        <w:t>имущества, находившегося</w:t>
      </w:r>
      <w:r w:rsidR="00EB3F4C" w:rsidRPr="00363116">
        <w:rPr>
          <w:rFonts w:ascii="Times New Roman" w:hAnsi="Times New Roman" w:cs="Times New Roman"/>
        </w:rPr>
        <w:t xml:space="preserve"> </w:t>
      </w:r>
      <w:r w:rsidRPr="00363116">
        <w:rPr>
          <w:rFonts w:ascii="Times New Roman" w:hAnsi="Times New Roman" w:cs="Times New Roman"/>
        </w:rPr>
        <w:t>в</w:t>
      </w:r>
      <w:r w:rsidR="00EB3F4C" w:rsidRPr="00363116">
        <w:rPr>
          <w:rFonts w:ascii="Times New Roman" w:hAnsi="Times New Roman" w:cs="Times New Roman"/>
        </w:rPr>
        <w:t xml:space="preserve"> </w:t>
      </w:r>
      <w:r w:rsidRPr="00363116">
        <w:rPr>
          <w:rFonts w:ascii="Times New Roman" w:hAnsi="Times New Roman" w:cs="Times New Roman"/>
        </w:rPr>
        <w:t>собственности</w:t>
      </w:r>
      <w:r w:rsidR="00EB3F4C" w:rsidRPr="00363116">
        <w:rPr>
          <w:rFonts w:ascii="Times New Roman" w:hAnsi="Times New Roman" w:cs="Times New Roman"/>
        </w:rPr>
        <w:t xml:space="preserve"> </w:t>
      </w:r>
      <w:r w:rsidRPr="00363116">
        <w:rPr>
          <w:rFonts w:ascii="Times New Roman" w:hAnsi="Times New Roman" w:cs="Times New Roman"/>
        </w:rPr>
        <w:t>налогоплательщика,</w:t>
      </w:r>
      <w:r w:rsidR="00EB3F4C" w:rsidRPr="00363116">
        <w:rPr>
          <w:rFonts w:ascii="Times New Roman" w:hAnsi="Times New Roman" w:cs="Times New Roman"/>
        </w:rPr>
        <w:t xml:space="preserve"> </w:t>
      </w:r>
      <w:r w:rsidRPr="00363116">
        <w:rPr>
          <w:rFonts w:ascii="Times New Roman" w:hAnsi="Times New Roman" w:cs="Times New Roman"/>
        </w:rPr>
        <w:t>-</w:t>
      </w:r>
      <w:r w:rsidR="00EB3F4C" w:rsidRPr="00363116">
        <w:rPr>
          <w:rFonts w:ascii="Times New Roman" w:hAnsi="Times New Roman" w:cs="Times New Roman"/>
        </w:rPr>
        <w:t xml:space="preserve"> </w:t>
      </w:r>
      <w:r w:rsidRPr="00363116">
        <w:rPr>
          <w:rFonts w:ascii="Times New Roman" w:hAnsi="Times New Roman" w:cs="Times New Roman"/>
        </w:rPr>
        <w:t>не</w:t>
      </w:r>
      <w:r w:rsidR="00EB3F4C" w:rsidRPr="00363116">
        <w:rPr>
          <w:rFonts w:ascii="Times New Roman" w:hAnsi="Times New Roman" w:cs="Times New Roman"/>
        </w:rPr>
        <w:t xml:space="preserve"> </w:t>
      </w:r>
      <w:r w:rsidRPr="00363116">
        <w:rPr>
          <w:rFonts w:ascii="Times New Roman" w:hAnsi="Times New Roman" w:cs="Times New Roman"/>
        </w:rPr>
        <w:t>превышающих</w:t>
      </w:r>
      <w:r w:rsidR="00EB3F4C" w:rsidRPr="00363116">
        <w:rPr>
          <w:rFonts w:ascii="Times New Roman" w:hAnsi="Times New Roman" w:cs="Times New Roman"/>
        </w:rPr>
        <w:t xml:space="preserve"> </w:t>
      </w:r>
      <w:r w:rsidRPr="00363116">
        <w:rPr>
          <w:rFonts w:ascii="Times New Roman" w:hAnsi="Times New Roman" w:cs="Times New Roman"/>
        </w:rPr>
        <w:t>300</w:t>
      </w:r>
      <w:r w:rsidR="00EB3F4C" w:rsidRPr="00363116">
        <w:rPr>
          <w:rFonts w:ascii="Times New Roman" w:hAnsi="Times New Roman" w:cs="Times New Roman"/>
        </w:rPr>
        <w:t xml:space="preserve"> </w:t>
      </w:r>
      <w:r w:rsidRPr="00363116">
        <w:rPr>
          <w:rFonts w:ascii="Times New Roman" w:hAnsi="Times New Roman" w:cs="Times New Roman"/>
        </w:rPr>
        <w:t>РУ</w:t>
      </w:r>
      <w:r w:rsidR="00EB3F4C" w:rsidRPr="00363116">
        <w:rPr>
          <w:rFonts w:ascii="Times New Roman" w:hAnsi="Times New Roman" w:cs="Times New Roman"/>
        </w:rPr>
        <w:t xml:space="preserve"> </w:t>
      </w:r>
      <w:r w:rsidRPr="00363116">
        <w:rPr>
          <w:rFonts w:ascii="Times New Roman" w:hAnsi="Times New Roman" w:cs="Times New Roman"/>
        </w:rPr>
        <w:t>МЗП</w:t>
      </w:r>
      <w:r w:rsidR="00EB3F4C" w:rsidRPr="00363116">
        <w:rPr>
          <w:rFonts w:ascii="Times New Roman" w:hAnsi="Times New Roman" w:cs="Times New Roman"/>
        </w:rPr>
        <w:t xml:space="preserve"> </w:t>
      </w:r>
      <w:r w:rsidRPr="00363116">
        <w:rPr>
          <w:rFonts w:ascii="Times New Roman" w:hAnsi="Times New Roman" w:cs="Times New Roman"/>
        </w:rPr>
        <w:t>по</w:t>
      </w:r>
      <w:r w:rsidR="00EB3F4C" w:rsidRPr="00363116">
        <w:rPr>
          <w:rFonts w:ascii="Times New Roman" w:hAnsi="Times New Roman" w:cs="Times New Roman"/>
        </w:rPr>
        <w:t xml:space="preserve"> </w:t>
      </w:r>
      <w:r w:rsidRPr="00363116">
        <w:rPr>
          <w:rFonts w:ascii="Times New Roman" w:hAnsi="Times New Roman" w:cs="Times New Roman"/>
        </w:rPr>
        <w:t>каждой</w:t>
      </w:r>
      <w:r w:rsidR="00EB3F4C" w:rsidRPr="00363116">
        <w:rPr>
          <w:rFonts w:ascii="Times New Roman" w:hAnsi="Times New Roman" w:cs="Times New Roman"/>
        </w:rPr>
        <w:t xml:space="preserve"> </w:t>
      </w:r>
      <w:r w:rsidRPr="00363116">
        <w:rPr>
          <w:rFonts w:ascii="Times New Roman" w:hAnsi="Times New Roman" w:cs="Times New Roman"/>
        </w:rPr>
        <w:t>произведенной и документально оформленной сделке.</w:t>
      </w:r>
    </w:p>
    <w:p w14:paraId="713E69D4" w14:textId="4BA8A48D"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w:t>
      </w:r>
      <w:r w:rsidR="00EB3F4C" w:rsidRPr="00363116">
        <w:rPr>
          <w:rFonts w:ascii="Times New Roman" w:hAnsi="Times New Roman" w:cs="Times New Roman"/>
        </w:rPr>
        <w:t xml:space="preserve"> </w:t>
      </w:r>
      <w:r w:rsidRPr="00363116">
        <w:rPr>
          <w:rFonts w:ascii="Times New Roman" w:hAnsi="Times New Roman" w:cs="Times New Roman"/>
        </w:rPr>
        <w:t>иным</w:t>
      </w:r>
      <w:r w:rsidR="00EB3F4C" w:rsidRPr="00363116">
        <w:rPr>
          <w:rFonts w:ascii="Times New Roman" w:hAnsi="Times New Roman" w:cs="Times New Roman"/>
        </w:rPr>
        <w:t xml:space="preserve"> </w:t>
      </w:r>
      <w:r w:rsidRPr="00363116">
        <w:rPr>
          <w:rFonts w:ascii="Times New Roman" w:hAnsi="Times New Roman" w:cs="Times New Roman"/>
        </w:rPr>
        <w:t>имуществом</w:t>
      </w:r>
      <w:r w:rsidR="00EB3F4C" w:rsidRPr="00363116">
        <w:rPr>
          <w:rFonts w:ascii="Times New Roman" w:hAnsi="Times New Roman" w:cs="Times New Roman"/>
        </w:rPr>
        <w:t xml:space="preserve"> </w:t>
      </w:r>
      <w:r w:rsidRPr="00363116">
        <w:rPr>
          <w:rFonts w:ascii="Times New Roman" w:hAnsi="Times New Roman" w:cs="Times New Roman"/>
        </w:rPr>
        <w:t>для</w:t>
      </w:r>
      <w:r w:rsidR="00EB3F4C" w:rsidRPr="00363116">
        <w:rPr>
          <w:rFonts w:ascii="Times New Roman" w:hAnsi="Times New Roman" w:cs="Times New Roman"/>
        </w:rPr>
        <w:t xml:space="preserve"> </w:t>
      </w:r>
      <w:r w:rsidRPr="00363116">
        <w:rPr>
          <w:rFonts w:ascii="Times New Roman" w:hAnsi="Times New Roman" w:cs="Times New Roman"/>
        </w:rPr>
        <w:t>целей</w:t>
      </w:r>
      <w:r w:rsidR="00EB3F4C" w:rsidRPr="00363116">
        <w:rPr>
          <w:rFonts w:ascii="Times New Roman" w:hAnsi="Times New Roman" w:cs="Times New Roman"/>
        </w:rPr>
        <w:t xml:space="preserve"> </w:t>
      </w:r>
      <w:r w:rsidRPr="00363116">
        <w:rPr>
          <w:rFonts w:ascii="Times New Roman" w:hAnsi="Times New Roman" w:cs="Times New Roman"/>
        </w:rPr>
        <w:t>налогообложения</w:t>
      </w:r>
      <w:r w:rsidR="00EB3F4C" w:rsidRPr="00363116">
        <w:rPr>
          <w:rFonts w:ascii="Times New Roman" w:hAnsi="Times New Roman" w:cs="Times New Roman"/>
        </w:rPr>
        <w:t xml:space="preserve"> </w:t>
      </w:r>
      <w:r w:rsidRPr="00363116">
        <w:rPr>
          <w:rFonts w:ascii="Times New Roman" w:hAnsi="Times New Roman" w:cs="Times New Roman"/>
        </w:rPr>
        <w:t>понимаются</w:t>
      </w:r>
      <w:r w:rsidR="00EB3F4C" w:rsidRPr="00363116">
        <w:rPr>
          <w:rFonts w:ascii="Times New Roman" w:hAnsi="Times New Roman" w:cs="Times New Roman"/>
        </w:rPr>
        <w:t xml:space="preserve"> </w:t>
      </w:r>
      <w:r w:rsidRPr="00363116">
        <w:rPr>
          <w:rFonts w:ascii="Times New Roman" w:hAnsi="Times New Roman" w:cs="Times New Roman"/>
        </w:rPr>
        <w:t>предметы,</w:t>
      </w:r>
      <w:r w:rsidR="00EB3F4C" w:rsidRPr="00363116">
        <w:rPr>
          <w:rFonts w:ascii="Times New Roman" w:hAnsi="Times New Roman" w:cs="Times New Roman"/>
        </w:rPr>
        <w:t xml:space="preserve"> </w:t>
      </w:r>
      <w:r w:rsidRPr="00363116">
        <w:rPr>
          <w:rFonts w:ascii="Times New Roman" w:hAnsi="Times New Roman" w:cs="Times New Roman"/>
        </w:rPr>
        <w:t>используемые</w:t>
      </w:r>
      <w:r w:rsidR="00EB3F4C" w:rsidRPr="00363116">
        <w:rPr>
          <w:rFonts w:ascii="Times New Roman" w:hAnsi="Times New Roman" w:cs="Times New Roman"/>
        </w:rPr>
        <w:t xml:space="preserve"> </w:t>
      </w:r>
      <w:r w:rsidRPr="00363116">
        <w:rPr>
          <w:rFonts w:ascii="Times New Roman" w:hAnsi="Times New Roman" w:cs="Times New Roman"/>
        </w:rPr>
        <w:t>для</w:t>
      </w:r>
      <w:r w:rsidR="00EB3F4C" w:rsidRPr="00363116">
        <w:rPr>
          <w:rFonts w:ascii="Times New Roman" w:hAnsi="Times New Roman" w:cs="Times New Roman"/>
        </w:rPr>
        <w:t xml:space="preserve"> </w:t>
      </w:r>
      <w:r w:rsidRPr="00363116">
        <w:rPr>
          <w:rFonts w:ascii="Times New Roman" w:hAnsi="Times New Roman" w:cs="Times New Roman"/>
        </w:rPr>
        <w:t>удовлетворения</w:t>
      </w:r>
      <w:r w:rsidR="00EB3F4C" w:rsidRPr="00363116">
        <w:rPr>
          <w:rFonts w:ascii="Times New Roman" w:hAnsi="Times New Roman" w:cs="Times New Roman"/>
        </w:rPr>
        <w:t xml:space="preserve"> </w:t>
      </w:r>
      <w:r w:rsidRPr="00363116">
        <w:rPr>
          <w:rFonts w:ascii="Times New Roman" w:hAnsi="Times New Roman" w:cs="Times New Roman"/>
        </w:rPr>
        <w:t>индивидуальных</w:t>
      </w:r>
      <w:r w:rsidR="00EB3F4C" w:rsidRPr="00363116">
        <w:rPr>
          <w:rFonts w:ascii="Times New Roman" w:hAnsi="Times New Roman" w:cs="Times New Roman"/>
        </w:rPr>
        <w:t xml:space="preserve"> </w:t>
      </w:r>
      <w:r w:rsidRPr="00363116">
        <w:rPr>
          <w:rFonts w:ascii="Times New Roman" w:hAnsi="Times New Roman" w:cs="Times New Roman"/>
        </w:rPr>
        <w:t>или</w:t>
      </w:r>
      <w:r w:rsidR="00EB3F4C" w:rsidRPr="00363116">
        <w:rPr>
          <w:rFonts w:ascii="Times New Roman" w:hAnsi="Times New Roman" w:cs="Times New Roman"/>
        </w:rPr>
        <w:t xml:space="preserve"> </w:t>
      </w:r>
      <w:r w:rsidRPr="00363116">
        <w:rPr>
          <w:rFonts w:ascii="Times New Roman" w:hAnsi="Times New Roman" w:cs="Times New Roman"/>
        </w:rPr>
        <w:t>семейных материальных и духовных потребностей, включая предметы обихода, личного потребления и подсобного домашнего хозяйства в том числе ценные бумаги, паи, доли в уставном капитале.</w:t>
      </w:r>
    </w:p>
    <w:p w14:paraId="792A9512" w14:textId="11A1D3D1" w:rsidR="00EB3F4C"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Организации, производящие выплаты налогоплательщикам за приобретаемое у них принадлежащее им на праве частной собственности иное имущество, за исключением имущества, налогообложение доходов от</w:t>
      </w:r>
      <w:r w:rsidR="00EB3F4C" w:rsidRPr="00363116">
        <w:rPr>
          <w:rFonts w:ascii="Times New Roman" w:hAnsi="Times New Roman" w:cs="Times New Roman"/>
        </w:rPr>
        <w:t xml:space="preserve"> </w:t>
      </w:r>
      <w:r w:rsidR="000066AA" w:rsidRPr="00363116">
        <w:rPr>
          <w:rFonts w:ascii="Times New Roman" w:hAnsi="Times New Roman" w:cs="Times New Roman"/>
        </w:rPr>
        <w:t>реализации которого, производится территориальными налоговыми</w:t>
      </w:r>
      <w:r w:rsidR="00EB3F4C" w:rsidRPr="00363116">
        <w:rPr>
          <w:rFonts w:ascii="Times New Roman" w:hAnsi="Times New Roman" w:cs="Times New Roman"/>
        </w:rPr>
        <w:t xml:space="preserve"> </w:t>
      </w:r>
      <w:r w:rsidR="000066AA" w:rsidRPr="00363116">
        <w:rPr>
          <w:rFonts w:ascii="Times New Roman" w:hAnsi="Times New Roman" w:cs="Times New Roman"/>
        </w:rPr>
        <w:t>инспекциями, обязаны удерживать налог с суммы, получаемой</w:t>
      </w:r>
      <w:r w:rsidR="00EB3F4C" w:rsidRPr="00363116">
        <w:rPr>
          <w:rFonts w:ascii="Times New Roman" w:hAnsi="Times New Roman" w:cs="Times New Roman"/>
        </w:rPr>
        <w:t xml:space="preserve"> </w:t>
      </w:r>
      <w:r w:rsidR="000066AA" w:rsidRPr="00363116">
        <w:rPr>
          <w:rFonts w:ascii="Times New Roman" w:hAnsi="Times New Roman" w:cs="Times New Roman"/>
        </w:rPr>
        <w:t>налогоплательщиком от продажи данного имущества за минусом</w:t>
      </w:r>
      <w:r w:rsidR="00EB3F4C" w:rsidRPr="00363116">
        <w:rPr>
          <w:rFonts w:ascii="Times New Roman" w:hAnsi="Times New Roman" w:cs="Times New Roman"/>
        </w:rPr>
        <w:t xml:space="preserve"> имущественного вычета. Право на получение имущественного вычета предоставляется на основании письменного заявления налогоплательщика. При этом имущественный вычет предоставляется налогоплательщику организациями, являющимися источником выплаты данных доходов в размере 300 РУ МЗП.</w:t>
      </w:r>
    </w:p>
    <w:p w14:paraId="2BB33188" w14:textId="77777777" w:rsidR="00D26306" w:rsidRPr="00363116" w:rsidRDefault="00EB3F4C"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При реализации физическим лицом ценных бумаг, принадлежащих ему </w:t>
      </w:r>
      <w:r w:rsidR="000066AA" w:rsidRPr="00363116">
        <w:rPr>
          <w:rFonts w:ascii="Times New Roman" w:hAnsi="Times New Roman" w:cs="Times New Roman"/>
        </w:rPr>
        <w:t>на праве личной собственности, пая, доли в уставном капитале</w:t>
      </w:r>
      <w:r w:rsidRPr="00363116">
        <w:rPr>
          <w:rFonts w:ascii="Times New Roman" w:hAnsi="Times New Roman" w:cs="Times New Roman"/>
        </w:rPr>
        <w:t xml:space="preserve"> </w:t>
      </w:r>
      <w:r w:rsidR="000066AA" w:rsidRPr="00363116">
        <w:rPr>
          <w:rFonts w:ascii="Times New Roman" w:hAnsi="Times New Roman" w:cs="Times New Roman"/>
        </w:rPr>
        <w:t>исчисление подоходного налога с суммы полученного физическим лицом</w:t>
      </w:r>
      <w:r w:rsidRPr="00363116">
        <w:rPr>
          <w:rFonts w:ascii="Times New Roman" w:hAnsi="Times New Roman" w:cs="Times New Roman"/>
        </w:rPr>
        <w:t xml:space="preserve"> </w:t>
      </w:r>
      <w:r w:rsidR="000066AA" w:rsidRPr="00363116">
        <w:rPr>
          <w:rFonts w:ascii="Times New Roman" w:hAnsi="Times New Roman" w:cs="Times New Roman"/>
        </w:rPr>
        <w:t>дохода от проданных им ценных бумаг, пая, доли в уставном капитале</w:t>
      </w:r>
      <w:r w:rsidRPr="00363116">
        <w:rPr>
          <w:rFonts w:ascii="Times New Roman" w:hAnsi="Times New Roman" w:cs="Times New Roman"/>
        </w:rPr>
        <w:t xml:space="preserve"> </w:t>
      </w:r>
      <w:r w:rsidR="000066AA" w:rsidRPr="00363116">
        <w:rPr>
          <w:rFonts w:ascii="Times New Roman" w:hAnsi="Times New Roman" w:cs="Times New Roman"/>
        </w:rPr>
        <w:t>осуществляется территориальной налоговой инспекцией по месту</w:t>
      </w:r>
      <w:r w:rsidR="00D26306" w:rsidRPr="00363116">
        <w:rPr>
          <w:rFonts w:ascii="Times New Roman" w:hAnsi="Times New Roman" w:cs="Times New Roman"/>
        </w:rPr>
        <w:t xml:space="preserve"> совершения сделки, с предоставлением физическому лицу имущественного вычета в размере 300 РУ МЗП.</w:t>
      </w:r>
    </w:p>
    <w:p w14:paraId="30EE3917" w14:textId="43E74170"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Право на получение имущественного вычета предоставляется на основании письменного заявления с приложением следующих копий документов:</w:t>
      </w:r>
    </w:p>
    <w:p w14:paraId="2ACCCAD7" w14:textId="77DA55C2" w:rsidR="00D26306" w:rsidRPr="00363116" w:rsidRDefault="00D26306"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а) </w:t>
      </w:r>
      <w:r w:rsidR="00CB74DE" w:rsidRPr="00363116">
        <w:rPr>
          <w:rFonts w:ascii="Times New Roman" w:hAnsi="Times New Roman" w:cs="Times New Roman"/>
          <w:b/>
          <w:bCs/>
        </w:rPr>
        <w:t>исключен</w:t>
      </w:r>
    </w:p>
    <w:p w14:paraId="112E38EA" w14:textId="4A6534ED"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документ, подтверждающий статус резидента либо иной документ, выданный исполнительным органом государственной власти, в ведении которого находятся вопросы миграции, подтверждающий законное нахождение налогоплательщика в ПМР;</w:t>
      </w:r>
    </w:p>
    <w:p w14:paraId="78A0A24B" w14:textId="1436FF36"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договор купли-продажи с обязательным сличением сотрудником налоговой инспекции документов с их оригиналами.</w:t>
      </w:r>
    </w:p>
    <w:p w14:paraId="0A88F81F" w14:textId="234A606C"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Документы, подтверждающие право на получение льготы в виде имущественного вычета, предоставляются лицами, изъявившими желание воспользоваться правом на получение льготы по подоходному налогу, лично, лицами, действующими от имени налогоплательщиков на основании доверенностей, лицами, признанными опекунами в соответствии с действующим законодательством над гражданами, признанными судом </w:t>
      </w:r>
      <w:r w:rsidR="000066AA" w:rsidRPr="00363116">
        <w:rPr>
          <w:rFonts w:ascii="Times New Roman" w:hAnsi="Times New Roman" w:cs="Times New Roman"/>
        </w:rPr>
        <w:t>недееспособными в порядке, установленном действующим</w:t>
      </w:r>
      <w:r w:rsidRPr="00363116">
        <w:rPr>
          <w:rFonts w:ascii="Times New Roman" w:hAnsi="Times New Roman" w:cs="Times New Roman"/>
        </w:rPr>
        <w:t xml:space="preserve"> </w:t>
      </w:r>
      <w:r w:rsidR="000066AA" w:rsidRPr="00363116">
        <w:rPr>
          <w:rFonts w:ascii="Times New Roman" w:hAnsi="Times New Roman" w:cs="Times New Roman"/>
        </w:rPr>
        <w:t>законодательством, законными представителями несовершеннолетнего</w:t>
      </w:r>
      <w:r w:rsidRPr="00363116">
        <w:rPr>
          <w:rFonts w:ascii="Times New Roman" w:hAnsi="Times New Roman" w:cs="Times New Roman"/>
        </w:rPr>
        <w:t xml:space="preserve"> </w:t>
      </w:r>
      <w:r w:rsidR="000066AA" w:rsidRPr="00363116">
        <w:rPr>
          <w:rFonts w:ascii="Times New Roman" w:hAnsi="Times New Roman" w:cs="Times New Roman"/>
        </w:rPr>
        <w:t>ребенка. В случае, если интересы налогоплательщика представляет</w:t>
      </w:r>
      <w:r w:rsidRPr="00363116">
        <w:rPr>
          <w:rFonts w:ascii="Times New Roman" w:hAnsi="Times New Roman" w:cs="Times New Roman"/>
        </w:rPr>
        <w:t xml:space="preserve"> </w:t>
      </w:r>
      <w:r w:rsidR="000066AA" w:rsidRPr="00363116">
        <w:rPr>
          <w:rFonts w:ascii="Times New Roman" w:hAnsi="Times New Roman" w:cs="Times New Roman"/>
        </w:rPr>
        <w:t>лицо, действующее от имени налогоплательщика на основании</w:t>
      </w:r>
      <w:r w:rsidRPr="00363116">
        <w:rPr>
          <w:rFonts w:ascii="Times New Roman" w:hAnsi="Times New Roman" w:cs="Times New Roman"/>
        </w:rPr>
        <w:t xml:space="preserve"> </w:t>
      </w:r>
      <w:r w:rsidR="000066AA" w:rsidRPr="00363116">
        <w:rPr>
          <w:rFonts w:ascii="Times New Roman" w:hAnsi="Times New Roman" w:cs="Times New Roman"/>
        </w:rPr>
        <w:t>доверенности, кроме вышеуказанных документов предоставляется</w:t>
      </w:r>
      <w:r w:rsidRPr="00363116">
        <w:rPr>
          <w:rFonts w:ascii="Times New Roman" w:hAnsi="Times New Roman" w:cs="Times New Roman"/>
        </w:rPr>
        <w:t xml:space="preserve"> </w:t>
      </w:r>
      <w:r w:rsidR="000066AA" w:rsidRPr="00363116">
        <w:rPr>
          <w:rFonts w:ascii="Times New Roman" w:hAnsi="Times New Roman" w:cs="Times New Roman"/>
        </w:rPr>
        <w:t>документ, удостоверяющий личность лица, действующего от имени</w:t>
      </w:r>
      <w:r w:rsidRPr="00363116">
        <w:rPr>
          <w:rFonts w:ascii="Times New Roman" w:hAnsi="Times New Roman" w:cs="Times New Roman"/>
        </w:rPr>
        <w:t xml:space="preserve"> </w:t>
      </w:r>
      <w:r w:rsidR="000066AA" w:rsidRPr="00363116">
        <w:rPr>
          <w:rFonts w:ascii="Times New Roman" w:hAnsi="Times New Roman" w:cs="Times New Roman"/>
        </w:rPr>
        <w:t xml:space="preserve">налогоплательщика на основании доверенности (паспорт гражданина </w:t>
      </w:r>
      <w:r w:rsidRPr="00363116">
        <w:rPr>
          <w:rFonts w:ascii="Times New Roman" w:hAnsi="Times New Roman" w:cs="Times New Roman"/>
        </w:rPr>
        <w:t xml:space="preserve">Приднестровской Молдавской Республики </w:t>
      </w:r>
      <w:r w:rsidR="000066AA" w:rsidRPr="00363116">
        <w:rPr>
          <w:rFonts w:ascii="Times New Roman" w:hAnsi="Times New Roman" w:cs="Times New Roman"/>
        </w:rPr>
        <w:t>(иностранного гражданина) либо документ, его заменяющий), и</w:t>
      </w:r>
      <w:r w:rsidRPr="00363116">
        <w:rPr>
          <w:rFonts w:ascii="Times New Roman" w:hAnsi="Times New Roman" w:cs="Times New Roman"/>
        </w:rPr>
        <w:t xml:space="preserve"> </w:t>
      </w:r>
      <w:r w:rsidR="000066AA" w:rsidRPr="00363116">
        <w:rPr>
          <w:rFonts w:ascii="Times New Roman" w:hAnsi="Times New Roman" w:cs="Times New Roman"/>
        </w:rPr>
        <w:t>доверенность, заверенная нотариусом. В случае, если интересы</w:t>
      </w:r>
      <w:r w:rsidRPr="00363116">
        <w:rPr>
          <w:rFonts w:ascii="Times New Roman" w:hAnsi="Times New Roman" w:cs="Times New Roman"/>
        </w:rPr>
        <w:t xml:space="preserve"> налогоплательщика представляет лицо, признанное опекуном, кроме вышеуказанных документов предоставляется документ, удостоверяющий личность лица (паспорт гражданина ПМР (иностранного гражданина) либо </w:t>
      </w:r>
      <w:r w:rsidR="000066AA" w:rsidRPr="00363116">
        <w:rPr>
          <w:rFonts w:ascii="Times New Roman" w:hAnsi="Times New Roman" w:cs="Times New Roman"/>
        </w:rPr>
        <w:t>документ, его заменяющий), действующего от имени налогоплательщика,</w:t>
      </w:r>
      <w:r w:rsidRPr="00363116">
        <w:rPr>
          <w:rFonts w:ascii="Times New Roman" w:hAnsi="Times New Roman" w:cs="Times New Roman"/>
        </w:rPr>
        <w:t xml:space="preserve"> </w:t>
      </w:r>
      <w:r w:rsidR="000066AA" w:rsidRPr="00363116">
        <w:rPr>
          <w:rFonts w:ascii="Times New Roman" w:hAnsi="Times New Roman" w:cs="Times New Roman"/>
        </w:rPr>
        <w:t>и документ, подтверждающий установление опеки над</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налогоплательщиком. В случае, если интересы налогоплательщика</w:t>
      </w:r>
      <w:r w:rsidRPr="00363116">
        <w:rPr>
          <w:rFonts w:ascii="Times New Roman" w:hAnsi="Times New Roman" w:cs="Times New Roman"/>
        </w:rPr>
        <w:t xml:space="preserve"> </w:t>
      </w:r>
      <w:r w:rsidR="000066AA" w:rsidRPr="00363116">
        <w:rPr>
          <w:rFonts w:ascii="Times New Roman" w:hAnsi="Times New Roman" w:cs="Times New Roman"/>
        </w:rPr>
        <w:t>представляет законный представитель, кроме вышеуказанных документов</w:t>
      </w:r>
      <w:r w:rsidRPr="00363116">
        <w:rPr>
          <w:rFonts w:ascii="Times New Roman" w:hAnsi="Times New Roman" w:cs="Times New Roman"/>
        </w:rPr>
        <w:t xml:space="preserve"> </w:t>
      </w:r>
      <w:r w:rsidR="000066AA" w:rsidRPr="00363116">
        <w:rPr>
          <w:rFonts w:ascii="Times New Roman" w:hAnsi="Times New Roman" w:cs="Times New Roman"/>
        </w:rPr>
        <w:t>предоставляется документ, удостоверяющий личность лица (паспорт</w:t>
      </w:r>
      <w:r w:rsidRPr="00363116">
        <w:rPr>
          <w:rFonts w:ascii="Times New Roman" w:hAnsi="Times New Roman" w:cs="Times New Roman"/>
        </w:rPr>
        <w:t xml:space="preserve"> </w:t>
      </w:r>
      <w:r w:rsidR="000066AA" w:rsidRPr="00363116">
        <w:rPr>
          <w:rFonts w:ascii="Times New Roman" w:hAnsi="Times New Roman" w:cs="Times New Roman"/>
        </w:rPr>
        <w:t>гражданина ПМР (иностранного гражданина) либо документ, его</w:t>
      </w:r>
      <w:r w:rsidRPr="00363116">
        <w:rPr>
          <w:rFonts w:ascii="Times New Roman" w:hAnsi="Times New Roman" w:cs="Times New Roman"/>
        </w:rPr>
        <w:t xml:space="preserve"> </w:t>
      </w:r>
      <w:r w:rsidR="000066AA" w:rsidRPr="00363116">
        <w:rPr>
          <w:rFonts w:ascii="Times New Roman" w:hAnsi="Times New Roman" w:cs="Times New Roman"/>
        </w:rPr>
        <w:t>заменяющий).</w:t>
      </w:r>
    </w:p>
    <w:p w14:paraId="2E0A9003" w14:textId="3923860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Расчет подлежащей к уплате суммы подоходного налога с сумм, получаемых налогоплательщиком от продажи ценных бумаг, находящихся в</w:t>
      </w:r>
      <w:r w:rsidR="00D26306" w:rsidRPr="00363116">
        <w:rPr>
          <w:rFonts w:ascii="Times New Roman" w:hAnsi="Times New Roman" w:cs="Times New Roman"/>
        </w:rPr>
        <w:t xml:space="preserve"> </w:t>
      </w:r>
      <w:r w:rsidRPr="00363116">
        <w:rPr>
          <w:rFonts w:ascii="Times New Roman" w:hAnsi="Times New Roman" w:cs="Times New Roman"/>
        </w:rPr>
        <w:t>собственности налогоплательщика, производится исходя из суммы договора.</w:t>
      </w:r>
    </w:p>
    <w:p w14:paraId="5A9CA2C6" w14:textId="4778B893"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реализации акций, внесение записи в реестр акционеров общества об изменении собственника акций производится лишь после</w:t>
      </w:r>
      <w:r w:rsidRPr="00363116">
        <w:rPr>
          <w:rFonts w:ascii="Times New Roman" w:hAnsi="Times New Roman" w:cs="Times New Roman"/>
        </w:rPr>
        <w:t xml:space="preserve"> </w:t>
      </w:r>
      <w:r w:rsidR="000066AA" w:rsidRPr="00363116">
        <w:rPr>
          <w:rFonts w:ascii="Times New Roman" w:hAnsi="Times New Roman" w:cs="Times New Roman"/>
        </w:rPr>
        <w:t>предъявления гражданином-продавцом</w:t>
      </w:r>
      <w:r w:rsidRPr="00363116">
        <w:rPr>
          <w:rFonts w:ascii="Times New Roman" w:hAnsi="Times New Roman" w:cs="Times New Roman"/>
        </w:rPr>
        <w:t xml:space="preserve"> </w:t>
      </w:r>
      <w:r w:rsidR="000066AA" w:rsidRPr="00363116">
        <w:rPr>
          <w:rFonts w:ascii="Times New Roman" w:hAnsi="Times New Roman" w:cs="Times New Roman"/>
        </w:rPr>
        <w:t>(включая</w:t>
      </w:r>
      <w:r w:rsidRPr="00363116">
        <w:rPr>
          <w:rFonts w:ascii="Times New Roman" w:hAnsi="Times New Roman" w:cs="Times New Roman"/>
        </w:rPr>
        <w:t xml:space="preserve"> </w:t>
      </w:r>
      <w:r w:rsidR="000066AA" w:rsidRPr="00363116">
        <w:rPr>
          <w:rFonts w:ascii="Times New Roman" w:hAnsi="Times New Roman" w:cs="Times New Roman"/>
        </w:rPr>
        <w:t>граждан,</w:t>
      </w:r>
      <w:r w:rsidRPr="00363116">
        <w:rPr>
          <w:rFonts w:ascii="Times New Roman" w:hAnsi="Times New Roman" w:cs="Times New Roman"/>
        </w:rPr>
        <w:t xml:space="preserve"> </w:t>
      </w:r>
      <w:r w:rsidR="000066AA" w:rsidRPr="00363116">
        <w:rPr>
          <w:rFonts w:ascii="Times New Roman" w:hAnsi="Times New Roman" w:cs="Times New Roman"/>
        </w:rPr>
        <w:t>зарегистрированных в качестве индивидуальных предпринимателей,</w:t>
      </w:r>
      <w:r w:rsidRPr="00363116">
        <w:rPr>
          <w:rFonts w:ascii="Times New Roman" w:hAnsi="Times New Roman" w:cs="Times New Roman"/>
        </w:rPr>
        <w:t xml:space="preserve"> </w:t>
      </w:r>
      <w:r w:rsidR="000066AA" w:rsidRPr="00363116">
        <w:rPr>
          <w:rFonts w:ascii="Times New Roman" w:hAnsi="Times New Roman" w:cs="Times New Roman"/>
        </w:rPr>
        <w:t>иностранных граждан) справки об уплате подоходного налога по форме</w:t>
      </w:r>
      <w:r w:rsidRPr="00363116">
        <w:rPr>
          <w:rFonts w:ascii="Times New Roman" w:hAnsi="Times New Roman" w:cs="Times New Roman"/>
        </w:rPr>
        <w:t xml:space="preserve"> </w:t>
      </w:r>
      <w:r w:rsidR="000066AA" w:rsidRPr="00363116">
        <w:rPr>
          <w:rFonts w:ascii="Times New Roman" w:hAnsi="Times New Roman" w:cs="Times New Roman"/>
        </w:rPr>
        <w:t xml:space="preserve">согласно Приложению </w:t>
      </w:r>
      <w:r w:rsidR="000B5212" w:rsidRPr="00363116">
        <w:rPr>
          <w:rFonts w:ascii="Times New Roman" w:hAnsi="Times New Roman" w:cs="Times New Roman"/>
        </w:rPr>
        <w:t>№</w:t>
      </w:r>
      <w:r w:rsidR="000066AA" w:rsidRPr="00363116">
        <w:rPr>
          <w:rFonts w:ascii="Times New Roman" w:hAnsi="Times New Roman" w:cs="Times New Roman"/>
        </w:rPr>
        <w:t xml:space="preserve"> 4 к настоящей Инструкции. </w:t>
      </w:r>
    </w:p>
    <w:p w14:paraId="4A378E99" w14:textId="4EB14B6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При этом держатели реестра акционеров общества ежеквартально</w:t>
      </w:r>
      <w:r w:rsidR="00D26306" w:rsidRPr="00363116">
        <w:rPr>
          <w:rFonts w:ascii="Times New Roman" w:hAnsi="Times New Roman" w:cs="Times New Roman"/>
        </w:rPr>
        <w:t xml:space="preserve"> </w:t>
      </w:r>
      <w:r w:rsidRPr="00363116">
        <w:rPr>
          <w:rFonts w:ascii="Times New Roman" w:hAnsi="Times New Roman" w:cs="Times New Roman"/>
        </w:rPr>
        <w:t>представляют в территориальные налоговые инспекции по месту своего</w:t>
      </w:r>
      <w:r w:rsidR="00D26306" w:rsidRPr="00363116">
        <w:rPr>
          <w:rFonts w:ascii="Times New Roman" w:hAnsi="Times New Roman" w:cs="Times New Roman"/>
        </w:rPr>
        <w:t xml:space="preserve"> </w:t>
      </w:r>
      <w:r w:rsidRPr="00363116">
        <w:rPr>
          <w:rFonts w:ascii="Times New Roman" w:hAnsi="Times New Roman" w:cs="Times New Roman"/>
        </w:rPr>
        <w:t>нахождения информацию обо всех лицах, заключивших сделки продажи</w:t>
      </w:r>
      <w:r w:rsidR="00D26306" w:rsidRPr="00363116">
        <w:rPr>
          <w:rFonts w:ascii="Times New Roman" w:hAnsi="Times New Roman" w:cs="Times New Roman"/>
        </w:rPr>
        <w:t xml:space="preserve"> </w:t>
      </w:r>
      <w:r w:rsidRPr="00363116">
        <w:rPr>
          <w:rFonts w:ascii="Times New Roman" w:hAnsi="Times New Roman" w:cs="Times New Roman"/>
        </w:rPr>
        <w:t>акций с указанием фамилии, имени, отчества и номера справки</w:t>
      </w:r>
      <w:r w:rsidR="00D26306" w:rsidRPr="00363116">
        <w:rPr>
          <w:rFonts w:ascii="Times New Roman" w:hAnsi="Times New Roman" w:cs="Times New Roman"/>
        </w:rPr>
        <w:t xml:space="preserve"> </w:t>
      </w:r>
      <w:r w:rsidRPr="00363116">
        <w:rPr>
          <w:rFonts w:ascii="Times New Roman" w:hAnsi="Times New Roman" w:cs="Times New Roman"/>
        </w:rPr>
        <w:t>территориальной налоговой инспекции об уплате подоходного налога. При реализации принадлежащих налогоплательщику ценных бумаг</w:t>
      </w:r>
      <w:r w:rsidR="00D26306" w:rsidRPr="00363116">
        <w:rPr>
          <w:rFonts w:ascii="Times New Roman" w:hAnsi="Times New Roman" w:cs="Times New Roman"/>
        </w:rPr>
        <w:t xml:space="preserve"> </w:t>
      </w:r>
      <w:r w:rsidRPr="00363116">
        <w:rPr>
          <w:rFonts w:ascii="Times New Roman" w:hAnsi="Times New Roman" w:cs="Times New Roman"/>
        </w:rPr>
        <w:t>вместо использования права на имущественный налоговый вычет, предусмотренный в настоящем подпункте, налогоплательщик вправе</w:t>
      </w:r>
      <w:r w:rsidR="00D26306" w:rsidRPr="00363116">
        <w:rPr>
          <w:rFonts w:ascii="Times New Roman" w:hAnsi="Times New Roman" w:cs="Times New Roman"/>
        </w:rPr>
        <w:t xml:space="preserve"> </w:t>
      </w:r>
      <w:r w:rsidRPr="00363116">
        <w:rPr>
          <w:rFonts w:ascii="Times New Roman" w:hAnsi="Times New Roman" w:cs="Times New Roman"/>
        </w:rPr>
        <w:t>уменьшить сумму общего дохода от их реализации на совокупную сумму фактически произведенных им и документально подтвержденных расходов на приобретение указанных ценных бумаг.</w:t>
      </w:r>
    </w:p>
    <w:p w14:paraId="01DE6CA0"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Документами, подтверждающими расходы по приобретению ценных бумаг, являются:</w:t>
      </w:r>
    </w:p>
    <w:p w14:paraId="2BEADA75" w14:textId="78D02AA6"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выписка из системы ведения реестра на дату заключения договора, выданная регистратором ценных бумаг;</w:t>
      </w:r>
    </w:p>
    <w:p w14:paraId="7732BD3F" w14:textId="475BBE64"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договор купли-продажи, заключенный в простой письменной форме (при этом обязательность нотариального удостоверения данного договора не требуется);</w:t>
      </w:r>
    </w:p>
    <w:p w14:paraId="72ABA947" w14:textId="3A9BBC46"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платежный документ, подтверждающий факт</w:t>
      </w:r>
      <w:r w:rsidRPr="00363116">
        <w:rPr>
          <w:rFonts w:ascii="Times New Roman" w:hAnsi="Times New Roman" w:cs="Times New Roman"/>
        </w:rPr>
        <w:t xml:space="preserve"> </w:t>
      </w:r>
      <w:r w:rsidR="000066AA" w:rsidRPr="00363116">
        <w:rPr>
          <w:rFonts w:ascii="Times New Roman" w:hAnsi="Times New Roman" w:cs="Times New Roman"/>
        </w:rPr>
        <w:t>перечисления</w:t>
      </w:r>
      <w:r w:rsidRPr="00363116">
        <w:rPr>
          <w:rFonts w:ascii="Times New Roman" w:hAnsi="Times New Roman" w:cs="Times New Roman"/>
        </w:rPr>
        <w:t xml:space="preserve"> </w:t>
      </w:r>
      <w:r w:rsidR="000066AA" w:rsidRPr="00363116">
        <w:rPr>
          <w:rFonts w:ascii="Times New Roman" w:hAnsi="Times New Roman" w:cs="Times New Roman"/>
        </w:rPr>
        <w:t>денежных сумм непосредственно налогоплательщиком,</w:t>
      </w:r>
      <w:r w:rsidRPr="00363116">
        <w:rPr>
          <w:rFonts w:ascii="Times New Roman" w:hAnsi="Times New Roman" w:cs="Times New Roman"/>
        </w:rPr>
        <w:t xml:space="preserve"> </w:t>
      </w:r>
      <w:r w:rsidR="000066AA" w:rsidRPr="00363116">
        <w:rPr>
          <w:rFonts w:ascii="Times New Roman" w:hAnsi="Times New Roman" w:cs="Times New Roman"/>
        </w:rPr>
        <w:t>а</w:t>
      </w:r>
      <w:r w:rsidRPr="00363116">
        <w:rPr>
          <w:rFonts w:ascii="Times New Roman" w:hAnsi="Times New Roman" w:cs="Times New Roman"/>
        </w:rPr>
        <w:t xml:space="preserve"> </w:t>
      </w:r>
      <w:r w:rsidR="000066AA" w:rsidRPr="00363116">
        <w:rPr>
          <w:rFonts w:ascii="Times New Roman" w:hAnsi="Times New Roman" w:cs="Times New Roman"/>
        </w:rPr>
        <w:t>именно</w:t>
      </w:r>
      <w:r w:rsidRPr="00363116">
        <w:rPr>
          <w:rFonts w:ascii="Times New Roman" w:hAnsi="Times New Roman" w:cs="Times New Roman"/>
        </w:rPr>
        <w:t xml:space="preserve"> </w:t>
      </w:r>
      <w:r w:rsidR="000066AA" w:rsidRPr="00363116">
        <w:rPr>
          <w:rFonts w:ascii="Times New Roman" w:hAnsi="Times New Roman" w:cs="Times New Roman"/>
        </w:rPr>
        <w:t>закупочный акт по приобретению ценных бумаг либо расписка физического лица-продавца акций, которая также не требует нотариального оформления, но предусматривающая обязательное наличие</w:t>
      </w:r>
      <w:r w:rsidRPr="00363116">
        <w:rPr>
          <w:rFonts w:ascii="Times New Roman" w:hAnsi="Times New Roman" w:cs="Times New Roman"/>
        </w:rPr>
        <w:t xml:space="preserve"> </w:t>
      </w:r>
      <w:r w:rsidR="000066AA" w:rsidRPr="00363116">
        <w:rPr>
          <w:rFonts w:ascii="Times New Roman" w:hAnsi="Times New Roman" w:cs="Times New Roman"/>
        </w:rPr>
        <w:t>записи о переданной сумме, подписей обеих сторон (продавца и покупателя) с указанием их паспортных данных, даты передачи денежных средств.</w:t>
      </w:r>
    </w:p>
    <w:p w14:paraId="194EE6E6" w14:textId="14CC090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налогоплательщиком в соответствии с действующим законодательством ПМР были на безвозмездной основе или с частичной оплатой приобретены (получены) в собственность ценные бумаги, то при</w:t>
      </w:r>
      <w:r w:rsidR="00D26306" w:rsidRPr="00363116">
        <w:rPr>
          <w:rFonts w:ascii="Times New Roman" w:hAnsi="Times New Roman" w:cs="Times New Roman"/>
        </w:rPr>
        <w:t xml:space="preserve"> </w:t>
      </w:r>
      <w:r w:rsidRPr="00363116">
        <w:rPr>
          <w:rFonts w:ascii="Times New Roman" w:hAnsi="Times New Roman" w:cs="Times New Roman"/>
        </w:rPr>
        <w:t>налогообложении доходов от их реализации в качестве документально</w:t>
      </w:r>
      <w:r w:rsidR="00D26306" w:rsidRPr="00363116">
        <w:rPr>
          <w:rFonts w:ascii="Times New Roman" w:hAnsi="Times New Roman" w:cs="Times New Roman"/>
        </w:rPr>
        <w:t xml:space="preserve"> </w:t>
      </w:r>
      <w:r w:rsidRPr="00363116">
        <w:rPr>
          <w:rFonts w:ascii="Times New Roman" w:hAnsi="Times New Roman" w:cs="Times New Roman"/>
        </w:rPr>
        <w:t>подтвержденных расходов на приобретение (получение) этих ценных</w:t>
      </w:r>
      <w:r w:rsidR="00D26306" w:rsidRPr="00363116">
        <w:rPr>
          <w:rFonts w:ascii="Times New Roman" w:hAnsi="Times New Roman" w:cs="Times New Roman"/>
        </w:rPr>
        <w:t xml:space="preserve"> </w:t>
      </w:r>
      <w:r w:rsidRPr="00363116">
        <w:rPr>
          <w:rFonts w:ascii="Times New Roman" w:hAnsi="Times New Roman" w:cs="Times New Roman"/>
        </w:rPr>
        <w:t>бумаг могут быть учтены суммы, с которых был исчислен и уплачен</w:t>
      </w:r>
      <w:r w:rsidR="00D26306" w:rsidRPr="00363116">
        <w:rPr>
          <w:rFonts w:ascii="Times New Roman" w:hAnsi="Times New Roman" w:cs="Times New Roman"/>
        </w:rPr>
        <w:t xml:space="preserve"> </w:t>
      </w:r>
      <w:r w:rsidRPr="00363116">
        <w:rPr>
          <w:rFonts w:ascii="Times New Roman" w:hAnsi="Times New Roman" w:cs="Times New Roman"/>
        </w:rPr>
        <w:t>налог при приобретении (получении) данных ценных бумаг.</w:t>
      </w:r>
    </w:p>
    <w:p w14:paraId="346478CE" w14:textId="27FF45C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Доходы, выплачиваемые организациями налогоплательщикам за приобретаемое у них принадлежащее им на праве частной собственности имущество, учитываются для целей налогообложения по государственным регулируемым ценам, а при их отсутствии по свободным (рыночным) ценам. При этом организацией заполняется закупочный акт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5 к настоящей Инструкции.</w:t>
      </w:r>
    </w:p>
    <w:p w14:paraId="757BAF48" w14:textId="475B7085"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42. </w:t>
      </w:r>
      <w:r w:rsidR="000066AA" w:rsidRPr="00363116">
        <w:rPr>
          <w:rFonts w:ascii="Times New Roman" w:hAnsi="Times New Roman" w:cs="Times New Roman"/>
        </w:rPr>
        <w:t>При определении размера налоговой базы налогоплательщик - налоговый резидент ПМР имеет право на получение имущественного налогового вычета в сумме, израсходованной налогоплательщиком на новое строительство либо приобретение на территории ПМР жилого дома или квартиры, в размере фактически произведенных расходов, а также в сумме, направленной на погашение процентов по ипотечным кредитам,</w:t>
      </w:r>
      <w:r w:rsidRPr="00363116">
        <w:rPr>
          <w:rFonts w:ascii="Times New Roman" w:hAnsi="Times New Roman" w:cs="Times New Roman"/>
        </w:rPr>
        <w:t xml:space="preserve"> </w:t>
      </w:r>
      <w:r w:rsidR="000066AA" w:rsidRPr="00363116">
        <w:rPr>
          <w:rFonts w:ascii="Times New Roman" w:hAnsi="Times New Roman" w:cs="Times New Roman"/>
        </w:rPr>
        <w:t>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w:t>
      </w:r>
    </w:p>
    <w:p w14:paraId="17052709"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Общий размер имущественного налогового вычета, предусмотренного настоящим пунктом, не может превышать:</w:t>
      </w:r>
    </w:p>
    <w:p w14:paraId="383B01D1" w14:textId="6672185E" w:rsidR="00D26306"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w:t>
      </w:r>
      <w:r w:rsidR="00D26306" w:rsidRPr="00363116">
        <w:rPr>
          <w:rFonts w:ascii="Times New Roman" w:hAnsi="Times New Roman" w:cs="Times New Roman"/>
        </w:rPr>
        <w:t> </w:t>
      </w:r>
      <w:r w:rsidRPr="00363116">
        <w:rPr>
          <w:rFonts w:ascii="Times New Roman" w:hAnsi="Times New Roman" w:cs="Times New Roman"/>
        </w:rPr>
        <w:t>10 000 (десяти тысяч) РУ МЗП без учета сумм, направленных на</w:t>
      </w:r>
      <w:r w:rsidR="00D26306" w:rsidRPr="00363116">
        <w:rPr>
          <w:rFonts w:ascii="Times New Roman" w:hAnsi="Times New Roman" w:cs="Times New Roman"/>
        </w:rPr>
        <w:t xml:space="preserve"> погашение процентов по ипотечным кредитам, 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 - для всех налогоплательщиков, кроме оговоренных в </w:t>
      </w:r>
      <w:r w:rsidR="00391E24" w:rsidRPr="00363116">
        <w:rPr>
          <w:rFonts w:ascii="Times New Roman" w:hAnsi="Times New Roman" w:cs="Times New Roman"/>
        </w:rPr>
        <w:t xml:space="preserve">подпунктах 2) и 3) </w:t>
      </w:r>
      <w:r w:rsidR="00D26306" w:rsidRPr="00363116">
        <w:rPr>
          <w:rFonts w:ascii="Times New Roman" w:hAnsi="Times New Roman" w:cs="Times New Roman"/>
        </w:rPr>
        <w:t>части второй настоящего пункта.</w:t>
      </w:r>
    </w:p>
    <w:p w14:paraId="7DA2D921" w14:textId="72B2C3FC"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Имущественный налоговый вычет, предусмотренный настоящим подпунктом, предоставляется только по месту основной работы на основании соответствующего заявления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13 к настоящей Инструкции, документов, подтверждающих право на данный вычет, и справки, выданной налоговым органом о сумме неиспользованного имущественного вычета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w:t>
      </w:r>
      <w:r w:rsidR="007C56D9" w:rsidRPr="00363116">
        <w:rPr>
          <w:rFonts w:ascii="Times New Roman" w:hAnsi="Times New Roman" w:cs="Times New Roman"/>
        </w:rPr>
        <w:t>0</w:t>
      </w:r>
      <w:r w:rsidRPr="00363116">
        <w:rPr>
          <w:rFonts w:ascii="Times New Roman" w:hAnsi="Times New Roman" w:cs="Times New Roman"/>
        </w:rPr>
        <w:t xml:space="preserve"> к настоящей Инструкции;</w:t>
      </w:r>
    </w:p>
    <w:p w14:paraId="5631B133" w14:textId="4D61DF60"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 34 000 (тридцати четырех тысяч) РУ МЗП без учета сумм, </w:t>
      </w:r>
      <w:r w:rsidR="000066AA" w:rsidRPr="00363116">
        <w:rPr>
          <w:rFonts w:ascii="Times New Roman" w:hAnsi="Times New Roman" w:cs="Times New Roman"/>
        </w:rPr>
        <w:t>направленных на погашение процентов по ипотечным кредитам,</w:t>
      </w:r>
      <w:r w:rsidRPr="00363116">
        <w:rPr>
          <w:rFonts w:ascii="Times New Roman" w:hAnsi="Times New Roman" w:cs="Times New Roman"/>
        </w:rPr>
        <w:t xml:space="preserve"> </w:t>
      </w:r>
      <w:r w:rsidR="000066AA" w:rsidRPr="00363116">
        <w:rPr>
          <w:rFonts w:ascii="Times New Roman" w:hAnsi="Times New Roman" w:cs="Times New Roman"/>
        </w:rPr>
        <w:t>полученным налогоплательщиком в банках ПМР и фактически</w:t>
      </w:r>
      <w:r w:rsidRPr="00363116">
        <w:rPr>
          <w:rFonts w:ascii="Times New Roman" w:hAnsi="Times New Roman" w:cs="Times New Roman"/>
        </w:rPr>
        <w:t xml:space="preserve"> </w:t>
      </w:r>
      <w:r w:rsidR="000066AA" w:rsidRPr="00363116">
        <w:rPr>
          <w:rFonts w:ascii="Times New Roman" w:hAnsi="Times New Roman" w:cs="Times New Roman"/>
        </w:rPr>
        <w:t>израсходованным им на новое строительство либо приобретение на</w:t>
      </w:r>
      <w:r w:rsidRPr="00363116">
        <w:rPr>
          <w:rFonts w:ascii="Times New Roman" w:hAnsi="Times New Roman" w:cs="Times New Roman"/>
        </w:rPr>
        <w:t xml:space="preserve"> </w:t>
      </w:r>
      <w:r w:rsidR="000066AA" w:rsidRPr="00363116">
        <w:rPr>
          <w:rFonts w:ascii="Times New Roman" w:hAnsi="Times New Roman" w:cs="Times New Roman"/>
        </w:rPr>
        <w:t>территории ПМР жилого дома или квартиры, - для налогоплательщика,</w:t>
      </w:r>
      <w:r w:rsidRPr="00363116">
        <w:rPr>
          <w:rFonts w:ascii="Times New Roman" w:hAnsi="Times New Roman" w:cs="Times New Roman"/>
        </w:rPr>
        <w:t xml:space="preserve"> </w:t>
      </w:r>
      <w:r w:rsidR="000066AA" w:rsidRPr="00363116">
        <w:rPr>
          <w:rFonts w:ascii="Times New Roman" w:hAnsi="Times New Roman" w:cs="Times New Roman"/>
        </w:rPr>
        <w:t xml:space="preserve">отнесенного к категории </w:t>
      </w:r>
      <w:r w:rsidRPr="00363116">
        <w:rPr>
          <w:rFonts w:ascii="Times New Roman" w:hAnsi="Times New Roman" w:cs="Times New Roman"/>
        </w:rPr>
        <w:t>«</w:t>
      </w:r>
      <w:r w:rsidR="000066AA" w:rsidRPr="00363116">
        <w:rPr>
          <w:rFonts w:ascii="Times New Roman" w:hAnsi="Times New Roman" w:cs="Times New Roman"/>
        </w:rPr>
        <w:t>молодая семья</w:t>
      </w:r>
      <w:r w:rsidRPr="00363116">
        <w:rPr>
          <w:rFonts w:ascii="Times New Roman" w:hAnsi="Times New Roman" w:cs="Times New Roman"/>
        </w:rPr>
        <w:t>»</w:t>
      </w:r>
      <w:r w:rsidR="000066AA" w:rsidRPr="00363116">
        <w:rPr>
          <w:rFonts w:ascii="Times New Roman" w:hAnsi="Times New Roman" w:cs="Times New Roman"/>
        </w:rPr>
        <w:t xml:space="preserve">. </w:t>
      </w:r>
    </w:p>
    <w:p w14:paraId="4C264A1D" w14:textId="5D1F2BDD" w:rsidR="00D26306" w:rsidRPr="00363116" w:rsidRDefault="0088067B"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В рамках настоящего подпункта под «молодой семьей» понимается семья, существующая первые 5 (пять) лет после заключения брака на дату возникновения у налогоплательщика права на получение указанного в настоящем пункте имущественного налогового вычета, имеющая одного и более детей на дату возникновения у налогоплательщика права на получение данного </w:t>
      </w:r>
      <w:r w:rsidRPr="00363116">
        <w:rPr>
          <w:rFonts w:ascii="Times New Roman" w:hAnsi="Times New Roman" w:cs="Times New Roman"/>
        </w:rPr>
        <w:lastRenderedPageBreak/>
        <w:t>имущественного вычета, при условиях, что брак заключается между не достигшими 36 лет супругами впервые и у обоих супругов отсутствует жилой дом или квартира, принадлежащие им (ему) на праве собственности за последние 3 (три) года, предшествующие дате возникновения у налогоплательщика права на получение данного имущественного вычета. При этом налогоплательщик обязан представить соответствующие подтверждающие документы.</w:t>
      </w:r>
    </w:p>
    <w:p w14:paraId="44A33F96" w14:textId="54245DA0" w:rsidR="00D26306" w:rsidRPr="00363116" w:rsidRDefault="00D26306" w:rsidP="007C56D9">
      <w:pPr>
        <w:spacing w:after="0" w:line="240" w:lineRule="auto"/>
        <w:ind w:firstLine="567"/>
        <w:jc w:val="both"/>
        <w:rPr>
          <w:rFonts w:ascii="Times New Roman" w:hAnsi="Times New Roman" w:cs="Times New Roman"/>
        </w:rPr>
      </w:pPr>
      <w:bookmarkStart w:id="8" w:name="_Hlk87864532"/>
      <w:r w:rsidRPr="00363116">
        <w:rPr>
          <w:rFonts w:ascii="Times New Roman" w:hAnsi="Times New Roman" w:cs="Times New Roman"/>
        </w:rPr>
        <w:t xml:space="preserve">Право на получение имущественного вычета, предусмотренного настоящим подпунктом, предоставляется на основании письменного заявления налогоплательщика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13 к настоящей Инструкции, поданного в налоговую инспекцию по месту жительства с приложением следующих документов:</w:t>
      </w:r>
    </w:p>
    <w:p w14:paraId="2191F87B" w14:textId="145C08EA" w:rsidR="00D26306" w:rsidRPr="00363116" w:rsidRDefault="00D26306"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а) </w:t>
      </w:r>
      <w:r w:rsidR="00004DEA" w:rsidRPr="00363116">
        <w:rPr>
          <w:rFonts w:ascii="Times New Roman" w:hAnsi="Times New Roman" w:cs="Times New Roman"/>
          <w:b/>
          <w:bCs/>
        </w:rPr>
        <w:t>исключен</w:t>
      </w:r>
    </w:p>
    <w:p w14:paraId="40C81307" w14:textId="012949FF"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копия документов, подтверждающих статус налогового резидента ПМР обоих супругов;</w:t>
      </w:r>
    </w:p>
    <w:p w14:paraId="3CA11A59" w14:textId="64F4F038"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копия свидетельства о рождении ребенка (детей);</w:t>
      </w:r>
    </w:p>
    <w:p w14:paraId="45441C3A" w14:textId="0C3310F2"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справка отделов записи актов гражданского состояния, подтверждающая факт вступления в брак супругов впервые;</w:t>
      </w:r>
    </w:p>
    <w:p w14:paraId="36749083" w14:textId="7E77802A" w:rsidR="00D26306" w:rsidRPr="00363116" w:rsidRDefault="00D26306"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д) </w:t>
      </w:r>
      <w:bookmarkEnd w:id="8"/>
      <w:r w:rsidR="006508C3" w:rsidRPr="00363116">
        <w:rPr>
          <w:rFonts w:ascii="Times New Roman" w:hAnsi="Times New Roman" w:cs="Times New Roman"/>
          <w:b/>
          <w:bCs/>
        </w:rPr>
        <w:t>исключен</w:t>
      </w:r>
    </w:p>
    <w:p w14:paraId="760405A9" w14:textId="77777777" w:rsidR="00391E24" w:rsidRPr="00363116" w:rsidRDefault="00391E24" w:rsidP="00391E24">
      <w:pPr>
        <w:spacing w:after="0" w:line="240" w:lineRule="auto"/>
        <w:ind w:firstLine="567"/>
        <w:jc w:val="both"/>
        <w:rPr>
          <w:rFonts w:ascii="Times New Roman" w:hAnsi="Times New Roman" w:cs="Times New Roman"/>
        </w:rPr>
      </w:pPr>
      <w:r w:rsidRPr="00363116">
        <w:rPr>
          <w:rFonts w:ascii="Times New Roman" w:hAnsi="Times New Roman" w:cs="Times New Roman"/>
        </w:rPr>
        <w:t>По факту обращения налогоплательщика, налоговой инспекцией по месту жительства налогоплательщика формируются запросы:</w:t>
      </w:r>
    </w:p>
    <w:p w14:paraId="135A2A5F" w14:textId="77777777" w:rsidR="00391E24" w:rsidRPr="00363116" w:rsidRDefault="00391E24" w:rsidP="00391E24">
      <w:pPr>
        <w:spacing w:after="0" w:line="240" w:lineRule="auto"/>
        <w:ind w:firstLine="567"/>
        <w:jc w:val="both"/>
        <w:rPr>
          <w:rFonts w:ascii="Times New Roman" w:hAnsi="Times New Roman" w:cs="Times New Roman"/>
        </w:rPr>
      </w:pPr>
      <w:r w:rsidRPr="00363116">
        <w:rPr>
          <w:rFonts w:ascii="Times New Roman" w:hAnsi="Times New Roman" w:cs="Times New Roman"/>
        </w:rPr>
        <w:t>1) в адрес исполнительного органа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организации, осуществляющей государственный технический учет и техническую инвентаризацию объектов недвижимости, с целью определения наличия (отсутствия) объектов недвижимости (жилого дома или квартиры),принадлежащих налогоплательщику на праве собственности за последние 3 (три) года, предшествующих дате обращения налогоплательщика за предоставлением имущественного налогового вычета;</w:t>
      </w:r>
    </w:p>
    <w:p w14:paraId="0518294D" w14:textId="77777777" w:rsidR="00391E24" w:rsidRPr="00363116" w:rsidRDefault="00391E24" w:rsidP="00391E24">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Pr="00363116">
        <w:t> </w:t>
      </w:r>
      <w:r w:rsidRPr="00363116">
        <w:rPr>
          <w:rFonts w:ascii="Times New Roman" w:hAnsi="Times New Roman" w:cs="Times New Roman"/>
        </w:rPr>
        <w:t>в адрес территориальных налоговых инспекций об использовании (не использовании) ранее имущественного вычета, предусмотренного настоящим пунктом.</w:t>
      </w:r>
    </w:p>
    <w:p w14:paraId="0AF51796" w14:textId="77777777" w:rsidR="00391E24" w:rsidRPr="00363116" w:rsidRDefault="00391E24" w:rsidP="00391E24">
      <w:pPr>
        <w:spacing w:after="0" w:line="240" w:lineRule="auto"/>
        <w:ind w:firstLine="567"/>
        <w:jc w:val="both"/>
        <w:rPr>
          <w:rFonts w:ascii="Times New Roman" w:hAnsi="Times New Roman" w:cs="Times New Roman"/>
        </w:rPr>
      </w:pPr>
      <w:bookmarkStart w:id="9" w:name="_Hlk87865003"/>
      <w:r w:rsidRPr="00363116">
        <w:rPr>
          <w:rFonts w:ascii="Times New Roman" w:hAnsi="Times New Roman" w:cs="Times New Roman"/>
        </w:rPr>
        <w:t xml:space="preserve">По результатам полученных ответов, в случае отсутствия объектов недвижимости, находящихся в собственности налогоплательщика и его супруга (супруги), а также не использования им ранее имущественного вычета, налоговой инспекцией в течение 2 (двух) рабочих дней со дня получения ответа органа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выдается налогоплательщику справка по форме согласно Приложению № 11 к настоящей Инструкции, в которой указывается имеет ли данное физическое лицо право на предоставление имущественного вычета и сумма неиспользованного вычета. </w:t>
      </w:r>
      <w:bookmarkEnd w:id="9"/>
    </w:p>
    <w:p w14:paraId="77969A33" w14:textId="0ACB5E33" w:rsidR="00391E24" w:rsidRPr="00363116" w:rsidRDefault="00391E24" w:rsidP="00391E24">
      <w:pPr>
        <w:spacing w:after="0" w:line="240" w:lineRule="auto"/>
        <w:ind w:firstLine="567"/>
        <w:jc w:val="both"/>
        <w:rPr>
          <w:rFonts w:ascii="Times New Roman" w:hAnsi="Times New Roman" w:cs="Times New Roman"/>
        </w:rPr>
      </w:pPr>
      <w:bookmarkStart w:id="10" w:name="_Hlk87865038"/>
      <w:r w:rsidRPr="00363116">
        <w:rPr>
          <w:rFonts w:ascii="Times New Roman" w:hAnsi="Times New Roman" w:cs="Times New Roman"/>
        </w:rPr>
        <w:t>Данная справка предоставляется налогоплательщиком по основному месту работы и является основанием для предоставления ему имущественного вычета в размере</w:t>
      </w:r>
      <w:r w:rsidR="008F68AE" w:rsidRPr="008F68AE">
        <w:rPr>
          <w:rFonts w:ascii="Times New Roman" w:hAnsi="Times New Roman" w:cs="Times New Roman"/>
        </w:rPr>
        <w:t xml:space="preserve"> </w:t>
      </w:r>
      <w:r w:rsidR="008F68AE">
        <w:rPr>
          <w:rFonts w:ascii="Times New Roman" w:hAnsi="Times New Roman" w:cs="Times New Roman"/>
        </w:rPr>
        <w:t>не более</w:t>
      </w:r>
      <w:r w:rsidRPr="00363116">
        <w:rPr>
          <w:rFonts w:ascii="Times New Roman" w:hAnsi="Times New Roman" w:cs="Times New Roman"/>
        </w:rPr>
        <w:t xml:space="preserve"> 34 000 РУ МЗП. </w:t>
      </w:r>
    </w:p>
    <w:bookmarkEnd w:id="10"/>
    <w:p w14:paraId="6028BEA3"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 30 000 (тридцати тысяч) РУ МЗП без учета сумм, направленных на погашение процентов по ипотечным кредитам, 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 – для налогоплательщика, отнесенного к категории «многодетная семья» в соответствии с Законом ПМР «О государственной поддержке многодетных семей». </w:t>
      </w:r>
    </w:p>
    <w:p w14:paraId="55F6C8CD"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Право на получение имущественного вычета, предусмотренного настоящим подпунктом, предоставляется на основании письменного заявления налогоплательщика по форме согласно Приложению № 13 к настоящей Инструкции, поданного в налоговую инспекцию по месту жительства с приложением следующих документов: </w:t>
      </w:r>
    </w:p>
    <w:p w14:paraId="5B0974F7" w14:textId="198BF9FD" w:rsidR="00391E24" w:rsidRPr="00363116" w:rsidRDefault="00391E24"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 xml:space="preserve">а) </w:t>
      </w:r>
      <w:r w:rsidR="0011653F" w:rsidRPr="00363116">
        <w:rPr>
          <w:rFonts w:ascii="Times New Roman" w:hAnsi="Times New Roman" w:cs="Times New Roman"/>
          <w:b/>
          <w:bCs/>
        </w:rPr>
        <w:t>исключен</w:t>
      </w:r>
    </w:p>
    <w:p w14:paraId="55C4C9C1"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копии документов, подтверждающих статус налогового резидента ПМР; </w:t>
      </w:r>
    </w:p>
    <w:p w14:paraId="655A417C" w14:textId="528F127B"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копия свидетельства о рождении ребенка (детей) и (или) свидетельства об усыновлении (удочерении) и (или) справки о назначении опекуном (попечителем), наличии льгот и выплат на содержание опекаемых (подопечных); </w:t>
      </w:r>
    </w:p>
    <w:p w14:paraId="469660E1"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г) при наличии детей, обучающихся в организациях общего и профессионального образования (вне зависимости от формы собственности организации образования) по очной (дневной) форме обучения - оригинал справки учебного заведения о том, что ребенок является студентом (учеником, курсантом, слушателем), обучающимся по очной форме обучения, с указанием срока обучения; </w:t>
      </w:r>
    </w:p>
    <w:p w14:paraId="72F5A9EC"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 при наличии детей, обучающихся в организациях общего и профессионального образования (вне зависимости от формы собственности организации образования) по заочной </w:t>
      </w:r>
      <w:r w:rsidRPr="00363116">
        <w:rPr>
          <w:rFonts w:ascii="Times New Roman" w:hAnsi="Times New Roman" w:cs="Times New Roman"/>
        </w:rPr>
        <w:lastRenderedPageBreak/>
        <w:t xml:space="preserve">форме обучения, если обучающийся является инвалидом с детства I, II, III группы - оригинал справки учебного заведения о том, что ребенок является студентом (учеником, курсантом, слушателем), обучающимся по заочной форме обучения, с указанием срока обучения и копия пенсионного удостоверения или справки консилиума врачебной экспертизы жизнеспособности; </w:t>
      </w:r>
    </w:p>
    <w:p w14:paraId="5E3AA555" w14:textId="68705FD1"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е) </w:t>
      </w:r>
      <w:r w:rsidR="0011653F" w:rsidRPr="00363116">
        <w:rPr>
          <w:rFonts w:ascii="Times New Roman" w:hAnsi="Times New Roman" w:cs="Times New Roman"/>
          <w:b/>
          <w:bCs/>
        </w:rPr>
        <w:t>исключен</w:t>
      </w:r>
    </w:p>
    <w:p w14:paraId="26DB9E3F"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По результатам проверки представленных документов налогоплательщику выдается справка о сумме неиспользованного имущественного вычета по форме согласно Приложению № 18 к настоящей Инструкции в течение 3 (трех) рабочих дней со дня, следующего за днем обращения в налоговую инспекцию за получением справки о сумме неиспользованного имущественного вычета. </w:t>
      </w:r>
    </w:p>
    <w:p w14:paraId="4B604CEE" w14:textId="0297374E"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Данная справка предоставляется налогоплательщиком по основному месту работы и является основанием для предоставления ему имущественного вычета в размере </w:t>
      </w:r>
      <w:r w:rsidR="008F68AE">
        <w:rPr>
          <w:rFonts w:ascii="Times New Roman" w:hAnsi="Times New Roman" w:cs="Times New Roman"/>
        </w:rPr>
        <w:t xml:space="preserve">не более </w:t>
      </w:r>
      <w:r w:rsidRPr="00363116">
        <w:rPr>
          <w:rFonts w:ascii="Times New Roman" w:hAnsi="Times New Roman" w:cs="Times New Roman"/>
        </w:rPr>
        <w:t>30 000 (тридцати тысяч) РУ МЗП.</w:t>
      </w:r>
    </w:p>
    <w:p w14:paraId="5C5744E1" w14:textId="24563515" w:rsidR="001D6411" w:rsidRPr="00363116" w:rsidRDefault="001D6411" w:rsidP="001D6411">
      <w:pPr>
        <w:spacing w:after="0" w:line="240" w:lineRule="auto"/>
        <w:ind w:firstLine="567"/>
        <w:jc w:val="both"/>
        <w:rPr>
          <w:rFonts w:ascii="Times New Roman" w:hAnsi="Times New Roman" w:cs="Times New Roman"/>
        </w:rPr>
      </w:pPr>
      <w:bookmarkStart w:id="11" w:name="_Hlk87865064"/>
      <w:r w:rsidRPr="00363116">
        <w:rPr>
          <w:rFonts w:ascii="Times New Roman" w:hAnsi="Times New Roman" w:cs="Times New Roman"/>
        </w:rPr>
        <w:t>В случае если по результатам проверки документов и полученных ответов, налогоплательщик не может быть отнесен к категории «молодая семья»</w:t>
      </w:r>
      <w:r w:rsidRPr="00363116">
        <w:t xml:space="preserve"> </w:t>
      </w:r>
      <w:r w:rsidRPr="00363116">
        <w:rPr>
          <w:rFonts w:ascii="Times New Roman" w:hAnsi="Times New Roman" w:cs="Times New Roman"/>
          <w:b/>
        </w:rPr>
        <w:t>или «многодетная семья»</w:t>
      </w:r>
      <w:r w:rsidRPr="00363116">
        <w:rPr>
          <w:rFonts w:ascii="Times New Roman" w:hAnsi="Times New Roman" w:cs="Times New Roman"/>
        </w:rPr>
        <w:t xml:space="preserve">, ему выдается справка по форме согласно Приложению № 10 к настоящей Инструкции, и он имеет право на получение имущественного вычета в размере </w:t>
      </w:r>
      <w:r w:rsidR="008F68AE">
        <w:rPr>
          <w:rFonts w:ascii="Times New Roman" w:hAnsi="Times New Roman" w:cs="Times New Roman"/>
        </w:rPr>
        <w:t xml:space="preserve"> не более </w:t>
      </w:r>
      <w:r w:rsidRPr="00363116">
        <w:rPr>
          <w:rFonts w:ascii="Times New Roman" w:hAnsi="Times New Roman" w:cs="Times New Roman"/>
        </w:rPr>
        <w:t>10 000 РУ МЗП.</w:t>
      </w:r>
    </w:p>
    <w:bookmarkEnd w:id="11"/>
    <w:p w14:paraId="77CC0E5A" w14:textId="5E8682A0" w:rsidR="0005716F" w:rsidRPr="00363116" w:rsidRDefault="0005716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Допускается перерасчет имущественного вычета, предусмотренного настоящим пунктом, в течение налогового периода организацией, выплачивающей налогоплательщику доход, на основании предоставленных документов.</w:t>
      </w:r>
    </w:p>
    <w:p w14:paraId="75396C37" w14:textId="77777777" w:rsidR="00A334D4" w:rsidRPr="00363116" w:rsidRDefault="00A334D4" w:rsidP="00A334D4">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Налогоплательщикам, не имеющим основного места работы, данный имущественный вычет предоставляется по итогам декларирования доходов, полученных в любом из 3 (трех) следующих подряд налоговых периодов, начиная с налогового периода, в котором возникло право на получение данного имущественного вычета, предусмотренного настоящим пунктом.</w:t>
      </w:r>
    </w:p>
    <w:p w14:paraId="02FDA220" w14:textId="496D91C2" w:rsidR="00A334D4" w:rsidRPr="00363116" w:rsidRDefault="00A334D4" w:rsidP="00A334D4">
      <w:pPr>
        <w:spacing w:after="0" w:line="240" w:lineRule="auto"/>
        <w:ind w:firstLine="567"/>
        <w:jc w:val="both"/>
        <w:rPr>
          <w:rFonts w:ascii="Times New Roman" w:hAnsi="Times New Roman" w:cs="Times New Roman"/>
          <w:i/>
          <w:iCs/>
        </w:rPr>
      </w:pPr>
      <w:bookmarkStart w:id="12" w:name="_Hlk154394853"/>
      <w:r w:rsidRPr="007E6380">
        <w:rPr>
          <w:rFonts w:ascii="Times New Roman" w:hAnsi="Times New Roman" w:cs="Times New Roman"/>
        </w:rPr>
        <w:t>В иных случаях указанный имущественный налоговый вычет предоставляется на основании письменного заявления налогоплательщика, которое может быть подано в организацию по месту основной работы в течение 3 (трех) следующих подряд налоговых периодов, начиная с налогового периода, в котором осуществлена регистрация права собственности на жилой объект, и документов, подтверждающих право собственности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фамилии, имени, отчества (при наличии), серии и номера документа, удостоверяющего личность, и информации о регистрации по месту жительства (пребывания) продавца, а также другие документы), или по итогам декларирования доходов, полученных в любом из 3 (трех) следующих подряд налоговых периодов, начиная с налогового периода, в котором возникло право на получение данного имущественного вычета.</w:t>
      </w:r>
      <w:r w:rsidRPr="00363116">
        <w:rPr>
          <w:rFonts w:ascii="Times New Roman" w:hAnsi="Times New Roman" w:cs="Times New Roman"/>
        </w:rPr>
        <w:t xml:space="preserve"> </w:t>
      </w:r>
    </w:p>
    <w:bookmarkEnd w:id="12"/>
    <w:p w14:paraId="052F29B7" w14:textId="7610F115" w:rsidR="00C2126B" w:rsidRPr="00363116" w:rsidRDefault="00C2126B"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подтверждение того, что налогоплательщик является застройщиком, им должна быть предъявлена по месту предоставления имущественного вычета копия разрешения на строительство, выданного органами местной администрации, либо справки правлений жилищных, дачных или садовых кооперативов, садовых товариществ, либо копия договора, заключенного физическим лицом со строительной организацией</w:t>
      </w:r>
      <w:r w:rsidR="00042E80" w:rsidRPr="00363116">
        <w:rPr>
          <w:rFonts w:ascii="Times New Roman" w:hAnsi="Times New Roman" w:cs="Times New Roman"/>
        </w:rPr>
        <w:t xml:space="preserve"> о </w:t>
      </w:r>
      <w:r w:rsidRPr="00363116">
        <w:rPr>
          <w:rFonts w:ascii="Times New Roman" w:hAnsi="Times New Roman" w:cs="Times New Roman"/>
        </w:rPr>
        <w:t>долевом участии в строительстве конкретного объекта для этого лица.</w:t>
      </w:r>
    </w:p>
    <w:p w14:paraId="7BE5E0B9" w14:textId="77777777" w:rsidR="00042E80" w:rsidRPr="00363116" w:rsidRDefault="00C2126B" w:rsidP="007C56D9">
      <w:pPr>
        <w:spacing w:after="0" w:line="240" w:lineRule="auto"/>
        <w:ind w:firstLine="567"/>
        <w:jc w:val="both"/>
        <w:rPr>
          <w:rFonts w:ascii="Times New Roman" w:hAnsi="Times New Roman" w:cs="Times New Roman"/>
        </w:rPr>
      </w:pPr>
      <w:r w:rsidRPr="007E6380">
        <w:rPr>
          <w:rFonts w:ascii="Times New Roman" w:hAnsi="Times New Roman" w:cs="Times New Roman"/>
        </w:rPr>
        <w:t>При определении сумм, подлежащих исключению из облагаемого совокупного дохода в связи со строительством или покупкой жилого дома или квартиры, или дачи, или садового домика, следует иметь в виду, что к ним относятся также и расходы, непосредственно связанные с выполнением строительных работ по возведению дома, включая расходы по изготовлению проектно-сметной документации, расходы на проводку и подключение сетей водоснабжения, канализации, отопления, электро- и газоснабжения внутри объекта, затраты на приобретение облицовочной плитки, паркета, краски, обоев, газового оборудования, других</w:t>
      </w:r>
      <w:r w:rsidR="00042E80" w:rsidRPr="007E6380">
        <w:rPr>
          <w:rFonts w:ascii="Times New Roman" w:hAnsi="Times New Roman" w:cs="Times New Roman"/>
        </w:rPr>
        <w:t xml:space="preserve"> </w:t>
      </w:r>
      <w:r w:rsidR="000066AA" w:rsidRPr="007E6380">
        <w:rPr>
          <w:rFonts w:ascii="Times New Roman" w:hAnsi="Times New Roman" w:cs="Times New Roman"/>
        </w:rPr>
        <w:t>стройматериалов, используемых в строительстве, либо стоимость</w:t>
      </w:r>
      <w:r w:rsidR="00042E80" w:rsidRPr="007E6380">
        <w:rPr>
          <w:rFonts w:ascii="Times New Roman" w:hAnsi="Times New Roman" w:cs="Times New Roman"/>
        </w:rPr>
        <w:t xml:space="preserve"> </w:t>
      </w:r>
      <w:r w:rsidR="000066AA" w:rsidRPr="007E6380">
        <w:rPr>
          <w:rFonts w:ascii="Times New Roman" w:hAnsi="Times New Roman" w:cs="Times New Roman"/>
        </w:rPr>
        <w:t>приобретенного объекта, указанная в договоре купли - продажи. В</w:t>
      </w:r>
      <w:r w:rsidR="00042E80" w:rsidRPr="007E6380">
        <w:rPr>
          <w:rFonts w:ascii="Times New Roman" w:hAnsi="Times New Roman" w:cs="Times New Roman"/>
        </w:rPr>
        <w:t xml:space="preserve"> </w:t>
      </w:r>
      <w:r w:rsidR="000066AA" w:rsidRPr="007E6380">
        <w:rPr>
          <w:rFonts w:ascii="Times New Roman" w:hAnsi="Times New Roman" w:cs="Times New Roman"/>
        </w:rPr>
        <w:t>случае, если в договоре купли - продажи отсутствует нотариально</w:t>
      </w:r>
      <w:r w:rsidR="00042E80" w:rsidRPr="007E6380">
        <w:rPr>
          <w:rFonts w:ascii="Times New Roman" w:hAnsi="Times New Roman" w:cs="Times New Roman"/>
        </w:rPr>
        <w:t xml:space="preserve"> </w:t>
      </w:r>
      <w:r w:rsidR="000066AA" w:rsidRPr="007E6380">
        <w:rPr>
          <w:rFonts w:ascii="Times New Roman" w:hAnsi="Times New Roman" w:cs="Times New Roman"/>
        </w:rPr>
        <w:t>удостоверенная запись, подтверждающая факт получения денежных</w:t>
      </w:r>
      <w:r w:rsidR="00042E80" w:rsidRPr="007E6380">
        <w:rPr>
          <w:rFonts w:ascii="Times New Roman" w:hAnsi="Times New Roman" w:cs="Times New Roman"/>
        </w:rPr>
        <w:t xml:space="preserve"> </w:t>
      </w:r>
      <w:r w:rsidR="000066AA" w:rsidRPr="007E6380">
        <w:rPr>
          <w:rFonts w:ascii="Times New Roman" w:hAnsi="Times New Roman" w:cs="Times New Roman"/>
        </w:rPr>
        <w:t>средств продавцом, то к такому договору купли - продажи названных</w:t>
      </w:r>
      <w:r w:rsidR="00042E80" w:rsidRPr="007E6380">
        <w:rPr>
          <w:rFonts w:ascii="Times New Roman" w:hAnsi="Times New Roman" w:cs="Times New Roman"/>
        </w:rPr>
        <w:t xml:space="preserve"> объектов должны быть приложены документы, подтверждающие оплату приобретенного объекта (расписки продавцов, удостоверяющие передачу им покупателем денежных средств, приходные ордера организаций и иные документы).</w:t>
      </w:r>
    </w:p>
    <w:p w14:paraId="5FBE49E3" w14:textId="2C785EB6" w:rsidR="000066AA" w:rsidRPr="00363116" w:rsidRDefault="00042E80" w:rsidP="007C56D9">
      <w:pPr>
        <w:spacing w:after="0" w:line="240" w:lineRule="auto"/>
        <w:ind w:firstLine="567"/>
        <w:jc w:val="both"/>
        <w:rPr>
          <w:rFonts w:ascii="Times New Roman" w:hAnsi="Times New Roman" w:cs="Times New Roman"/>
        </w:rPr>
      </w:pPr>
      <w:r w:rsidRPr="007E6380">
        <w:rPr>
          <w:rFonts w:ascii="Times New Roman" w:hAnsi="Times New Roman" w:cs="Times New Roman"/>
        </w:rPr>
        <w:lastRenderedPageBreak/>
        <w:t xml:space="preserve">При строительстве или покупке жилого дома или квартиры, а также погашении кредитов и процентов по ним, полученных на эти цели, исключение указанных расходов производится у налогоплательщика </w:t>
      </w:r>
      <w:r w:rsidR="000066AA" w:rsidRPr="007E6380">
        <w:rPr>
          <w:rFonts w:ascii="Times New Roman" w:hAnsi="Times New Roman" w:cs="Times New Roman"/>
        </w:rPr>
        <w:t>только по одному объекту, начиная с того периода, в котором подано заявление об их исключении из совокупного дохода.</w:t>
      </w:r>
    </w:p>
    <w:p w14:paraId="127BB530"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сумму фактически произведенных расходов, подлежащих исключению из дохода, включается сумма удержанного подоходного налога с материальной выгоды, полученной при пользовании заемными средствами, полученными физическим лицом для направления их на строительство или покупку жилого дома или квартиры.</w:t>
      </w:r>
    </w:p>
    <w:p w14:paraId="30CC22E0" w14:textId="2B38100E" w:rsidR="00042E80"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приобретении имущества в общую долевую либо в общую</w:t>
      </w:r>
      <w:r w:rsidR="00042E80" w:rsidRPr="00363116">
        <w:rPr>
          <w:rFonts w:ascii="Times New Roman" w:hAnsi="Times New Roman" w:cs="Times New Roman"/>
        </w:rPr>
        <w:t xml:space="preserve"> </w:t>
      </w:r>
      <w:r w:rsidRPr="00363116">
        <w:rPr>
          <w:rFonts w:ascii="Times New Roman" w:hAnsi="Times New Roman" w:cs="Times New Roman"/>
        </w:rPr>
        <w:t>совместную собственность размер имущественного налогового вычета,</w:t>
      </w:r>
      <w:r w:rsidR="00042E80" w:rsidRPr="00363116">
        <w:rPr>
          <w:rFonts w:ascii="Times New Roman" w:hAnsi="Times New Roman" w:cs="Times New Roman"/>
        </w:rPr>
        <w:t xml:space="preserve"> </w:t>
      </w:r>
      <w:r w:rsidRPr="00363116">
        <w:rPr>
          <w:rFonts w:ascii="Times New Roman" w:hAnsi="Times New Roman" w:cs="Times New Roman"/>
        </w:rPr>
        <w:t xml:space="preserve">исчисленного в соответствии с настоящим </w:t>
      </w:r>
      <w:r w:rsidR="008810ED" w:rsidRPr="00363116">
        <w:rPr>
          <w:rFonts w:ascii="Times New Roman" w:hAnsi="Times New Roman" w:cs="Times New Roman"/>
        </w:rPr>
        <w:t>пунктом</w:t>
      </w:r>
      <w:r w:rsidRPr="00363116">
        <w:rPr>
          <w:rFonts w:ascii="Times New Roman" w:hAnsi="Times New Roman" w:cs="Times New Roman"/>
        </w:rPr>
        <w:t>,</w:t>
      </w:r>
      <w:r w:rsidR="008810ED" w:rsidRPr="00363116">
        <w:rPr>
          <w:rFonts w:ascii="Times New Roman" w:hAnsi="Times New Roman" w:cs="Times New Roman"/>
        </w:rPr>
        <w:t xml:space="preserve"> </w:t>
      </w:r>
      <w:r w:rsidRPr="00363116">
        <w:rPr>
          <w:rFonts w:ascii="Times New Roman" w:hAnsi="Times New Roman" w:cs="Times New Roman"/>
        </w:rPr>
        <w:t xml:space="preserve"> распределяется</w:t>
      </w:r>
      <w:r w:rsidR="00042E80" w:rsidRPr="00363116">
        <w:rPr>
          <w:rFonts w:ascii="Times New Roman" w:hAnsi="Times New Roman" w:cs="Times New Roman"/>
        </w:rPr>
        <w:t xml:space="preserve"> </w:t>
      </w:r>
      <w:r w:rsidRPr="00363116">
        <w:rPr>
          <w:rFonts w:ascii="Times New Roman" w:hAnsi="Times New Roman" w:cs="Times New Roman"/>
        </w:rPr>
        <w:t>между совладельцами в соответствии с их долей собственности либо с</w:t>
      </w:r>
      <w:r w:rsidR="00042E80" w:rsidRPr="00363116">
        <w:rPr>
          <w:rFonts w:ascii="Times New Roman" w:hAnsi="Times New Roman" w:cs="Times New Roman"/>
        </w:rPr>
        <w:t xml:space="preserve"> </w:t>
      </w:r>
      <w:r w:rsidRPr="00363116">
        <w:rPr>
          <w:rFonts w:ascii="Times New Roman" w:hAnsi="Times New Roman" w:cs="Times New Roman"/>
        </w:rPr>
        <w:t>их письменным заявлением (в случае приобретения жилого дома или</w:t>
      </w:r>
      <w:r w:rsidR="00042E80" w:rsidRPr="00363116">
        <w:rPr>
          <w:rFonts w:ascii="Times New Roman" w:hAnsi="Times New Roman" w:cs="Times New Roman"/>
        </w:rPr>
        <w:t xml:space="preserve"> </w:t>
      </w:r>
      <w:r w:rsidRPr="00363116">
        <w:rPr>
          <w:rFonts w:ascii="Times New Roman" w:hAnsi="Times New Roman" w:cs="Times New Roman"/>
        </w:rPr>
        <w:t>квартиры в общую совместную собственность). Сумма вычета,</w:t>
      </w:r>
      <w:r w:rsidR="00042E80" w:rsidRPr="00363116">
        <w:rPr>
          <w:rFonts w:ascii="Times New Roman" w:hAnsi="Times New Roman" w:cs="Times New Roman"/>
        </w:rPr>
        <w:t xml:space="preserve"> </w:t>
      </w:r>
      <w:r w:rsidRPr="00363116">
        <w:rPr>
          <w:rFonts w:ascii="Times New Roman" w:hAnsi="Times New Roman" w:cs="Times New Roman"/>
        </w:rPr>
        <w:t>приходящаяся на долю участника долевой собственности, который таким</w:t>
      </w:r>
      <w:r w:rsidR="00042E80" w:rsidRPr="00363116">
        <w:rPr>
          <w:rFonts w:ascii="Times New Roman" w:hAnsi="Times New Roman" w:cs="Times New Roman"/>
        </w:rPr>
        <w:t xml:space="preserve"> </w:t>
      </w:r>
      <w:r w:rsidRPr="00363116">
        <w:rPr>
          <w:rFonts w:ascii="Times New Roman" w:hAnsi="Times New Roman" w:cs="Times New Roman"/>
        </w:rPr>
        <w:t>вычетом воспользоваться не может, другими участниками долевой</w:t>
      </w:r>
      <w:r w:rsidR="00042E80" w:rsidRPr="00363116">
        <w:rPr>
          <w:rFonts w:ascii="Times New Roman" w:hAnsi="Times New Roman" w:cs="Times New Roman"/>
        </w:rPr>
        <w:t xml:space="preserve"> </w:t>
      </w:r>
      <w:r w:rsidRPr="00363116">
        <w:rPr>
          <w:rFonts w:ascii="Times New Roman" w:hAnsi="Times New Roman" w:cs="Times New Roman"/>
        </w:rPr>
        <w:t xml:space="preserve">собственности использована быть не может. </w:t>
      </w:r>
    </w:p>
    <w:p w14:paraId="6C0066A2" w14:textId="37C8D0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договоре купли - продажи жилого дома или квартиры, или</w:t>
      </w:r>
      <w:r w:rsidR="00042E80" w:rsidRPr="00363116">
        <w:rPr>
          <w:rFonts w:ascii="Times New Roman" w:hAnsi="Times New Roman" w:cs="Times New Roman"/>
        </w:rPr>
        <w:t xml:space="preserve"> </w:t>
      </w:r>
      <w:r w:rsidRPr="00363116">
        <w:rPr>
          <w:rFonts w:ascii="Times New Roman" w:hAnsi="Times New Roman" w:cs="Times New Roman"/>
        </w:rPr>
        <w:t>дачи, или садового домика, либо в случае осуществления строительства</w:t>
      </w:r>
      <w:r w:rsidR="00042E80" w:rsidRPr="00363116">
        <w:rPr>
          <w:rFonts w:ascii="Times New Roman" w:hAnsi="Times New Roman" w:cs="Times New Roman"/>
        </w:rPr>
        <w:t xml:space="preserve"> </w:t>
      </w:r>
      <w:r w:rsidRPr="00363116">
        <w:rPr>
          <w:rFonts w:ascii="Times New Roman" w:hAnsi="Times New Roman" w:cs="Times New Roman"/>
        </w:rPr>
        <w:t>названных объектов, в документе, подтверждающем статус физического</w:t>
      </w:r>
      <w:r w:rsidR="00042E80" w:rsidRPr="00363116">
        <w:rPr>
          <w:rFonts w:ascii="Times New Roman" w:hAnsi="Times New Roman" w:cs="Times New Roman"/>
        </w:rPr>
        <w:t xml:space="preserve"> </w:t>
      </w:r>
      <w:r w:rsidRPr="00363116">
        <w:rPr>
          <w:rFonts w:ascii="Times New Roman" w:hAnsi="Times New Roman" w:cs="Times New Roman"/>
        </w:rPr>
        <w:t>лица в качестве покупателя, застройщика, в том числе при заключении</w:t>
      </w:r>
      <w:r w:rsidR="00042E80" w:rsidRPr="00363116">
        <w:rPr>
          <w:rFonts w:ascii="Times New Roman" w:hAnsi="Times New Roman" w:cs="Times New Roman"/>
        </w:rPr>
        <w:t xml:space="preserve"> </w:t>
      </w:r>
      <w:r w:rsidRPr="00363116">
        <w:rPr>
          <w:rFonts w:ascii="Times New Roman" w:hAnsi="Times New Roman" w:cs="Times New Roman"/>
        </w:rPr>
        <w:t>договора с организацией на долевое участие в строительстве,</w:t>
      </w:r>
      <w:r w:rsidR="00042E80" w:rsidRPr="00363116">
        <w:rPr>
          <w:rFonts w:ascii="Times New Roman" w:hAnsi="Times New Roman" w:cs="Times New Roman"/>
        </w:rPr>
        <w:t xml:space="preserve"> </w:t>
      </w:r>
      <w:r w:rsidRPr="00363116">
        <w:rPr>
          <w:rFonts w:ascii="Times New Roman" w:hAnsi="Times New Roman" w:cs="Times New Roman"/>
        </w:rPr>
        <w:t>покупателем (застройщиком) названо только одно физическое лицо, то</w:t>
      </w:r>
      <w:r w:rsidR="00042E80" w:rsidRPr="00363116">
        <w:rPr>
          <w:rFonts w:ascii="Times New Roman" w:hAnsi="Times New Roman" w:cs="Times New Roman"/>
        </w:rPr>
        <w:t xml:space="preserve"> </w:t>
      </w:r>
      <w:r w:rsidRPr="00363116">
        <w:rPr>
          <w:rFonts w:ascii="Times New Roman" w:hAnsi="Times New Roman" w:cs="Times New Roman"/>
        </w:rPr>
        <w:t>независимо от возникновения у второго супруга права собственности на такой объект, данный имущественный вычет ему не предоставляется. Аналогичный порядок применяется и в том случае, когда в покупке либо</w:t>
      </w:r>
      <w:r w:rsidR="00042E80" w:rsidRPr="00363116">
        <w:rPr>
          <w:rFonts w:ascii="Times New Roman" w:hAnsi="Times New Roman" w:cs="Times New Roman"/>
        </w:rPr>
        <w:t xml:space="preserve"> </w:t>
      </w:r>
      <w:r w:rsidRPr="00363116">
        <w:rPr>
          <w:rFonts w:ascii="Times New Roman" w:hAnsi="Times New Roman" w:cs="Times New Roman"/>
        </w:rPr>
        <w:t>строительстве названных объектов участвуют другие члены семьи</w:t>
      </w:r>
      <w:r w:rsidR="00042E80" w:rsidRPr="00363116">
        <w:rPr>
          <w:rFonts w:ascii="Times New Roman" w:hAnsi="Times New Roman" w:cs="Times New Roman"/>
        </w:rPr>
        <w:t xml:space="preserve"> </w:t>
      </w:r>
      <w:r w:rsidRPr="00363116">
        <w:rPr>
          <w:rFonts w:ascii="Times New Roman" w:hAnsi="Times New Roman" w:cs="Times New Roman"/>
        </w:rPr>
        <w:t xml:space="preserve">физического лица - покупателя (застройщика). </w:t>
      </w:r>
    </w:p>
    <w:p w14:paraId="162B49B7" w14:textId="12D8EAD7" w:rsidR="00313E1B" w:rsidRPr="00313E1B" w:rsidRDefault="00313E1B" w:rsidP="00313E1B">
      <w:pPr>
        <w:spacing w:after="0" w:line="240" w:lineRule="auto"/>
        <w:ind w:firstLine="567"/>
        <w:jc w:val="both"/>
        <w:rPr>
          <w:rFonts w:ascii="Times New Roman" w:hAnsi="Times New Roman" w:cs="Times New Roman"/>
        </w:rPr>
      </w:pPr>
      <w:bookmarkStart w:id="13" w:name="_Hlk154395016"/>
      <w:r w:rsidRPr="00313E1B">
        <w:rPr>
          <w:rFonts w:ascii="Times New Roman" w:hAnsi="Times New Roman" w:cs="Times New Roman"/>
        </w:rPr>
        <w:t>При получении налогоплательщиками кредитов в банках Приднестровской Молдавской Республики на строительство или покупку указанных объектов совокупный доход в налогооблагаемом периоде уменьшается на сумму, фактически израсходованную налогоплательщиком на новое строительство либо приобретение на территории Приднестровской Молдавской Республики жилого дома или квартиры, а также на сумму фактически уплаченных взносов в погашение процентов по кредитам, но на суммы, не превышающие вышеуказанных размеров, а именно – 10 000 (десять тысяч) РУ МЗП, 34 000 (тридцать четыре тысячи) РУ МЗП и 30 000 (тридцать тысяч) РУ МЗП. При этом в случае ипотечного кредитования порядок предоставления указанного вычета аналогичен данному механизму, но без ограничения по суммам, направленным на погашение процентов.</w:t>
      </w:r>
    </w:p>
    <w:p w14:paraId="23D56C2B" w14:textId="77777777" w:rsidR="00313E1B" w:rsidRDefault="00313E1B" w:rsidP="00313E1B">
      <w:pPr>
        <w:spacing w:after="0" w:line="240" w:lineRule="auto"/>
        <w:ind w:firstLine="567"/>
        <w:jc w:val="both"/>
        <w:rPr>
          <w:rFonts w:ascii="Times New Roman" w:hAnsi="Times New Roman" w:cs="Times New Roman"/>
        </w:rPr>
      </w:pPr>
      <w:r w:rsidRPr="00313E1B">
        <w:rPr>
          <w:rFonts w:ascii="Times New Roman" w:hAnsi="Times New Roman" w:cs="Times New Roman"/>
        </w:rPr>
        <w:t>При этом при получении налогоплательщиками кредитов в банках Приднестровской Молдавской Республики на строительство или покупку указанных объектов на условиях погашения банком Приднестровской Молдавской Республики их стоимости продавцу с последующим погашением налогоплательщиком (заемщиком) кредита банку Приднестровской Молдавской Республики совокупный доход в налогооблагаемом периоде уменьшается на сумму фактически уплаченных взносов в погашение кредитов и процентов по ним до полного погашения таких кредитов, но на суммы, не превышающие вышеуказанных размеров, а именно – 10 000 (десять тысяч) РУ МЗП, 34 000 (тридцать четыре тысячи) РУ МЗП и 30 000 (тридцать тысяч) РУ МЗП. При этом в случае ипотечного кредитования порядок предоставления указанного вычета аналогичен данному механизму, но без ограничения по суммам, направленным на погашение процентов.</w:t>
      </w:r>
    </w:p>
    <w:p w14:paraId="31AC055A" w14:textId="7E26714C" w:rsidR="000066AA" w:rsidRPr="00363116" w:rsidRDefault="000066AA" w:rsidP="00313E1B">
      <w:pPr>
        <w:spacing w:after="0" w:line="240" w:lineRule="auto"/>
        <w:ind w:firstLine="567"/>
        <w:jc w:val="both"/>
        <w:rPr>
          <w:rFonts w:ascii="Times New Roman" w:hAnsi="Times New Roman" w:cs="Times New Roman"/>
        </w:rPr>
      </w:pPr>
      <w:r w:rsidRPr="00ED409B">
        <w:rPr>
          <w:rFonts w:ascii="Times New Roman" w:hAnsi="Times New Roman" w:cs="Times New Roman"/>
        </w:rPr>
        <w:t>Указанный имущественный налоговый вычет предоставляется налогоплательщику на основании заявления, поданного в течение налогового периода, в котором получен ипотечный кредит, в случае</w:t>
      </w:r>
      <w:r w:rsidR="00042E80" w:rsidRPr="00ED409B">
        <w:rPr>
          <w:rFonts w:ascii="Times New Roman" w:hAnsi="Times New Roman" w:cs="Times New Roman"/>
        </w:rPr>
        <w:t xml:space="preserve"> </w:t>
      </w:r>
      <w:r w:rsidRPr="00ED409B">
        <w:rPr>
          <w:rFonts w:ascii="Times New Roman" w:hAnsi="Times New Roman" w:cs="Times New Roman"/>
        </w:rPr>
        <w:t>если приобретение жилья производится в порядке ипотечного кредитования или по итогам декларирования доходов, полученных в период, в который возникло основание для предоставления вычета.</w:t>
      </w:r>
    </w:p>
    <w:bookmarkEnd w:id="13"/>
    <w:p w14:paraId="171505FF"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14:paraId="387A0809" w14:textId="16736B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Повторное предоставление налогоплательщику имущественного налогового вычета, предусмотренного настоящим пунктом, при условии полного его использования, не допускается. Для обеспечения контроля</w:t>
      </w:r>
      <w:r w:rsidR="00042E80" w:rsidRPr="00363116">
        <w:rPr>
          <w:rFonts w:ascii="Times New Roman" w:hAnsi="Times New Roman" w:cs="Times New Roman"/>
        </w:rPr>
        <w:t xml:space="preserve"> </w:t>
      </w:r>
      <w:r w:rsidRPr="00363116">
        <w:rPr>
          <w:rFonts w:ascii="Times New Roman" w:hAnsi="Times New Roman" w:cs="Times New Roman"/>
        </w:rPr>
        <w:t>за предоставлением данного вычета налоговые органы ведут накопительный учет по суммам предоставленного вычета в разрезе каждого налогоплательщика.</w:t>
      </w:r>
    </w:p>
    <w:p w14:paraId="68D6A3DC" w14:textId="53073FB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В случае увольнения работника организация обязана в течение 5</w:t>
      </w:r>
      <w:r w:rsidR="00042E80" w:rsidRPr="00363116">
        <w:rPr>
          <w:rFonts w:ascii="Times New Roman" w:hAnsi="Times New Roman" w:cs="Times New Roman"/>
        </w:rPr>
        <w:t xml:space="preserve"> </w:t>
      </w:r>
      <w:r w:rsidRPr="00363116">
        <w:rPr>
          <w:rFonts w:ascii="Times New Roman" w:hAnsi="Times New Roman" w:cs="Times New Roman"/>
        </w:rPr>
        <w:t>(пяти) рабочих дней представить в территориальную налоговую</w:t>
      </w:r>
      <w:r w:rsidR="00042E80" w:rsidRPr="00363116">
        <w:rPr>
          <w:rFonts w:ascii="Times New Roman" w:hAnsi="Times New Roman" w:cs="Times New Roman"/>
        </w:rPr>
        <w:t xml:space="preserve"> </w:t>
      </w:r>
      <w:r w:rsidRPr="00363116">
        <w:rPr>
          <w:rFonts w:ascii="Times New Roman" w:hAnsi="Times New Roman" w:cs="Times New Roman"/>
        </w:rPr>
        <w:t>инспекцию информацию о сумме использованного данным работником</w:t>
      </w:r>
      <w:r w:rsidR="00042E80" w:rsidRPr="00363116">
        <w:rPr>
          <w:rFonts w:ascii="Times New Roman" w:hAnsi="Times New Roman" w:cs="Times New Roman"/>
        </w:rPr>
        <w:t xml:space="preserve"> </w:t>
      </w:r>
      <w:r w:rsidRPr="00363116">
        <w:rPr>
          <w:rFonts w:ascii="Times New Roman" w:hAnsi="Times New Roman" w:cs="Times New Roman"/>
        </w:rPr>
        <w:t xml:space="preserve">имущественного вычета. </w:t>
      </w:r>
    </w:p>
    <w:p w14:paraId="352901E1" w14:textId="588750E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условии полного использования имущественного вычета</w:t>
      </w:r>
      <w:r w:rsidR="00042E80" w:rsidRPr="00363116">
        <w:rPr>
          <w:rFonts w:ascii="Times New Roman" w:hAnsi="Times New Roman" w:cs="Times New Roman"/>
        </w:rPr>
        <w:t xml:space="preserve"> </w:t>
      </w:r>
      <w:r w:rsidRPr="00363116">
        <w:rPr>
          <w:rFonts w:ascii="Times New Roman" w:hAnsi="Times New Roman" w:cs="Times New Roman"/>
        </w:rPr>
        <w:t>организация должна проинформировать налоговые органы с целью</w:t>
      </w:r>
      <w:r w:rsidR="00042E80" w:rsidRPr="00363116">
        <w:rPr>
          <w:rFonts w:ascii="Times New Roman" w:hAnsi="Times New Roman" w:cs="Times New Roman"/>
        </w:rPr>
        <w:t xml:space="preserve"> </w:t>
      </w:r>
      <w:r w:rsidRPr="00363116">
        <w:rPr>
          <w:rFonts w:ascii="Times New Roman" w:hAnsi="Times New Roman" w:cs="Times New Roman"/>
        </w:rPr>
        <w:t>исключения случая повторного предоставления налогоплательщику</w:t>
      </w:r>
      <w:r w:rsidR="00042E80" w:rsidRPr="00363116">
        <w:rPr>
          <w:rFonts w:ascii="Times New Roman" w:hAnsi="Times New Roman" w:cs="Times New Roman"/>
        </w:rPr>
        <w:t xml:space="preserve"> </w:t>
      </w:r>
      <w:r w:rsidRPr="00363116">
        <w:rPr>
          <w:rFonts w:ascii="Times New Roman" w:hAnsi="Times New Roman" w:cs="Times New Roman"/>
        </w:rPr>
        <w:t xml:space="preserve">имущественного налогового вычета. </w:t>
      </w:r>
    </w:p>
    <w:p w14:paraId="79C66CA4" w14:textId="77777777" w:rsidR="00042E80"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Имущественный налоговый вычет, предусмотренный настоящим</w:t>
      </w:r>
      <w:r w:rsidR="00042E80" w:rsidRPr="00363116">
        <w:rPr>
          <w:rFonts w:ascii="Times New Roman" w:hAnsi="Times New Roman" w:cs="Times New Roman"/>
        </w:rPr>
        <w:t xml:space="preserve"> </w:t>
      </w:r>
      <w:r w:rsidRPr="00363116">
        <w:rPr>
          <w:rFonts w:ascii="Times New Roman" w:hAnsi="Times New Roman" w:cs="Times New Roman"/>
        </w:rPr>
        <w:t>пунктом, не применяется в случаях, когда оплата расходов на</w:t>
      </w:r>
      <w:r w:rsidR="00042E80" w:rsidRPr="00363116">
        <w:rPr>
          <w:rFonts w:ascii="Times New Roman" w:hAnsi="Times New Roman" w:cs="Times New Roman"/>
        </w:rPr>
        <w:t xml:space="preserve"> </w:t>
      </w:r>
      <w:r w:rsidRPr="00363116">
        <w:rPr>
          <w:rFonts w:ascii="Times New Roman" w:hAnsi="Times New Roman" w:cs="Times New Roman"/>
        </w:rPr>
        <w:t>строительство или приобретение жилого дома или квартиры для</w:t>
      </w:r>
      <w:r w:rsidR="00042E80" w:rsidRPr="00363116">
        <w:rPr>
          <w:rFonts w:ascii="Times New Roman" w:hAnsi="Times New Roman" w:cs="Times New Roman"/>
        </w:rPr>
        <w:t xml:space="preserve"> </w:t>
      </w:r>
      <w:r w:rsidRPr="00363116">
        <w:rPr>
          <w:rFonts w:ascii="Times New Roman" w:hAnsi="Times New Roman" w:cs="Times New Roman"/>
        </w:rPr>
        <w:t>налогоплательщика производится за счет средств работодателей или</w:t>
      </w:r>
      <w:r w:rsidR="00042E80" w:rsidRPr="00363116">
        <w:rPr>
          <w:rFonts w:ascii="Times New Roman" w:hAnsi="Times New Roman" w:cs="Times New Roman"/>
        </w:rPr>
        <w:t xml:space="preserve"> иных лиц, а также в случаях, когда сделка купли-продажи жилого дома или квартиры совершается между физическими лицами, являющимися взаимозависимыми.</w:t>
      </w:r>
    </w:p>
    <w:p w14:paraId="03BF5F0C" w14:textId="7ED8CF2A" w:rsidR="00042E80" w:rsidRPr="00363116" w:rsidRDefault="00042E80"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43. Право на получение имущественных налоговых вычетов предоставляется на основании письменного заявления налогоплательщика и документов, подтверждающих право на получение данных вычетов.</w:t>
      </w:r>
    </w:p>
    <w:p w14:paraId="4A6F0E0A" w14:textId="743449B6" w:rsidR="00042E80" w:rsidRPr="00363116" w:rsidRDefault="00042E80"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пунктом 41 настоящей Инструкции,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14:paraId="4840BAAA" w14:textId="699698F1" w:rsidR="000066AA" w:rsidRPr="00363116" w:rsidRDefault="00042E80"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Вместо использования права на получение имущественного налогового вычета, предусмотренного пунктом 41 настоящей Инструкции, </w:t>
      </w:r>
      <w:r w:rsidR="000066AA" w:rsidRPr="00363116">
        <w:rPr>
          <w:rFonts w:ascii="Times New Roman" w:hAnsi="Times New Roman" w:cs="Times New Roman"/>
        </w:rPr>
        <w:t>налогоплательщик вправе уменьшить сумму своих облагаемых налогом</w:t>
      </w:r>
      <w:r w:rsidRPr="00363116">
        <w:rPr>
          <w:rFonts w:ascii="Times New Roman" w:hAnsi="Times New Roman" w:cs="Times New Roman"/>
        </w:rPr>
        <w:t xml:space="preserve"> </w:t>
      </w:r>
      <w:r w:rsidR="000066AA" w:rsidRPr="00363116">
        <w:rPr>
          <w:rFonts w:ascii="Times New Roman" w:hAnsi="Times New Roman" w:cs="Times New Roman"/>
        </w:rPr>
        <w:t>доходов на сумму фактически произведенных им и документально</w:t>
      </w:r>
      <w:r w:rsidRPr="00363116">
        <w:rPr>
          <w:rFonts w:ascii="Times New Roman" w:hAnsi="Times New Roman" w:cs="Times New Roman"/>
        </w:rPr>
        <w:t xml:space="preserve"> </w:t>
      </w:r>
      <w:r w:rsidR="000066AA" w:rsidRPr="00363116">
        <w:rPr>
          <w:rFonts w:ascii="Times New Roman" w:hAnsi="Times New Roman" w:cs="Times New Roman"/>
        </w:rPr>
        <w:t>подтвержденных расходов, связанных с получением этих доходов, за</w:t>
      </w:r>
      <w:r w:rsidRPr="00363116">
        <w:rPr>
          <w:rFonts w:ascii="Times New Roman" w:hAnsi="Times New Roman" w:cs="Times New Roman"/>
        </w:rPr>
        <w:t xml:space="preserve"> </w:t>
      </w:r>
      <w:r w:rsidR="000066AA" w:rsidRPr="00363116">
        <w:rPr>
          <w:rFonts w:ascii="Times New Roman" w:hAnsi="Times New Roman" w:cs="Times New Roman"/>
        </w:rPr>
        <w:t>исключением реализации налогоплательщиком принадлежащих ему ценных</w:t>
      </w:r>
      <w:r w:rsidRPr="00363116">
        <w:rPr>
          <w:rFonts w:ascii="Times New Roman" w:hAnsi="Times New Roman" w:cs="Times New Roman"/>
        </w:rPr>
        <w:t xml:space="preserve"> </w:t>
      </w:r>
      <w:r w:rsidR="000066AA" w:rsidRPr="00363116">
        <w:rPr>
          <w:rFonts w:ascii="Times New Roman" w:hAnsi="Times New Roman" w:cs="Times New Roman"/>
        </w:rPr>
        <w:t>бумаг. При продаже доли (ее части) в уставном капитале организации</w:t>
      </w:r>
      <w:r w:rsidRPr="00363116">
        <w:rPr>
          <w:rFonts w:ascii="Times New Roman" w:hAnsi="Times New Roman" w:cs="Times New Roman"/>
        </w:rPr>
        <w:t xml:space="preserve"> налогоплательщик также вправе уменьшить сумму своих облагаемых налогом доходов на сумму фактически произведенных им и документально </w:t>
      </w:r>
      <w:r w:rsidR="000066AA" w:rsidRPr="00363116">
        <w:rPr>
          <w:rFonts w:ascii="Times New Roman" w:hAnsi="Times New Roman" w:cs="Times New Roman"/>
        </w:rPr>
        <w:t xml:space="preserve">подтвержденных расходов, связанных с получением этих доходов. </w:t>
      </w:r>
    </w:p>
    <w:p w14:paraId="02DE753A" w14:textId="30A143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в случае желания налогоплательщика уменьшить сумму</w:t>
      </w:r>
      <w:r w:rsidR="00042E80" w:rsidRPr="00363116">
        <w:rPr>
          <w:rFonts w:ascii="Times New Roman" w:hAnsi="Times New Roman" w:cs="Times New Roman"/>
        </w:rPr>
        <w:t xml:space="preserve"> </w:t>
      </w:r>
      <w:r w:rsidRPr="00363116">
        <w:rPr>
          <w:rFonts w:ascii="Times New Roman" w:hAnsi="Times New Roman" w:cs="Times New Roman"/>
        </w:rPr>
        <w:t>своих облагаемых налогом доходов на сумму фактически произведенных</w:t>
      </w:r>
      <w:r w:rsidR="00042E80" w:rsidRPr="00363116">
        <w:rPr>
          <w:rFonts w:ascii="Times New Roman" w:hAnsi="Times New Roman" w:cs="Times New Roman"/>
        </w:rPr>
        <w:t xml:space="preserve"> </w:t>
      </w:r>
      <w:r w:rsidRPr="00363116">
        <w:rPr>
          <w:rFonts w:ascii="Times New Roman" w:hAnsi="Times New Roman" w:cs="Times New Roman"/>
        </w:rPr>
        <w:t>им документально подтвержденных расходов, связанных с получением</w:t>
      </w:r>
      <w:r w:rsidR="00042E80" w:rsidRPr="00363116">
        <w:rPr>
          <w:rFonts w:ascii="Times New Roman" w:hAnsi="Times New Roman" w:cs="Times New Roman"/>
        </w:rPr>
        <w:t xml:space="preserve"> </w:t>
      </w:r>
      <w:r w:rsidRPr="00363116">
        <w:rPr>
          <w:rFonts w:ascii="Times New Roman" w:hAnsi="Times New Roman" w:cs="Times New Roman"/>
        </w:rPr>
        <w:t>этих доходов, налогоплательщик предоставляет документ,</w:t>
      </w:r>
      <w:r w:rsidR="00042E80" w:rsidRPr="00363116">
        <w:rPr>
          <w:rFonts w:ascii="Times New Roman" w:hAnsi="Times New Roman" w:cs="Times New Roman"/>
        </w:rPr>
        <w:t xml:space="preserve"> </w:t>
      </w:r>
      <w:r w:rsidRPr="00363116">
        <w:rPr>
          <w:rFonts w:ascii="Times New Roman" w:hAnsi="Times New Roman" w:cs="Times New Roman"/>
        </w:rPr>
        <w:t>подтверждающий первоначальную стоимость имущества на дату</w:t>
      </w:r>
      <w:r w:rsidR="00042E80" w:rsidRPr="00363116">
        <w:rPr>
          <w:rFonts w:ascii="Times New Roman" w:hAnsi="Times New Roman" w:cs="Times New Roman"/>
        </w:rPr>
        <w:t xml:space="preserve"> </w:t>
      </w:r>
      <w:r w:rsidRPr="00363116">
        <w:rPr>
          <w:rFonts w:ascii="Times New Roman" w:hAnsi="Times New Roman" w:cs="Times New Roman"/>
        </w:rPr>
        <w:t xml:space="preserve">приобретения в собственность данного имущества. </w:t>
      </w:r>
    </w:p>
    <w:p w14:paraId="36CF0D09" w14:textId="22047620"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если сделка купли-продажи недвижимого имущества осуществляется между гражданином-продавцом и юридическим лицом, налогообложение доходов, выплаченных физическому лицу организациями, и предоставление налоговых имущественных вычетов производится территориальными налоговыми инспекциями согласно вышеизложенному порядку. При этом юридическое лицо, приобретающее недвижимое имущество у физического лица, обязано затребовать у гражданина продавца документ, подтверждающий уплату подоходного налога с суммы сделки, указанной в договоре купли-продажи.</w:t>
      </w:r>
    </w:p>
    <w:p w14:paraId="2071DCD1" w14:textId="77777777"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совершении договора мены предоставление налогового имущественного вычета производится в соответствии с вышеуказанным порядком каждой стороне договора.</w:t>
      </w:r>
    </w:p>
    <w:p w14:paraId="4B30F359" w14:textId="77777777" w:rsidR="008637CA" w:rsidRPr="00363116" w:rsidRDefault="008637CA" w:rsidP="007C56D9">
      <w:pPr>
        <w:spacing w:after="0" w:line="240" w:lineRule="auto"/>
        <w:ind w:firstLine="567"/>
        <w:jc w:val="both"/>
        <w:rPr>
          <w:rFonts w:ascii="Times New Roman" w:hAnsi="Times New Roman" w:cs="Times New Roman"/>
        </w:rPr>
      </w:pPr>
    </w:p>
    <w:p w14:paraId="2FF48ABB" w14:textId="34A2AAE6" w:rsidR="008637CA" w:rsidRPr="00363116" w:rsidRDefault="008637C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15. Налоговые ставки</w:t>
      </w:r>
    </w:p>
    <w:p w14:paraId="537AE2E7" w14:textId="77777777" w:rsidR="008637CA" w:rsidRPr="00363116" w:rsidRDefault="008637CA" w:rsidP="007C56D9">
      <w:pPr>
        <w:spacing w:after="0" w:line="240" w:lineRule="auto"/>
        <w:ind w:firstLine="567"/>
        <w:jc w:val="both"/>
        <w:rPr>
          <w:rFonts w:ascii="Times New Roman" w:hAnsi="Times New Roman" w:cs="Times New Roman"/>
        </w:rPr>
      </w:pPr>
    </w:p>
    <w:p w14:paraId="2C5F8FE3" w14:textId="4E20C54F"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44. Налоговая ставка устанавливается в размере:</w:t>
      </w:r>
    </w:p>
    <w:p w14:paraId="0057E0EF" w14:textId="2450889A" w:rsidR="008637CA" w:rsidRPr="00363116" w:rsidRDefault="008637CA" w:rsidP="007C56D9">
      <w:pPr>
        <w:spacing w:after="0" w:line="240" w:lineRule="auto"/>
        <w:ind w:firstLine="567"/>
        <w:jc w:val="both"/>
        <w:rPr>
          <w:rFonts w:ascii="Times New Roman" w:hAnsi="Times New Roman" w:cs="Times New Roman"/>
          <w:b/>
          <w:bCs/>
          <w:i/>
          <w:iCs/>
        </w:rPr>
      </w:pPr>
      <w:r w:rsidRPr="00363116">
        <w:rPr>
          <w:rFonts w:ascii="Times New Roman" w:hAnsi="Times New Roman" w:cs="Times New Roman"/>
        </w:rPr>
        <w:t>а) </w:t>
      </w:r>
      <w:r w:rsidR="004612C7" w:rsidRPr="00DF5D5B">
        <w:rPr>
          <w:rFonts w:ascii="Times New Roman" w:hAnsi="Times New Roman" w:cs="Times New Roman"/>
        </w:rPr>
        <w:t>15 (пятнадцати) процентов по всем видам доходов, полученным налогоплательщиком в налоговом периоде, за исключением доходов, предусмотренных подпунктами б)-г) настоящего пункта</w:t>
      </w:r>
      <w:r w:rsidR="004612C7">
        <w:rPr>
          <w:rFonts w:ascii="Times New Roman" w:hAnsi="Times New Roman" w:cs="Times New Roman"/>
        </w:rPr>
        <w:t>;</w:t>
      </w:r>
      <w:r w:rsidR="00826D04" w:rsidRPr="00363116">
        <w:rPr>
          <w:rFonts w:ascii="Times New Roman" w:hAnsi="Times New Roman" w:cs="Times New Roman"/>
          <w:b/>
          <w:bCs/>
          <w:i/>
          <w:iCs/>
        </w:rPr>
        <w:t xml:space="preserve"> </w:t>
      </w:r>
    </w:p>
    <w:p w14:paraId="76810792" w14:textId="6532A458"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2 (двух) процентов в отношении доходов, полученных в связи с осуществлением профессиональной деятельности спортсменов и тренеров-преподавателей в сфере спорта высших достижений.</w:t>
      </w:r>
    </w:p>
    <w:p w14:paraId="2A033F4F" w14:textId="77777777"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вычеты, предусмотренные разделами 11-13 настоящей Инструкции, данной категории налогоплательщиков не предоставляются.</w:t>
      </w:r>
    </w:p>
    <w:p w14:paraId="6D85528C" w14:textId="0410179F"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Для применения данной ставки организации спортивной направленности предоставляют в территориальные налоговые инспекции документ, подтверждающий их отнесение к специализированным организациям по подготовке спортсменов высокого класса, выданный </w:t>
      </w:r>
      <w:r w:rsidRPr="00363116">
        <w:rPr>
          <w:rFonts w:ascii="Times New Roman" w:hAnsi="Times New Roman" w:cs="Times New Roman"/>
        </w:rPr>
        <w:lastRenderedPageBreak/>
        <w:t>исполнительным органом государственной власти, в ведении которого находятся вопросы физической культуры и спорта.</w:t>
      </w:r>
    </w:p>
    <w:p w14:paraId="72F1E495" w14:textId="39822C09"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данные организации имеют право применять ставку налога, установленную данным подпунктом, только с момента официальной выдачи соответствующего подтверждения;</w:t>
      </w:r>
    </w:p>
    <w:p w14:paraId="42A3771D" w14:textId="2CB431CC"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w:t>
      </w:r>
      <w:r w:rsidR="004612C7" w:rsidRPr="004612C7">
        <w:rPr>
          <w:rFonts w:ascii="Times New Roman" w:hAnsi="Times New Roman" w:cs="Times New Roman"/>
          <w:b/>
          <w:bCs/>
        </w:rPr>
        <w:t>исключен</w:t>
      </w:r>
    </w:p>
    <w:p w14:paraId="2E2D7603" w14:textId="7B8A5C5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8637CA" w:rsidRPr="00363116">
        <w:rPr>
          <w:rFonts w:ascii="Times New Roman" w:hAnsi="Times New Roman" w:cs="Times New Roman"/>
        </w:rPr>
        <w:t> </w:t>
      </w:r>
      <w:r w:rsidRPr="00363116">
        <w:rPr>
          <w:rFonts w:ascii="Times New Roman" w:hAnsi="Times New Roman" w:cs="Times New Roman"/>
        </w:rPr>
        <w:t>5 (пяти) процентов в отношении доходов от долевого участия в</w:t>
      </w:r>
      <w:r w:rsidR="008637CA" w:rsidRPr="00363116">
        <w:rPr>
          <w:rFonts w:ascii="Times New Roman" w:hAnsi="Times New Roman" w:cs="Times New Roman"/>
        </w:rPr>
        <w:t xml:space="preserve"> </w:t>
      </w:r>
      <w:r w:rsidRPr="00363116">
        <w:rPr>
          <w:rFonts w:ascii="Times New Roman" w:hAnsi="Times New Roman" w:cs="Times New Roman"/>
        </w:rPr>
        <w:t>деятельности организаций, полученных в виде дивидендов или прибыли</w:t>
      </w:r>
      <w:r w:rsidR="008637CA" w:rsidRPr="00363116">
        <w:rPr>
          <w:rFonts w:ascii="Times New Roman" w:hAnsi="Times New Roman" w:cs="Times New Roman"/>
        </w:rPr>
        <w:t xml:space="preserve"> </w:t>
      </w:r>
      <w:r w:rsidRPr="00363116">
        <w:rPr>
          <w:rFonts w:ascii="Times New Roman" w:hAnsi="Times New Roman" w:cs="Times New Roman"/>
        </w:rPr>
        <w:t xml:space="preserve">физическими лицами, являющимися налоговыми резидентами </w:t>
      </w:r>
      <w:r w:rsidR="00E164B5" w:rsidRPr="00363116">
        <w:rPr>
          <w:rFonts w:ascii="Times New Roman" w:hAnsi="Times New Roman" w:cs="Times New Roman"/>
        </w:rPr>
        <w:t>ПМР;</w:t>
      </w:r>
    </w:p>
    <w:p w14:paraId="25390887" w14:textId="18F6413A"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 5 (пяти) процентов в отношении налогооблагаемой</w:t>
      </w:r>
      <w:r w:rsidRPr="00363116">
        <w:rPr>
          <w:rFonts w:ascii="Times New Roman" w:hAnsi="Times New Roman" w:cs="Times New Roman"/>
        </w:rPr>
        <w:tab/>
        <w:t xml:space="preserve">базы для организаций и индивидуальных предпринимателей, применяющих упрощенную систему налогообложения. При выплате вознаграждения за оказанные услуги по иным доходам (аренда, дивиденды и другие) в пользу физического лица как состоящего (состоявшего), так и не состоящего (не состоявшего) в течение отчетного периода в трудовых отношениях с организацией или привлекаемых индивидуальным предпринимателем лиц по гражданско-правовым договорам, перешедших на </w:t>
      </w:r>
      <w:r w:rsidR="000066AA" w:rsidRPr="00363116">
        <w:rPr>
          <w:rFonts w:ascii="Times New Roman" w:hAnsi="Times New Roman" w:cs="Times New Roman"/>
        </w:rPr>
        <w:t>упрощенную систему налогообложения, применяется общий порядок</w:t>
      </w:r>
      <w:r w:rsidRPr="00363116">
        <w:rPr>
          <w:rFonts w:ascii="Times New Roman" w:hAnsi="Times New Roman" w:cs="Times New Roman"/>
        </w:rPr>
        <w:t xml:space="preserve"> </w:t>
      </w:r>
      <w:r w:rsidR="000066AA" w:rsidRPr="00363116">
        <w:rPr>
          <w:rFonts w:ascii="Times New Roman" w:hAnsi="Times New Roman" w:cs="Times New Roman"/>
        </w:rPr>
        <w:t xml:space="preserve">налогообложения; </w:t>
      </w:r>
    </w:p>
    <w:p w14:paraId="6074D3EF" w14:textId="4BD73A5C" w:rsidR="008637C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w:t>
      </w:r>
      <w:r w:rsidR="008637CA" w:rsidRPr="00363116">
        <w:rPr>
          <w:rFonts w:ascii="Times New Roman" w:hAnsi="Times New Roman" w:cs="Times New Roman"/>
        </w:rPr>
        <w:t> </w:t>
      </w:r>
      <w:r w:rsidRPr="00363116">
        <w:rPr>
          <w:rFonts w:ascii="Times New Roman" w:hAnsi="Times New Roman" w:cs="Times New Roman"/>
        </w:rPr>
        <w:t>5 (пяти) процентов в отношении выплат, начисленных в пользу</w:t>
      </w:r>
      <w:r w:rsidR="008637CA" w:rsidRPr="00363116">
        <w:rPr>
          <w:rFonts w:ascii="Times New Roman" w:hAnsi="Times New Roman" w:cs="Times New Roman"/>
        </w:rPr>
        <w:t xml:space="preserve"> </w:t>
      </w:r>
      <w:r w:rsidRPr="00363116">
        <w:rPr>
          <w:rFonts w:ascii="Times New Roman" w:hAnsi="Times New Roman" w:cs="Times New Roman"/>
        </w:rPr>
        <w:t>работника, совмещающего работу с обучением по очной (дневной) форме</w:t>
      </w:r>
      <w:r w:rsidR="008637CA" w:rsidRPr="00363116">
        <w:rPr>
          <w:rFonts w:ascii="Times New Roman" w:hAnsi="Times New Roman" w:cs="Times New Roman"/>
        </w:rPr>
        <w:t xml:space="preserve"> обучения в организациях высшего или среднего профессионального образования.</w:t>
      </w:r>
    </w:p>
    <w:p w14:paraId="57ED12A9" w14:textId="63A31101"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Указанная ставка подлежит применению в отношении доходов работников, впервые получающих образование в организациях высшего или среднего профессионального образования.</w:t>
      </w:r>
    </w:p>
    <w:p w14:paraId="643B8BEF" w14:textId="77DD52B6"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Документом подтверждающим, что налогоплательщик является студентом, совмещающим работу с обучением по очной (дневной) форме обучения в организациях высшего или среднего профессионального образования, является оригинал справки учебного заведения о том, что налогоплательщик является студентом (курсантом), с указанием срока обучения, при наличии трудового договора. Справка предоставляется ежегодно в течение одного месяца после начала учебного года;</w:t>
      </w:r>
    </w:p>
    <w:p w14:paraId="14ED53B9" w14:textId="2242F8FD"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ж) 5 (пяти) процентов в отношении доходов физических лиц, полученных от реализации лома черных и цветных металлов;</w:t>
      </w:r>
    </w:p>
    <w:p w14:paraId="7B08F268" w14:textId="4111A9CF"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з) 0 (нуля) процентов в отношении доходов физических лиц, </w:t>
      </w:r>
      <w:r w:rsidR="000066AA" w:rsidRPr="00363116">
        <w:rPr>
          <w:rFonts w:ascii="Times New Roman" w:hAnsi="Times New Roman" w:cs="Times New Roman"/>
        </w:rPr>
        <w:t>имеющих высшее либо среднее профессиональное образование, принятых непосредственно в год окончания обучения на постоянную работу по профилю в государственные и муниципальные учреждения образования и здравоохранения сельской местности, а также государственные и муниципальные учреждения социального патронажа сельской местности, в течение первых 5 (пяти) лет после окончания организации высшего либо</w:t>
      </w:r>
      <w:r w:rsidRPr="00363116">
        <w:rPr>
          <w:rFonts w:ascii="Times New Roman" w:hAnsi="Times New Roman" w:cs="Times New Roman"/>
        </w:rPr>
        <w:t xml:space="preserve"> </w:t>
      </w:r>
      <w:r w:rsidR="000066AA" w:rsidRPr="00363116">
        <w:rPr>
          <w:rFonts w:ascii="Times New Roman" w:hAnsi="Times New Roman" w:cs="Times New Roman"/>
        </w:rPr>
        <w:t xml:space="preserve">среднего профессионального образования. </w:t>
      </w:r>
    </w:p>
    <w:p w14:paraId="71ED6020" w14:textId="35985B5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Повторное установление налоговой ставки, предусмотренной</w:t>
      </w:r>
      <w:r w:rsidR="008637CA" w:rsidRPr="00363116">
        <w:rPr>
          <w:rFonts w:ascii="Times New Roman" w:hAnsi="Times New Roman" w:cs="Times New Roman"/>
        </w:rPr>
        <w:t xml:space="preserve"> </w:t>
      </w:r>
      <w:r w:rsidRPr="00363116">
        <w:rPr>
          <w:rFonts w:ascii="Times New Roman" w:hAnsi="Times New Roman" w:cs="Times New Roman"/>
        </w:rPr>
        <w:t xml:space="preserve">настоящим подпунктом, не допускается; </w:t>
      </w:r>
    </w:p>
    <w:p w14:paraId="1F5221BA" w14:textId="0927107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w:t>
      </w:r>
      <w:r w:rsidR="008637CA" w:rsidRPr="00363116">
        <w:rPr>
          <w:rFonts w:ascii="Times New Roman" w:hAnsi="Times New Roman" w:cs="Times New Roman"/>
        </w:rPr>
        <w:t> </w:t>
      </w:r>
      <w:r w:rsidRPr="00363116">
        <w:rPr>
          <w:rFonts w:ascii="Times New Roman" w:hAnsi="Times New Roman" w:cs="Times New Roman"/>
        </w:rPr>
        <w:t>в отношении физических лиц, реализующих транспортные</w:t>
      </w:r>
      <w:r w:rsidR="008637CA" w:rsidRPr="00363116">
        <w:rPr>
          <w:rFonts w:ascii="Times New Roman" w:hAnsi="Times New Roman" w:cs="Times New Roman"/>
        </w:rPr>
        <w:t xml:space="preserve"> </w:t>
      </w:r>
      <w:r w:rsidRPr="00363116">
        <w:rPr>
          <w:rFonts w:ascii="Times New Roman" w:hAnsi="Times New Roman" w:cs="Times New Roman"/>
        </w:rPr>
        <w:t xml:space="preserve">средства, налоговая ставка устанавливается в размере </w:t>
      </w:r>
      <w:r w:rsidR="0076286E" w:rsidRPr="0076286E">
        <w:rPr>
          <w:rFonts w:ascii="Times New Roman" w:hAnsi="Times New Roman" w:cs="Times New Roman"/>
        </w:rPr>
        <w:t>30 (тридцати) РУ МЗП</w:t>
      </w:r>
      <w:r w:rsidR="0076286E" w:rsidRPr="00363116">
        <w:rPr>
          <w:rFonts w:ascii="Times New Roman" w:hAnsi="Times New Roman" w:cs="Times New Roman"/>
        </w:rPr>
        <w:t xml:space="preserve"> </w:t>
      </w:r>
      <w:r w:rsidRPr="00363116">
        <w:rPr>
          <w:rFonts w:ascii="Times New Roman" w:hAnsi="Times New Roman" w:cs="Times New Roman"/>
        </w:rPr>
        <w:t>по</w:t>
      </w:r>
      <w:r w:rsidR="008637CA" w:rsidRPr="00363116">
        <w:rPr>
          <w:rFonts w:ascii="Times New Roman" w:hAnsi="Times New Roman" w:cs="Times New Roman"/>
        </w:rPr>
        <w:t xml:space="preserve"> </w:t>
      </w:r>
      <w:r w:rsidRPr="00363116">
        <w:rPr>
          <w:rFonts w:ascii="Times New Roman" w:hAnsi="Times New Roman" w:cs="Times New Roman"/>
        </w:rPr>
        <w:t xml:space="preserve">каждому реализованному транспортному средству. </w:t>
      </w:r>
    </w:p>
    <w:p w14:paraId="230C3B62" w14:textId="77777777" w:rsidR="00680058"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Исполнительный орган государственной власти, в ведении которого</w:t>
      </w:r>
      <w:r w:rsidR="008637CA" w:rsidRPr="00363116">
        <w:rPr>
          <w:rFonts w:ascii="Times New Roman" w:hAnsi="Times New Roman" w:cs="Times New Roman"/>
        </w:rPr>
        <w:t xml:space="preserve"> </w:t>
      </w:r>
      <w:r w:rsidRPr="00363116">
        <w:rPr>
          <w:rFonts w:ascii="Times New Roman" w:hAnsi="Times New Roman" w:cs="Times New Roman"/>
        </w:rPr>
        <w:t>находятся вопросы регистрации транспортных средств, не вправе</w:t>
      </w:r>
      <w:r w:rsidR="008637CA" w:rsidRPr="00363116">
        <w:rPr>
          <w:rFonts w:ascii="Times New Roman" w:hAnsi="Times New Roman" w:cs="Times New Roman"/>
        </w:rPr>
        <w:t xml:space="preserve"> </w:t>
      </w:r>
      <w:r w:rsidRPr="00363116">
        <w:rPr>
          <w:rFonts w:ascii="Times New Roman" w:hAnsi="Times New Roman" w:cs="Times New Roman"/>
        </w:rPr>
        <w:t>осуществлять действия по снятию с учета транспортных средств в</w:t>
      </w:r>
      <w:r w:rsidR="008637CA" w:rsidRPr="00363116">
        <w:rPr>
          <w:rFonts w:ascii="Times New Roman" w:hAnsi="Times New Roman" w:cs="Times New Roman"/>
        </w:rPr>
        <w:t xml:space="preserve"> </w:t>
      </w:r>
      <w:r w:rsidRPr="00363116">
        <w:rPr>
          <w:rFonts w:ascii="Times New Roman" w:hAnsi="Times New Roman" w:cs="Times New Roman"/>
        </w:rPr>
        <w:t>результате совершения гражданско-правовых сделок без предоставления</w:t>
      </w:r>
      <w:r w:rsidR="008637CA" w:rsidRPr="00363116">
        <w:rPr>
          <w:rFonts w:ascii="Times New Roman" w:hAnsi="Times New Roman" w:cs="Times New Roman"/>
        </w:rPr>
        <w:t xml:space="preserve"> </w:t>
      </w:r>
      <w:r w:rsidRPr="00363116">
        <w:rPr>
          <w:rFonts w:ascii="Times New Roman" w:hAnsi="Times New Roman" w:cs="Times New Roman"/>
        </w:rPr>
        <w:t>квитанции об уплате подоходного налога по месту регистрации</w:t>
      </w:r>
      <w:r w:rsidR="008637CA" w:rsidRPr="00363116">
        <w:rPr>
          <w:rFonts w:ascii="Times New Roman" w:hAnsi="Times New Roman" w:cs="Times New Roman"/>
        </w:rPr>
        <w:t xml:space="preserve"> </w:t>
      </w:r>
      <w:r w:rsidRPr="00363116">
        <w:rPr>
          <w:rFonts w:ascii="Times New Roman" w:hAnsi="Times New Roman" w:cs="Times New Roman"/>
        </w:rPr>
        <w:t>транспортного средства.</w:t>
      </w:r>
    </w:p>
    <w:p w14:paraId="06B00DA1" w14:textId="1C3B970E" w:rsidR="000066AA" w:rsidRDefault="006800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1 (одного) процента в отношении доходов</w:t>
      </w:r>
      <w:r w:rsidRPr="00363116">
        <w:t xml:space="preserve"> </w:t>
      </w:r>
      <w:r w:rsidRPr="00363116">
        <w:rPr>
          <w:rFonts w:ascii="Times New Roman" w:hAnsi="Times New Roman" w:cs="Times New Roman"/>
        </w:rPr>
        <w:t>физических лиц – налоговых резидентов ПМР, полученных от источников за пределами ПМР в денежной форме на счета, открытые в учреждениях банковской системы ПМР, в виде дивидендов (прибыли), выплаченных иностранной организацией, не имеющей постоянного представительства в ПМР, за исключением дивидендов (прибыли), выплаченных иностранной организацией, зарегистрированной в государствах и (или) на территориях, отнесенных соответствующим нормативным правовым актом Правительства ПМР к государствам и (или) территориям, предоставляющим льготный режим налогообложения и (или) не предусматривающим раскрытия и предоставления информации при проведении финансовых операций</w:t>
      </w:r>
      <w:r w:rsidR="005D725D" w:rsidRPr="00363116">
        <w:rPr>
          <w:rFonts w:ascii="Times New Roman" w:hAnsi="Times New Roman" w:cs="Times New Roman"/>
        </w:rPr>
        <w:t>;</w:t>
      </w:r>
    </w:p>
    <w:p w14:paraId="351EBD4B" w14:textId="25813BC8" w:rsidR="004612C7" w:rsidRDefault="004612C7" w:rsidP="007C56D9">
      <w:pPr>
        <w:spacing w:after="0" w:line="240" w:lineRule="auto"/>
        <w:ind w:firstLine="567"/>
        <w:jc w:val="both"/>
        <w:rPr>
          <w:rFonts w:ascii="Times New Roman" w:hAnsi="Times New Roman" w:cs="Times New Roman"/>
        </w:rPr>
      </w:pPr>
      <w:r w:rsidRPr="004612C7">
        <w:rPr>
          <w:rFonts w:ascii="Times New Roman" w:hAnsi="Times New Roman" w:cs="Times New Roman"/>
        </w:rPr>
        <w:t xml:space="preserve">л) 8 (восьми) процентов в отношении доходов физических лиц, полученных от выполнения сезонных сельскохозяйственных работ по срочным трудовым договорам, от выполнения работ по сбору урожая овощных культур, плодовых культур, ягодных культур и винограда по гражданско-правовым договорам, заключенным с организациями, доля выручки которых от реализации сельскохозяйственной продукции собственного производства и продуктов ее переработки в общей </w:t>
      </w:r>
      <w:r w:rsidRPr="004612C7">
        <w:rPr>
          <w:rFonts w:ascii="Times New Roman" w:hAnsi="Times New Roman" w:cs="Times New Roman"/>
        </w:rPr>
        <w:lastRenderedPageBreak/>
        <w:t>сумме дохода (выручки, товарооборота), полученного от реализации продукции, товаров, выполнения работ и оказания услуг, за предшествующий финансовый год составляет не менее 60 процентов;</w:t>
      </w:r>
    </w:p>
    <w:p w14:paraId="51A8D444"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м) в отношении доходов физических лиц, полученных от реализации недвижимого имущества, а также доходов, полученных физическими лицами в порядке дарения в виде недвижимого имущества: </w:t>
      </w:r>
    </w:p>
    <w:p w14:paraId="4F9DF32C"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1) в отношении объектов недвижимости, зарегистрированных в установленном порядке, с указанием площади объекта недвижимости: </w:t>
      </w:r>
    </w:p>
    <w:p w14:paraId="400E6C98"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а) 2 (двух) расчетных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подпункта м) пункта 44 настоящей Инструкции; </w:t>
      </w:r>
    </w:p>
    <w:p w14:paraId="434938E7"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б) 0,5 (ноля целых пяти десятых) расчетного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подпункта м) пункта 44 настоящей Инструкции; </w:t>
      </w:r>
    </w:p>
    <w:p w14:paraId="2F57B4A3"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2) в отношении объектов недвижимости, зарегистрированных в установленном порядке, с указанием объема объекта: </w:t>
      </w:r>
    </w:p>
    <w:p w14:paraId="34ED2BE7"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а) 0,9 (ноля целых девяти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подпункта м) пункта 44 настоящей Инструкции; </w:t>
      </w:r>
    </w:p>
    <w:p w14:paraId="3F47CD58"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б) 0,3 (ноля целых трех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подпункта м) пункта 44 настоящей Инструкции. </w:t>
      </w:r>
    </w:p>
    <w:p w14:paraId="74EC99AA"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В случае применения налоговой ставки, предусмотренной частью первой настоящего подпункта,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настоящего подпункта.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предоставляет налогоплательщику расчет подлежащего уплате подоходного налога, исчисленного в соответствии с нормами части первой настоящего подпункта и частью второй подпункта а) пункта 41 настоящей Инструкции, в порядке и в форме, установленной исполнительным органом государственным власти, в ведении которого находятся вопросы юстиции. </w:t>
      </w:r>
    </w:p>
    <w:p w14:paraId="4BCA33EE"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Налоговая ставка в отношении доходов физических лиц, полученных от реализации недвижимого имущества, устанавливается в размере 15 процентов в случае использования налогоплательщиком права на получение имущественного налогового вычета, предусмотренного подпунктом а) пункта 41 настоящей Инструкции. </w:t>
      </w:r>
    </w:p>
    <w:p w14:paraId="060CB6E6"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В случае применения налоговой ставки, предусмотренной частью третьей настоящего подпункта,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справки об уплате подоходного налога, выдаваемой налоговыми органами. </w:t>
      </w:r>
    </w:p>
    <w:p w14:paraId="6730B1FB"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Под общей площадью реализуемого (принимаемого в дар) объекта недвижимого имущества для целей настоящего пункта понимается общая площадь всех объектов недвижимости, права на которые зарегистрированы в установленном порядке. </w:t>
      </w:r>
    </w:p>
    <w:p w14:paraId="06898B95"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Под общим объемом реализуемого (принимаемого в дар) объекта недвижимого имущества для целей настоящего пункта понимается общий объем всех объектов недвижимости, права на которые зарегистрированы в установленном порядке. </w:t>
      </w:r>
    </w:p>
    <w:p w14:paraId="69DF3F3F" w14:textId="5228E943" w:rsidR="0076286E" w:rsidRPr="00363116"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lastRenderedPageBreak/>
        <w:t>В случае если объекты недвижимого имущества зарегистрированы в установленном порядке без указания площади объекта, исчисляемой в квадратных метрах, и (или) объема объекта, исчисляемого в кубических метрах, то для целей налогообложения учитывается площадь земельного участка, занимаемая соответствующим объектом недвижимости, с применением ставки, предусмотренной подпунктом 1) части первой подпункта м) пункта 44 настоящей Инструкции.</w:t>
      </w:r>
    </w:p>
    <w:p w14:paraId="0BB12265" w14:textId="77777777" w:rsidR="0076286E" w:rsidRDefault="0076286E" w:rsidP="007C56D9">
      <w:pPr>
        <w:pStyle w:val="1"/>
        <w:spacing w:before="0"/>
        <w:ind w:firstLine="567"/>
        <w:jc w:val="center"/>
        <w:rPr>
          <w:rFonts w:ascii="Times New Roman" w:hAnsi="Times New Roman" w:cs="Times New Roman"/>
          <w:color w:val="auto"/>
          <w:sz w:val="24"/>
        </w:rPr>
      </w:pPr>
    </w:p>
    <w:p w14:paraId="5D052266" w14:textId="5E089E63" w:rsidR="000066AA" w:rsidRPr="00363116" w:rsidRDefault="008637C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16. </w:t>
      </w:r>
      <w:r w:rsidR="000066AA" w:rsidRPr="00363116">
        <w:rPr>
          <w:rFonts w:ascii="Times New Roman" w:hAnsi="Times New Roman" w:cs="Times New Roman"/>
          <w:color w:val="auto"/>
          <w:sz w:val="24"/>
        </w:rPr>
        <w:t>Порядок исчисления налога</w:t>
      </w:r>
    </w:p>
    <w:p w14:paraId="29059120" w14:textId="77777777" w:rsidR="000066AA" w:rsidRPr="00363116" w:rsidRDefault="000066AA" w:rsidP="007C56D9">
      <w:pPr>
        <w:spacing w:after="0" w:line="240" w:lineRule="auto"/>
        <w:ind w:firstLine="567"/>
        <w:jc w:val="both"/>
        <w:rPr>
          <w:rFonts w:ascii="Times New Roman" w:hAnsi="Times New Roman" w:cs="Times New Roman"/>
        </w:rPr>
      </w:pPr>
    </w:p>
    <w:p w14:paraId="559D4BF2" w14:textId="308FEE84"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45. </w:t>
      </w:r>
      <w:r w:rsidR="000066AA" w:rsidRPr="00363116">
        <w:rPr>
          <w:rFonts w:ascii="Times New Roman" w:hAnsi="Times New Roman" w:cs="Times New Roman"/>
        </w:rPr>
        <w:t>Облагаемый месячный доход по основному месту работы определяется как разница между начисленным доходом и вычетами, предусмотренными разделами 11-14 настоящей Инструкции, если иное не оговорено настоящей Инструкцией.</w:t>
      </w:r>
    </w:p>
    <w:p w14:paraId="57D28E48" w14:textId="44A08D0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местом основной работы граждан считается организация,</w:t>
      </w:r>
      <w:r w:rsidR="008637CA" w:rsidRPr="00363116">
        <w:rPr>
          <w:rFonts w:ascii="Times New Roman" w:hAnsi="Times New Roman" w:cs="Times New Roman"/>
        </w:rPr>
        <w:t xml:space="preserve"> </w:t>
      </w:r>
      <w:r w:rsidRPr="00363116">
        <w:rPr>
          <w:rFonts w:ascii="Times New Roman" w:hAnsi="Times New Roman" w:cs="Times New Roman"/>
        </w:rPr>
        <w:t>которой ведется трудовая книжка.</w:t>
      </w:r>
    </w:p>
    <w:p w14:paraId="51B1F450" w14:textId="2B06DC6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46.</w:t>
      </w:r>
      <w:r w:rsidR="008637CA" w:rsidRPr="00363116">
        <w:rPr>
          <w:rFonts w:ascii="Times New Roman" w:hAnsi="Times New Roman" w:cs="Times New Roman"/>
        </w:rPr>
        <w:t> </w:t>
      </w:r>
      <w:r w:rsidRPr="00363116">
        <w:rPr>
          <w:rFonts w:ascii="Times New Roman" w:hAnsi="Times New Roman" w:cs="Times New Roman"/>
        </w:rPr>
        <w:t>Налоговые вычеты предоставляются в следующей последовательности:</w:t>
      </w:r>
    </w:p>
    <w:p w14:paraId="3476E5DC" w14:textId="2CF20FB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8637CA" w:rsidRPr="00363116">
        <w:rPr>
          <w:rFonts w:ascii="Times New Roman" w:hAnsi="Times New Roman" w:cs="Times New Roman"/>
        </w:rPr>
        <w:t> </w:t>
      </w:r>
      <w:r w:rsidRPr="00363116">
        <w:rPr>
          <w:rFonts w:ascii="Times New Roman" w:hAnsi="Times New Roman" w:cs="Times New Roman"/>
        </w:rPr>
        <w:t>профессиональные;</w:t>
      </w:r>
    </w:p>
    <w:p w14:paraId="505CF0DA" w14:textId="14C3374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8637CA" w:rsidRPr="00363116">
        <w:rPr>
          <w:rFonts w:ascii="Times New Roman" w:hAnsi="Times New Roman" w:cs="Times New Roman"/>
        </w:rPr>
        <w:t> </w:t>
      </w:r>
      <w:r w:rsidRPr="00363116">
        <w:rPr>
          <w:rFonts w:ascii="Times New Roman" w:hAnsi="Times New Roman" w:cs="Times New Roman"/>
        </w:rPr>
        <w:t>стандартные;</w:t>
      </w:r>
    </w:p>
    <w:p w14:paraId="1890C36C" w14:textId="7997C4A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8637CA" w:rsidRPr="00363116">
        <w:rPr>
          <w:rFonts w:ascii="Times New Roman" w:hAnsi="Times New Roman" w:cs="Times New Roman"/>
        </w:rPr>
        <w:t> </w:t>
      </w:r>
      <w:r w:rsidRPr="00363116">
        <w:rPr>
          <w:rFonts w:ascii="Times New Roman" w:hAnsi="Times New Roman" w:cs="Times New Roman"/>
        </w:rPr>
        <w:t>социальные;</w:t>
      </w:r>
    </w:p>
    <w:p w14:paraId="04A5D31D" w14:textId="3A8B98B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8637CA" w:rsidRPr="00363116">
        <w:rPr>
          <w:rFonts w:ascii="Times New Roman" w:hAnsi="Times New Roman" w:cs="Times New Roman"/>
        </w:rPr>
        <w:t> </w:t>
      </w:r>
      <w:r w:rsidRPr="00363116">
        <w:rPr>
          <w:rFonts w:ascii="Times New Roman" w:hAnsi="Times New Roman" w:cs="Times New Roman"/>
        </w:rPr>
        <w:t>имущественные.</w:t>
      </w:r>
    </w:p>
    <w:p w14:paraId="7A16F3B4" w14:textId="5DEB9CBD" w:rsidR="000066AA"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47. </w:t>
      </w:r>
      <w:r w:rsidR="000066AA" w:rsidRPr="00363116">
        <w:rPr>
          <w:rFonts w:ascii="Times New Roman" w:hAnsi="Times New Roman" w:cs="Times New Roman"/>
        </w:rPr>
        <w:t>Не по месту основной работы вычеты не предоставляются, если иное не оговорено настоящей Инструкцией.</w:t>
      </w:r>
    </w:p>
    <w:p w14:paraId="02165874" w14:textId="2DA62B8E" w:rsidR="000066AA"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48. </w:t>
      </w:r>
      <w:r w:rsidR="000066AA" w:rsidRPr="00363116">
        <w:rPr>
          <w:rFonts w:ascii="Times New Roman" w:hAnsi="Times New Roman" w:cs="Times New Roman"/>
        </w:rPr>
        <w:t>Доходы, полученные как по месту основной работы, так и не по месту основной работы, облагаются по ставкам, указанным в разделе 15 настоящей Инструкции.</w:t>
      </w:r>
    </w:p>
    <w:p w14:paraId="65A6BAB6" w14:textId="4855C643"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49. Физические лица, лица, действующие от имени налогоплательщиков на основании доверенностей, лица, признанные опекунами в соответствии с действующим законодательством над гражданами, признанными судом недееспособными в порядке, установленном действующим законодательством, законные представители несовершеннолетнего ребенка, при оформлении сделок купли-продажи объектов недвижимости, принадлежащих налогоплательщикам на праве собственности, в случае, предусмотренном частью третьей подпункта м) пункта 44 настоящей Инструкции, сделок дарения недвижимого имущества в пользу категории граждан, указанной в части второй подпункта ц) пункта 27 настоящей Инструкции, сделок отчуждения доли (либо ее части) в уставном капитале организации, а также при получении автомобилей и иных транспортных средств в порядке дарения обязаны обратиться в налоговые органы для исчисления подлежащей уплате суммы подоходного налога с представлением подтверждающих документов, перечень которых оговорен в подпунктах ц), я-12) пункта 27 и в пункте 41 настоящей Инструкции.</w:t>
      </w:r>
      <w:r w:rsidRPr="00363116">
        <w:rPr>
          <w:rFonts w:ascii="Times New Roman" w:hAnsi="Times New Roman" w:cs="Times New Roman"/>
        </w:rPr>
        <w:t xml:space="preserve"> </w:t>
      </w:r>
    </w:p>
    <w:p w14:paraId="7A61B455" w14:textId="5FA55B2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50.</w:t>
      </w:r>
      <w:r w:rsidR="008637CA" w:rsidRPr="00363116">
        <w:rPr>
          <w:rFonts w:ascii="Times New Roman" w:hAnsi="Times New Roman" w:cs="Times New Roman"/>
        </w:rPr>
        <w:t> </w:t>
      </w:r>
      <w:r w:rsidRPr="00363116">
        <w:rPr>
          <w:rFonts w:ascii="Times New Roman" w:hAnsi="Times New Roman" w:cs="Times New Roman"/>
        </w:rPr>
        <w:t>Физические лица при оформлении сделок купли-продажи</w:t>
      </w:r>
      <w:r w:rsidR="008637CA" w:rsidRPr="00363116">
        <w:rPr>
          <w:rFonts w:ascii="Times New Roman" w:hAnsi="Times New Roman" w:cs="Times New Roman"/>
        </w:rPr>
        <w:t xml:space="preserve"> </w:t>
      </w:r>
      <w:r w:rsidRPr="00363116">
        <w:rPr>
          <w:rFonts w:ascii="Times New Roman" w:hAnsi="Times New Roman" w:cs="Times New Roman"/>
        </w:rPr>
        <w:t>транспортных средств, принадлежащих им на праве собственности, уплачивают налог без обращения в налоговые органы.</w:t>
      </w:r>
    </w:p>
    <w:p w14:paraId="4793D116"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Физические лица - продавцы транспортных средств, принадлежащих им на праве собственности, уплачивают налог по месту регистрации транспортного средства.</w:t>
      </w:r>
    </w:p>
    <w:p w14:paraId="0CC91382" w14:textId="77777777" w:rsidR="000066AA" w:rsidRPr="00363116" w:rsidRDefault="000066AA" w:rsidP="007C56D9">
      <w:pPr>
        <w:spacing w:after="0" w:line="240" w:lineRule="auto"/>
        <w:ind w:firstLine="567"/>
        <w:jc w:val="both"/>
        <w:rPr>
          <w:rFonts w:ascii="Times New Roman" w:hAnsi="Times New Roman" w:cs="Times New Roman"/>
        </w:rPr>
      </w:pPr>
    </w:p>
    <w:p w14:paraId="4C0ED396" w14:textId="740CE7A6" w:rsidR="000066AA" w:rsidRPr="00363116" w:rsidRDefault="008637C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17. </w:t>
      </w:r>
      <w:r w:rsidR="000066AA" w:rsidRPr="00363116">
        <w:rPr>
          <w:rFonts w:ascii="Times New Roman" w:hAnsi="Times New Roman" w:cs="Times New Roman"/>
          <w:color w:val="auto"/>
          <w:sz w:val="24"/>
        </w:rPr>
        <w:t>Особенности исчисления налога организациями и индивидуальными предпринимателями. Порядок удержания,</w:t>
      </w:r>
      <w:r w:rsidRPr="00363116">
        <w:rPr>
          <w:rFonts w:ascii="Times New Roman" w:hAnsi="Times New Roman" w:cs="Times New Roman"/>
          <w:color w:val="auto"/>
          <w:sz w:val="24"/>
        </w:rPr>
        <w:t xml:space="preserve"> </w:t>
      </w:r>
      <w:r w:rsidR="000066AA" w:rsidRPr="00363116">
        <w:rPr>
          <w:rFonts w:ascii="Times New Roman" w:hAnsi="Times New Roman" w:cs="Times New Roman"/>
          <w:color w:val="auto"/>
          <w:sz w:val="24"/>
        </w:rPr>
        <w:t>перечисления и сроки уплаты налога организациями и индивидуальными предпринимателями</w:t>
      </w:r>
    </w:p>
    <w:p w14:paraId="6FD7F3E9" w14:textId="67142B5A" w:rsidR="000066AA" w:rsidRPr="00363116" w:rsidRDefault="000066AA" w:rsidP="007C56D9">
      <w:pPr>
        <w:spacing w:after="0" w:line="240" w:lineRule="auto"/>
        <w:ind w:firstLine="567"/>
        <w:jc w:val="both"/>
        <w:rPr>
          <w:rFonts w:ascii="Times New Roman" w:hAnsi="Times New Roman" w:cs="Times New Roman"/>
        </w:rPr>
      </w:pPr>
    </w:p>
    <w:p w14:paraId="53E4C169" w14:textId="7174E0F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51. Организации, постоянные представительства иностранных </w:t>
      </w:r>
      <w:r w:rsidR="000066AA" w:rsidRPr="00363116">
        <w:rPr>
          <w:rFonts w:ascii="Times New Roman" w:hAnsi="Times New Roman" w:cs="Times New Roman"/>
        </w:rPr>
        <w:t>организаций в ПМР (далее - организации), а также частные нотариусы и</w:t>
      </w:r>
      <w:r w:rsidRPr="00363116">
        <w:rPr>
          <w:rFonts w:ascii="Times New Roman" w:hAnsi="Times New Roman" w:cs="Times New Roman"/>
        </w:rPr>
        <w:t xml:space="preserve"> </w:t>
      </w:r>
      <w:r w:rsidR="000066AA" w:rsidRPr="00363116">
        <w:rPr>
          <w:rFonts w:ascii="Times New Roman" w:hAnsi="Times New Roman" w:cs="Times New Roman"/>
        </w:rPr>
        <w:t>адвокаты, от которых или в результате отношений с которыми</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 получил доходы, обязаны исчислить, удержать у</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налогоплательщика и перечислить в бюджет сумму налога, а организации</w:t>
      </w:r>
      <w:r w:rsidRPr="00363116">
        <w:rPr>
          <w:rFonts w:ascii="Times New Roman" w:hAnsi="Times New Roman" w:cs="Times New Roman"/>
        </w:rPr>
        <w:t xml:space="preserve"> и индивидуальные предприниматели, применяющие упрощенную систему налогообложения в части подоходного налога, исчисленного в порядке, установленном пунктом 18 настоящей Инструкции, - исчислить и перечислить в бюджет сумму налога, исчисленную в соответствии с разделами 15 и 16 настоящей Инструкции, с учетом особенностей, предусмотренных настоящим разделом.</w:t>
      </w:r>
    </w:p>
    <w:p w14:paraId="74664CB9" w14:textId="3B2A4E1C"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исчисление налога производится в соответствии с порядком, действующим на дату получения физическим лицом дохода, без учета доходов, полученных налогоплательщиком от других организаций и работодателей, и удержанных другими организациями и работодателями сумм налога.</w:t>
      </w:r>
    </w:p>
    <w:p w14:paraId="61035EF0" w14:textId="468F8B3A" w:rsidR="00947CD9" w:rsidRPr="00363116" w:rsidRDefault="00947C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Обязанность по исчислению, удержанию и перечислению в бюджет суммы подоходного налога не распространяется на организации, выплачивающие доходы индивидуальным предпринимателям в рамках осуществляемой ими предпринимательской деятельности.</w:t>
      </w:r>
    </w:p>
    <w:p w14:paraId="0C083816" w14:textId="7A4B76DE"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52. Указанные в пункте 51 настоящей Инструкции организации и работодатели обязаны удержать начисленную сумму налога непосредственно из доходов физического лица при их фактической выплате, если иное не оговорено настоящей Инструкцией.</w:t>
      </w:r>
    </w:p>
    <w:p w14:paraId="5CAE505B" w14:textId="47FEF3D6"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Удержание у физического лица начисленной суммы налога производится за счет любых денежных средств, выплачиваемых физическому лицу, при фактической выплате указанных денежных средств физическому лицу либо, по его поручению, третьим лицам.</w:t>
      </w:r>
    </w:p>
    <w:p w14:paraId="6E937F92" w14:textId="6435FD35" w:rsidR="000066AA"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При невозможности удержать у налогоплательщика исчисленную сумму налога в течение налогового периода организации, являющиеся источником выплаты дохода, обязаны в течение пяти дней с момента возникновения соответствующих обстоятельств письменно сообщить в территориальную налоговую инспекцию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w:t>
      </w:r>
      <w:r w:rsidR="000066AA" w:rsidRPr="00363116">
        <w:rPr>
          <w:rFonts w:ascii="Times New Roman" w:hAnsi="Times New Roman" w:cs="Times New Roman"/>
        </w:rPr>
        <w:t>налога с последующим перечислением данной организацией суммы налога</w:t>
      </w:r>
      <w:r w:rsidRPr="00363116">
        <w:rPr>
          <w:rFonts w:ascii="Times New Roman" w:hAnsi="Times New Roman" w:cs="Times New Roman"/>
        </w:rPr>
        <w:t xml:space="preserve"> </w:t>
      </w:r>
      <w:r w:rsidR="000066AA" w:rsidRPr="00363116">
        <w:rPr>
          <w:rFonts w:ascii="Times New Roman" w:hAnsi="Times New Roman" w:cs="Times New Roman"/>
        </w:rPr>
        <w:t xml:space="preserve">в бюджет. </w:t>
      </w:r>
    </w:p>
    <w:p w14:paraId="56FF3EA4" w14:textId="03AD429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получении письменного сообщения территориальная налоговая</w:t>
      </w:r>
      <w:r w:rsidR="00480AFF" w:rsidRPr="00363116">
        <w:rPr>
          <w:rFonts w:ascii="Times New Roman" w:hAnsi="Times New Roman" w:cs="Times New Roman"/>
        </w:rPr>
        <w:t xml:space="preserve"> </w:t>
      </w:r>
      <w:r w:rsidRPr="00363116">
        <w:rPr>
          <w:rFonts w:ascii="Times New Roman" w:hAnsi="Times New Roman" w:cs="Times New Roman"/>
        </w:rPr>
        <w:t>инспекция вручает налогоплательщику платежное извещение об уплате</w:t>
      </w:r>
      <w:r w:rsidR="00480AFF" w:rsidRPr="00363116">
        <w:rPr>
          <w:rFonts w:ascii="Times New Roman" w:hAnsi="Times New Roman" w:cs="Times New Roman"/>
        </w:rPr>
        <w:t xml:space="preserve"> </w:t>
      </w:r>
      <w:r w:rsidRPr="00363116">
        <w:rPr>
          <w:rFonts w:ascii="Times New Roman" w:hAnsi="Times New Roman" w:cs="Times New Roman"/>
        </w:rPr>
        <w:t xml:space="preserve">подоходного налога. </w:t>
      </w:r>
    </w:p>
    <w:p w14:paraId="6F55CFB8" w14:textId="77777777" w:rsidR="00480AFF"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Налогоплательщики уплачивают налог не позднее 30 (тридцати)</w:t>
      </w:r>
      <w:r w:rsidR="00480AFF" w:rsidRPr="00363116">
        <w:rPr>
          <w:rFonts w:ascii="Times New Roman" w:hAnsi="Times New Roman" w:cs="Times New Roman"/>
        </w:rPr>
        <w:t xml:space="preserve"> </w:t>
      </w:r>
      <w:r w:rsidRPr="00363116">
        <w:rPr>
          <w:rFonts w:ascii="Times New Roman" w:hAnsi="Times New Roman" w:cs="Times New Roman"/>
        </w:rPr>
        <w:t>дней с момента вручения территориальной налоговой инспекцией</w:t>
      </w:r>
      <w:r w:rsidR="00480AFF" w:rsidRPr="00363116">
        <w:rPr>
          <w:rFonts w:ascii="Times New Roman" w:hAnsi="Times New Roman" w:cs="Times New Roman"/>
        </w:rPr>
        <w:t xml:space="preserve"> платежного извещения об уплате налога.</w:t>
      </w:r>
    </w:p>
    <w:p w14:paraId="21E6905A" w14:textId="0448E7EE"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 нарушение порядка перечисления подоходного налога физические лица несут ответственность в соответствии с действующим законодательством ПМР.</w:t>
      </w:r>
    </w:p>
    <w:p w14:paraId="58E5249E" w14:textId="20315A93" w:rsidR="000066AA"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53. Организация обязана перечислить суммы исчисленного и удержанного налога не позднее дня фактического получения в банке </w:t>
      </w:r>
      <w:r w:rsidR="000066AA" w:rsidRPr="00363116">
        <w:rPr>
          <w:rFonts w:ascii="Times New Roman" w:hAnsi="Times New Roman" w:cs="Times New Roman"/>
        </w:rPr>
        <w:t>наличных денежных средств на выплату дохода, а также дня</w:t>
      </w:r>
      <w:r w:rsidRPr="00363116">
        <w:rPr>
          <w:rFonts w:ascii="Times New Roman" w:hAnsi="Times New Roman" w:cs="Times New Roman"/>
        </w:rPr>
        <w:t xml:space="preserve"> </w:t>
      </w:r>
      <w:r w:rsidR="000066AA" w:rsidRPr="00363116">
        <w:rPr>
          <w:rFonts w:ascii="Times New Roman" w:hAnsi="Times New Roman" w:cs="Times New Roman"/>
        </w:rPr>
        <w:t>перечисления дохода со счетов организации в банке на счета</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налогоплательщика либо, по его поручению, на счета третьих лиц в</w:t>
      </w:r>
      <w:r w:rsidRPr="00363116">
        <w:rPr>
          <w:rFonts w:ascii="Times New Roman" w:hAnsi="Times New Roman" w:cs="Times New Roman"/>
        </w:rPr>
        <w:t xml:space="preserve"> </w:t>
      </w:r>
      <w:r w:rsidR="000066AA" w:rsidRPr="00363116">
        <w:rPr>
          <w:rFonts w:ascii="Times New Roman" w:hAnsi="Times New Roman" w:cs="Times New Roman"/>
        </w:rPr>
        <w:t>банках, за исключением организаций, применяющих упрощенную систему</w:t>
      </w:r>
      <w:r w:rsidRPr="00363116">
        <w:rPr>
          <w:rFonts w:ascii="Times New Roman" w:hAnsi="Times New Roman" w:cs="Times New Roman"/>
        </w:rPr>
        <w:t xml:space="preserve"> </w:t>
      </w:r>
      <w:r w:rsidR="000066AA" w:rsidRPr="00363116">
        <w:rPr>
          <w:rFonts w:ascii="Times New Roman" w:hAnsi="Times New Roman" w:cs="Times New Roman"/>
        </w:rPr>
        <w:t>налогообложения для юридических лиц в части доходов за оказанные</w:t>
      </w:r>
      <w:r w:rsidRPr="00363116">
        <w:rPr>
          <w:rFonts w:ascii="Times New Roman" w:hAnsi="Times New Roman" w:cs="Times New Roman"/>
        </w:rPr>
        <w:t xml:space="preserve"> </w:t>
      </w:r>
      <w:r w:rsidR="000066AA" w:rsidRPr="00363116">
        <w:rPr>
          <w:rFonts w:ascii="Times New Roman" w:hAnsi="Times New Roman" w:cs="Times New Roman"/>
        </w:rPr>
        <w:t>работником услуги и (или) выполненные работы в интересах данной</w:t>
      </w:r>
      <w:r w:rsidRPr="00363116">
        <w:rPr>
          <w:rFonts w:ascii="Times New Roman" w:hAnsi="Times New Roman" w:cs="Times New Roman"/>
        </w:rPr>
        <w:t xml:space="preserve"> </w:t>
      </w:r>
      <w:r w:rsidR="000066AA" w:rsidRPr="00363116">
        <w:rPr>
          <w:rFonts w:ascii="Times New Roman" w:hAnsi="Times New Roman" w:cs="Times New Roman"/>
        </w:rPr>
        <w:t>организации.</w:t>
      </w:r>
    </w:p>
    <w:p w14:paraId="23164EF2" w14:textId="04D22D9B"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иных случаях организация или индивидуальный предприниматель перечисляют суммы исчисленного и удержанного налога не позднее дня, следующего за днем фактического получения налогоплательщиком дохода, для доходов, выплачиваемых в денежной форме, а также дня, следующего за днем фактического удержания исчисленной суммы налога, для доходов, полученных налогоплательщиком в натуральной форме либо в виде материальной выгоды.</w:t>
      </w:r>
    </w:p>
    <w:p w14:paraId="74BFCD0D" w14:textId="7777777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Организация, применяющая упрощенную систему налогообложения, обязана перечислить суммы исчисленного налога в день фактического получения в банке наличных денежных средств на выплату дохода либо в день перечисления дохода со счетов организации в банке на счета работника, но не позднее 5 (пяти) дней после сдачи отчета по доходам.</w:t>
      </w:r>
    </w:p>
    <w:p w14:paraId="5C3F5A17" w14:textId="7777777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Индивидуальные предприниматели, применяющие упрощенную систему налогообложения, обязаны ежемесячно перечислять суммы исчисленного налога в отношении привлеченных индивидуальным предпринимателем лиц по договорам гражданско-правового характера не позднее 5 (пяти) дней, следующих за месяцем, за который было произведено исчисление налога.</w:t>
      </w:r>
    </w:p>
    <w:p w14:paraId="35188E98" w14:textId="7777777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начисленная сумма налога в части доходов за оказанные работником услуги и (или) выполненные работы в интересах данной организации относится на расходы организации.</w:t>
      </w:r>
    </w:p>
    <w:p w14:paraId="03DBCDF0" w14:textId="440E1601"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54. Банковские организации обязаны при предъявлении им чеков на получение средств на выплату дохода оплачивать их только по предъявлении им документа, подтверждающего перечисление налога в бюджет или отсутствие налога. В случае выдачи средств на выплату дохода при отсутствии платежного поручения банки и кредитные организации несут ответственность в соответствии с действующим налоговым законодательством ПМР за нарушение порядка очередности платежей.</w:t>
      </w:r>
    </w:p>
    <w:p w14:paraId="7311A40D" w14:textId="3D339D1F"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55. В случае частичной выплаты дохода перечисление подоходного налога в бюджет осуществляется пропорционально суммам фактически выплаченного дохода.</w:t>
      </w:r>
    </w:p>
    <w:p w14:paraId="61FF4946" w14:textId="3D1943BA"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56. Доходы, получаемые физическими лицами в результате ликвидации организаций, в том числе и от реализации их имущества, облагаются налогом по совокупности с другими доходами (заработками) того месяца, в котором эти доходы выплачиваются.</w:t>
      </w:r>
    </w:p>
    <w:p w14:paraId="4EBC479A" w14:textId="0A33E775"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57. Запрещается уплата налога с дохода физических лиц за счет средств работодателей, за исключением:</w:t>
      </w:r>
    </w:p>
    <w:p w14:paraId="099BC33C" w14:textId="2F70A87C"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взыскания доначисленных сумм подоходного налога по актам документальных проверок, а также случаев самостоятельного выявления в течение налогового периода организацией, </w:t>
      </w:r>
      <w:r w:rsidRPr="00363116">
        <w:rPr>
          <w:rFonts w:ascii="Times New Roman" w:hAnsi="Times New Roman" w:cs="Times New Roman"/>
        </w:rPr>
        <w:lastRenderedPageBreak/>
        <w:t xml:space="preserve">удерживающей подоходный налог с физического лица, </w:t>
      </w:r>
      <w:proofErr w:type="spellStart"/>
      <w:r w:rsidRPr="00363116">
        <w:rPr>
          <w:rFonts w:ascii="Times New Roman" w:hAnsi="Times New Roman" w:cs="Times New Roman"/>
        </w:rPr>
        <w:t>недоначисленных</w:t>
      </w:r>
      <w:proofErr w:type="spellEnd"/>
      <w:r w:rsidRPr="00363116">
        <w:rPr>
          <w:rFonts w:ascii="Times New Roman" w:hAnsi="Times New Roman" w:cs="Times New Roman"/>
        </w:rPr>
        <w:t xml:space="preserve"> сумм подоходного налога при условии периода образования недоимки:</w:t>
      </w:r>
    </w:p>
    <w:p w14:paraId="32CF281A" w14:textId="5F14260E"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более 3 (трех) месяцев;</w:t>
      </w:r>
    </w:p>
    <w:p w14:paraId="16FDEC7E" w14:textId="0B04F7C5"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до 3 (трех) месяцев, при невозможности взыскания этой недоимки с физического лица;</w:t>
      </w:r>
    </w:p>
    <w:p w14:paraId="3F248F12" w14:textId="59990455" w:rsidR="000066AA"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уплаты суммы подоходного налога организацией, перешедшей к </w:t>
      </w:r>
      <w:r w:rsidR="000066AA" w:rsidRPr="00363116">
        <w:rPr>
          <w:rFonts w:ascii="Times New Roman" w:hAnsi="Times New Roman" w:cs="Times New Roman"/>
        </w:rPr>
        <w:t>применению упрощенной системы налогообложения, исчисленного в</w:t>
      </w:r>
      <w:r w:rsidRPr="00363116">
        <w:rPr>
          <w:rFonts w:ascii="Times New Roman" w:hAnsi="Times New Roman" w:cs="Times New Roman"/>
        </w:rPr>
        <w:t xml:space="preserve"> </w:t>
      </w:r>
      <w:r w:rsidR="000066AA" w:rsidRPr="00363116">
        <w:rPr>
          <w:rFonts w:ascii="Times New Roman" w:hAnsi="Times New Roman" w:cs="Times New Roman"/>
        </w:rPr>
        <w:t xml:space="preserve">порядке, установленном пунктом 18 настоящей Инструкции. </w:t>
      </w:r>
    </w:p>
    <w:p w14:paraId="5E4827B7" w14:textId="5799599D" w:rsidR="0076286E" w:rsidRPr="00363116"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в) уплаты суммы подоходного налога Палатой адвокатов Приднестровской Молдавской Республики в порядке, определенном специальным налоговым режимом, установленным действующим законодательством Приднестровской Молдавской Республики, в отношении адвокатов, являющихся членами Палаты адвокатов Приднестровской Молдавской Республики</w:t>
      </w:r>
      <w:r>
        <w:rPr>
          <w:rFonts w:ascii="Times New Roman" w:hAnsi="Times New Roman" w:cs="Times New Roman"/>
        </w:rPr>
        <w:t>.</w:t>
      </w:r>
    </w:p>
    <w:p w14:paraId="3EC498AC" w14:textId="6B20D28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58.</w:t>
      </w:r>
      <w:r w:rsidR="00492536" w:rsidRPr="00363116">
        <w:rPr>
          <w:rFonts w:ascii="Times New Roman" w:hAnsi="Times New Roman" w:cs="Times New Roman"/>
        </w:rPr>
        <w:t> </w:t>
      </w:r>
      <w:r w:rsidRPr="00363116">
        <w:rPr>
          <w:rFonts w:ascii="Times New Roman" w:hAnsi="Times New Roman" w:cs="Times New Roman"/>
        </w:rPr>
        <w:t>Организации ежемесячно предоставляют территориальным</w:t>
      </w:r>
      <w:r w:rsidR="00492536" w:rsidRPr="00363116">
        <w:rPr>
          <w:rFonts w:ascii="Times New Roman" w:hAnsi="Times New Roman" w:cs="Times New Roman"/>
        </w:rPr>
        <w:t xml:space="preserve"> н</w:t>
      </w:r>
      <w:r w:rsidRPr="00363116">
        <w:rPr>
          <w:rFonts w:ascii="Times New Roman" w:hAnsi="Times New Roman" w:cs="Times New Roman"/>
        </w:rPr>
        <w:t>алоговым инспекциям по месту своего нахождения отчеты о суммах</w:t>
      </w:r>
      <w:r w:rsidR="00492536" w:rsidRPr="00363116">
        <w:rPr>
          <w:rFonts w:ascii="Times New Roman" w:hAnsi="Times New Roman" w:cs="Times New Roman"/>
        </w:rPr>
        <w:t xml:space="preserve"> </w:t>
      </w:r>
      <w:r w:rsidRPr="00363116">
        <w:rPr>
          <w:rFonts w:ascii="Times New Roman" w:hAnsi="Times New Roman" w:cs="Times New Roman"/>
        </w:rPr>
        <w:t>выплаченных доходов, о суммах перечисленного в бюджет подоходного</w:t>
      </w:r>
      <w:r w:rsidR="00492536" w:rsidRPr="00363116">
        <w:rPr>
          <w:rFonts w:ascii="Times New Roman" w:hAnsi="Times New Roman" w:cs="Times New Roman"/>
        </w:rPr>
        <w:t xml:space="preserve"> </w:t>
      </w:r>
      <w:r w:rsidRPr="00363116">
        <w:rPr>
          <w:rFonts w:ascii="Times New Roman" w:hAnsi="Times New Roman" w:cs="Times New Roman"/>
        </w:rPr>
        <w:t xml:space="preserve">налога с физических лиц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6 к настоящей</w:t>
      </w:r>
      <w:r w:rsidR="00492536" w:rsidRPr="00363116">
        <w:rPr>
          <w:rFonts w:ascii="Times New Roman" w:hAnsi="Times New Roman" w:cs="Times New Roman"/>
        </w:rPr>
        <w:t xml:space="preserve"> </w:t>
      </w:r>
      <w:r w:rsidRPr="00363116">
        <w:rPr>
          <w:rFonts w:ascii="Times New Roman" w:hAnsi="Times New Roman" w:cs="Times New Roman"/>
        </w:rPr>
        <w:t xml:space="preserve">Инструкции. </w:t>
      </w:r>
    </w:p>
    <w:p w14:paraId="7911C5F0" w14:textId="310FB9C6" w:rsidR="000066AA"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налога, удержанного и перечисленного в бюджет с суммы</w:t>
      </w:r>
      <w:r w:rsidR="00492536" w:rsidRPr="00363116">
        <w:rPr>
          <w:rFonts w:ascii="Times New Roman" w:hAnsi="Times New Roman" w:cs="Times New Roman"/>
        </w:rPr>
        <w:t xml:space="preserve"> </w:t>
      </w:r>
      <w:r w:rsidRPr="00363116">
        <w:rPr>
          <w:rFonts w:ascii="Times New Roman" w:hAnsi="Times New Roman" w:cs="Times New Roman"/>
        </w:rPr>
        <w:t>выплаченной задолженности по доходам за прошлый период, учитывается</w:t>
      </w:r>
      <w:r w:rsidR="00492536" w:rsidRPr="00363116">
        <w:rPr>
          <w:rFonts w:ascii="Times New Roman" w:hAnsi="Times New Roman" w:cs="Times New Roman"/>
        </w:rPr>
        <w:t xml:space="preserve"> </w:t>
      </w:r>
      <w:r w:rsidRPr="00363116">
        <w:rPr>
          <w:rFonts w:ascii="Times New Roman" w:hAnsi="Times New Roman" w:cs="Times New Roman"/>
        </w:rPr>
        <w:t>при заполнении отчета за период фактической выплаты такой</w:t>
      </w:r>
      <w:r w:rsidR="00492536" w:rsidRPr="00363116">
        <w:rPr>
          <w:rFonts w:ascii="Times New Roman" w:hAnsi="Times New Roman" w:cs="Times New Roman"/>
        </w:rPr>
        <w:t xml:space="preserve"> </w:t>
      </w:r>
      <w:r w:rsidRPr="00363116">
        <w:rPr>
          <w:rFonts w:ascii="Times New Roman" w:hAnsi="Times New Roman" w:cs="Times New Roman"/>
        </w:rPr>
        <w:t xml:space="preserve">задолженности. </w:t>
      </w:r>
    </w:p>
    <w:p w14:paraId="43569D52" w14:textId="581FD3C9" w:rsidR="0076286E" w:rsidRPr="00363116"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Организации, производящие выплаты работникам и иным физическим лицам, в отношении доходов которых установлены различные ставки подоходного налога, в Отчете о сумме перечисленного в бюджет подоходного налога заполняют справочную информацию по каждой ставке подоходного налога.</w:t>
      </w:r>
    </w:p>
    <w:p w14:paraId="2A144463" w14:textId="0600EF4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Указанные сведения могут представляться на магнитных носителях</w:t>
      </w:r>
      <w:r w:rsidR="00492536" w:rsidRPr="00363116">
        <w:rPr>
          <w:rFonts w:ascii="Times New Roman" w:hAnsi="Times New Roman" w:cs="Times New Roman"/>
        </w:rPr>
        <w:t xml:space="preserve"> </w:t>
      </w:r>
      <w:r w:rsidRPr="00363116">
        <w:rPr>
          <w:rFonts w:ascii="Times New Roman" w:hAnsi="Times New Roman" w:cs="Times New Roman"/>
        </w:rPr>
        <w:t>или с использованием средств телекоммуникаций в порядке,</w:t>
      </w:r>
      <w:r w:rsidR="00492536" w:rsidRPr="00363116">
        <w:t xml:space="preserve"> </w:t>
      </w:r>
      <w:r w:rsidR="00492536" w:rsidRPr="00363116">
        <w:rPr>
          <w:rFonts w:ascii="Times New Roman" w:hAnsi="Times New Roman" w:cs="Times New Roman"/>
        </w:rPr>
        <w:t>определенном исполнительными органами государственной власти,</w:t>
      </w:r>
      <w:r w:rsidR="00492536" w:rsidRPr="00363116">
        <w:rPr>
          <w:rFonts w:ascii="Times New Roman" w:hAnsi="Times New Roman" w:cs="Times New Roman"/>
        </w:rPr>
        <w:tab/>
        <w:t xml:space="preserve">в </w:t>
      </w:r>
      <w:r w:rsidRPr="00363116">
        <w:rPr>
          <w:rFonts w:ascii="Times New Roman" w:hAnsi="Times New Roman" w:cs="Times New Roman"/>
        </w:rPr>
        <w:t>компетенции которых находятся вопросы организации и обеспечения</w:t>
      </w:r>
      <w:r w:rsidR="00492536" w:rsidRPr="00363116">
        <w:rPr>
          <w:rFonts w:ascii="Times New Roman" w:hAnsi="Times New Roman" w:cs="Times New Roman"/>
        </w:rPr>
        <w:t xml:space="preserve"> </w:t>
      </w:r>
      <w:r w:rsidRPr="00363116">
        <w:rPr>
          <w:rFonts w:ascii="Times New Roman" w:hAnsi="Times New Roman" w:cs="Times New Roman"/>
        </w:rPr>
        <w:t xml:space="preserve">сбора налогов и иных обязательных платежей. </w:t>
      </w:r>
    </w:p>
    <w:p w14:paraId="68D52BE5" w14:textId="0CA56CD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наличии данных по физическим лицам, не являющимся</w:t>
      </w:r>
      <w:r w:rsidR="00492536" w:rsidRPr="00363116">
        <w:rPr>
          <w:rFonts w:ascii="Times New Roman" w:hAnsi="Times New Roman" w:cs="Times New Roman"/>
        </w:rPr>
        <w:t xml:space="preserve"> </w:t>
      </w:r>
      <w:r w:rsidRPr="00363116">
        <w:rPr>
          <w:rFonts w:ascii="Times New Roman" w:hAnsi="Times New Roman" w:cs="Times New Roman"/>
        </w:rPr>
        <w:t xml:space="preserve">работниками организации, дополнительно к Приложению </w:t>
      </w:r>
      <w:r w:rsidR="000B5212" w:rsidRPr="00363116">
        <w:rPr>
          <w:rFonts w:ascii="Times New Roman" w:hAnsi="Times New Roman" w:cs="Times New Roman"/>
        </w:rPr>
        <w:t>№</w:t>
      </w:r>
      <w:r w:rsidRPr="00363116">
        <w:rPr>
          <w:rFonts w:ascii="Times New Roman" w:hAnsi="Times New Roman" w:cs="Times New Roman"/>
        </w:rPr>
        <w:t xml:space="preserve"> 6 к настоящей</w:t>
      </w:r>
      <w:r w:rsidR="00492536" w:rsidRPr="00363116">
        <w:rPr>
          <w:rFonts w:ascii="Times New Roman" w:hAnsi="Times New Roman" w:cs="Times New Roman"/>
        </w:rPr>
        <w:t xml:space="preserve"> </w:t>
      </w:r>
      <w:r w:rsidRPr="00363116">
        <w:rPr>
          <w:rFonts w:ascii="Times New Roman" w:hAnsi="Times New Roman" w:cs="Times New Roman"/>
        </w:rPr>
        <w:t xml:space="preserve">Инструкции в обязательном порядке предоставляется </w:t>
      </w:r>
      <w:r w:rsidR="00492536" w:rsidRPr="00363116">
        <w:rPr>
          <w:rFonts w:ascii="Times New Roman" w:hAnsi="Times New Roman" w:cs="Times New Roman"/>
        </w:rPr>
        <w:t>«</w:t>
      </w:r>
      <w:r w:rsidRPr="00363116">
        <w:rPr>
          <w:rFonts w:ascii="Times New Roman" w:hAnsi="Times New Roman" w:cs="Times New Roman"/>
        </w:rPr>
        <w:t>Приложение к</w:t>
      </w:r>
      <w:r w:rsidR="00492536" w:rsidRPr="00363116">
        <w:rPr>
          <w:rFonts w:ascii="Times New Roman" w:hAnsi="Times New Roman" w:cs="Times New Roman"/>
        </w:rPr>
        <w:t xml:space="preserve"> </w:t>
      </w:r>
      <w:r w:rsidRPr="00363116">
        <w:rPr>
          <w:rFonts w:ascii="Times New Roman" w:hAnsi="Times New Roman" w:cs="Times New Roman"/>
        </w:rPr>
        <w:t>отчету о сумме перечисленного в бюджет подоходного налога, с дохода,</w:t>
      </w:r>
      <w:r w:rsidR="00492536" w:rsidRPr="00363116">
        <w:rPr>
          <w:rFonts w:ascii="Times New Roman" w:hAnsi="Times New Roman" w:cs="Times New Roman"/>
        </w:rPr>
        <w:t xml:space="preserve"> </w:t>
      </w:r>
      <w:r w:rsidRPr="00363116">
        <w:rPr>
          <w:rFonts w:ascii="Times New Roman" w:hAnsi="Times New Roman" w:cs="Times New Roman"/>
        </w:rPr>
        <w:t>полученного физическими лицами, не являющимися работниками</w:t>
      </w:r>
      <w:r w:rsidR="00492536" w:rsidRPr="00363116">
        <w:rPr>
          <w:rFonts w:ascii="Times New Roman" w:hAnsi="Times New Roman" w:cs="Times New Roman"/>
        </w:rPr>
        <w:t xml:space="preserve"> </w:t>
      </w:r>
      <w:r w:rsidRPr="00363116">
        <w:rPr>
          <w:rFonts w:ascii="Times New Roman" w:hAnsi="Times New Roman" w:cs="Times New Roman"/>
        </w:rPr>
        <w:t>организации</w:t>
      </w:r>
      <w:r w:rsidR="00492536" w:rsidRPr="00363116">
        <w:rPr>
          <w:rFonts w:ascii="Times New Roman" w:hAnsi="Times New Roman" w:cs="Times New Roman"/>
        </w:rPr>
        <w:t>»</w:t>
      </w:r>
      <w:r w:rsidRPr="00363116">
        <w:rPr>
          <w:rFonts w:ascii="Times New Roman" w:hAnsi="Times New Roman" w:cs="Times New Roman"/>
        </w:rPr>
        <w:t>. При отсутствии таких показателей предоставление</w:t>
      </w:r>
      <w:r w:rsidR="00492536" w:rsidRPr="00363116">
        <w:rPr>
          <w:rFonts w:ascii="Times New Roman" w:hAnsi="Times New Roman" w:cs="Times New Roman"/>
        </w:rPr>
        <w:t xml:space="preserve"> </w:t>
      </w:r>
      <w:r w:rsidRPr="00363116">
        <w:rPr>
          <w:rFonts w:ascii="Times New Roman" w:hAnsi="Times New Roman" w:cs="Times New Roman"/>
        </w:rPr>
        <w:t xml:space="preserve">данного Приложения не требуется. </w:t>
      </w:r>
    </w:p>
    <w:p w14:paraId="6464DF26" w14:textId="3013BE41" w:rsidR="000066AA"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59. Организации, частные нотариусы и адвокаты, производящие выплаты работникам, при этом предоставляющие льготы (в виде доходов, неподлежащих налогообложению, и налоговых вычетов), предусмотренные пунктами 27, 30, 36, 37, 39, 41, 42 настоящей Инструкции, </w:t>
      </w:r>
      <w:r w:rsidR="00667836">
        <w:rPr>
          <w:rFonts w:ascii="Times New Roman" w:hAnsi="Times New Roman" w:cs="Times New Roman"/>
        </w:rPr>
        <w:t>1</w:t>
      </w:r>
      <w:r w:rsidR="00C95402" w:rsidRPr="00363116">
        <w:rPr>
          <w:rFonts w:ascii="Times New Roman" w:hAnsi="Times New Roman" w:cs="Times New Roman"/>
        </w:rPr>
        <w:t xml:space="preserve"> </w:t>
      </w:r>
      <w:r w:rsidR="00667836">
        <w:rPr>
          <w:rFonts w:ascii="Times New Roman" w:hAnsi="Times New Roman" w:cs="Times New Roman"/>
        </w:rPr>
        <w:t xml:space="preserve">(один) </w:t>
      </w:r>
      <w:r w:rsidR="00C95402" w:rsidRPr="00363116">
        <w:rPr>
          <w:rFonts w:ascii="Times New Roman" w:hAnsi="Times New Roman" w:cs="Times New Roman"/>
        </w:rPr>
        <w:t>раз в год (по истечении года), в сроки, установленные для сдачи налоговой отчетности,</w:t>
      </w:r>
      <w:r w:rsidR="000066AA" w:rsidRPr="00363116">
        <w:rPr>
          <w:rFonts w:ascii="Times New Roman" w:hAnsi="Times New Roman" w:cs="Times New Roman"/>
        </w:rPr>
        <w:t xml:space="preserve"> предоставляют территориальным налоговым инспекциям по месту своего нахождения отчет о суммах предоставленных льгот физическим лицам в соответствии с Законом Приднестровской Молдавской Республики от 28 декабря 2001 года </w:t>
      </w:r>
      <w:r w:rsidR="000B5212" w:rsidRPr="00363116">
        <w:rPr>
          <w:rFonts w:ascii="Times New Roman" w:hAnsi="Times New Roman" w:cs="Times New Roman"/>
        </w:rPr>
        <w:t>№</w:t>
      </w:r>
      <w:r w:rsidR="000066AA" w:rsidRPr="00363116">
        <w:rPr>
          <w:rFonts w:ascii="Times New Roman" w:hAnsi="Times New Roman" w:cs="Times New Roman"/>
        </w:rPr>
        <w:t xml:space="preserve"> 87-З-III </w:t>
      </w:r>
      <w:r w:rsidRPr="00363116">
        <w:rPr>
          <w:rFonts w:ascii="Times New Roman" w:hAnsi="Times New Roman" w:cs="Times New Roman"/>
        </w:rPr>
        <w:t>«</w:t>
      </w:r>
      <w:r w:rsidR="000066AA" w:rsidRPr="00363116">
        <w:rPr>
          <w:rFonts w:ascii="Times New Roman" w:hAnsi="Times New Roman" w:cs="Times New Roman"/>
        </w:rPr>
        <w:t>О подоходном налоге с</w:t>
      </w:r>
      <w:r w:rsidRPr="00363116">
        <w:rPr>
          <w:rFonts w:ascii="Times New Roman" w:hAnsi="Times New Roman" w:cs="Times New Roman"/>
        </w:rPr>
        <w:t xml:space="preserve"> </w:t>
      </w:r>
      <w:r w:rsidR="000066AA" w:rsidRPr="00363116">
        <w:rPr>
          <w:rFonts w:ascii="Times New Roman" w:hAnsi="Times New Roman" w:cs="Times New Roman"/>
        </w:rPr>
        <w:t>физических лиц</w:t>
      </w:r>
      <w:r w:rsidRPr="00363116">
        <w:rPr>
          <w:rFonts w:ascii="Times New Roman" w:hAnsi="Times New Roman" w:cs="Times New Roman"/>
        </w:rPr>
        <w:t>»</w:t>
      </w:r>
      <w:r w:rsidR="000066AA" w:rsidRPr="00363116">
        <w:rPr>
          <w:rFonts w:ascii="Times New Roman" w:hAnsi="Times New Roman" w:cs="Times New Roman"/>
        </w:rPr>
        <w:t xml:space="preserve"> (САЗ 01-53) нарастающим итогом с начала отчетного</w:t>
      </w:r>
      <w:r w:rsidRPr="00363116">
        <w:rPr>
          <w:rFonts w:ascii="Times New Roman" w:hAnsi="Times New Roman" w:cs="Times New Roman"/>
        </w:rPr>
        <w:t xml:space="preserve"> </w:t>
      </w:r>
      <w:r w:rsidR="000066AA" w:rsidRPr="00363116">
        <w:rPr>
          <w:rFonts w:ascii="Times New Roman" w:hAnsi="Times New Roman" w:cs="Times New Roman"/>
        </w:rPr>
        <w:t xml:space="preserve">года по форме согласно Приложению </w:t>
      </w:r>
      <w:r w:rsidR="000B5212" w:rsidRPr="00363116">
        <w:rPr>
          <w:rFonts w:ascii="Times New Roman" w:hAnsi="Times New Roman" w:cs="Times New Roman"/>
        </w:rPr>
        <w:t>№</w:t>
      </w:r>
      <w:r w:rsidR="000066AA" w:rsidRPr="00363116">
        <w:rPr>
          <w:rFonts w:ascii="Times New Roman" w:hAnsi="Times New Roman" w:cs="Times New Roman"/>
        </w:rPr>
        <w:t xml:space="preserve"> 17 к настоящей Инструкции. При</w:t>
      </w:r>
      <w:r w:rsidRPr="00363116">
        <w:rPr>
          <w:rFonts w:ascii="Times New Roman" w:hAnsi="Times New Roman" w:cs="Times New Roman"/>
        </w:rPr>
        <w:t xml:space="preserve"> </w:t>
      </w:r>
      <w:r w:rsidR="000066AA" w:rsidRPr="00363116">
        <w:rPr>
          <w:rFonts w:ascii="Times New Roman" w:hAnsi="Times New Roman" w:cs="Times New Roman"/>
        </w:rPr>
        <w:t>этом, организации, в состав которых входят территориально</w:t>
      </w:r>
      <w:r w:rsidRPr="00363116">
        <w:rPr>
          <w:rFonts w:ascii="Times New Roman" w:hAnsi="Times New Roman" w:cs="Times New Roman"/>
        </w:rPr>
        <w:t xml:space="preserve"> </w:t>
      </w:r>
      <w:r w:rsidR="000066AA" w:rsidRPr="00363116">
        <w:rPr>
          <w:rFonts w:ascii="Times New Roman" w:hAnsi="Times New Roman" w:cs="Times New Roman"/>
        </w:rPr>
        <w:t>обособленные подразделения, заполняют данный отчет в разрезе</w:t>
      </w:r>
      <w:r w:rsidRPr="00363116">
        <w:rPr>
          <w:rFonts w:ascii="Times New Roman" w:hAnsi="Times New Roman" w:cs="Times New Roman"/>
        </w:rPr>
        <w:t xml:space="preserve"> </w:t>
      </w:r>
      <w:r w:rsidR="000066AA" w:rsidRPr="00363116">
        <w:rPr>
          <w:rFonts w:ascii="Times New Roman" w:hAnsi="Times New Roman" w:cs="Times New Roman"/>
        </w:rPr>
        <w:t xml:space="preserve">структурных подразделений. </w:t>
      </w:r>
    </w:p>
    <w:p w14:paraId="410DE62C" w14:textId="537829F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60.</w:t>
      </w:r>
      <w:r w:rsidR="00492536" w:rsidRPr="00363116">
        <w:rPr>
          <w:rFonts w:ascii="Times New Roman" w:hAnsi="Times New Roman" w:cs="Times New Roman"/>
        </w:rPr>
        <w:t> </w:t>
      </w:r>
      <w:r w:rsidRPr="00363116">
        <w:rPr>
          <w:rFonts w:ascii="Times New Roman" w:hAnsi="Times New Roman" w:cs="Times New Roman"/>
        </w:rPr>
        <w:t>Организации, в состав которых входят территориально</w:t>
      </w:r>
      <w:r w:rsidR="00492536" w:rsidRPr="00363116">
        <w:rPr>
          <w:rFonts w:ascii="Times New Roman" w:hAnsi="Times New Roman" w:cs="Times New Roman"/>
        </w:rPr>
        <w:t xml:space="preserve"> </w:t>
      </w:r>
      <w:r w:rsidRPr="00363116">
        <w:rPr>
          <w:rFonts w:ascii="Times New Roman" w:hAnsi="Times New Roman" w:cs="Times New Roman"/>
        </w:rPr>
        <w:t>обособленные подразделения, не имеющие отдельного баланса и</w:t>
      </w:r>
      <w:r w:rsidR="00492536" w:rsidRPr="00363116">
        <w:rPr>
          <w:rFonts w:ascii="Times New Roman" w:hAnsi="Times New Roman" w:cs="Times New Roman"/>
        </w:rPr>
        <w:t xml:space="preserve"> </w:t>
      </w:r>
      <w:r w:rsidRPr="00363116">
        <w:rPr>
          <w:rFonts w:ascii="Times New Roman" w:hAnsi="Times New Roman" w:cs="Times New Roman"/>
        </w:rPr>
        <w:t xml:space="preserve">расчетного (текущего) счета, а также в </w:t>
      </w:r>
      <w:proofErr w:type="spellStart"/>
      <w:r w:rsidRPr="00363116">
        <w:rPr>
          <w:rFonts w:ascii="Times New Roman" w:hAnsi="Times New Roman" w:cs="Times New Roman"/>
        </w:rPr>
        <w:t>подведомстве</w:t>
      </w:r>
      <w:proofErr w:type="spellEnd"/>
      <w:r w:rsidRPr="00363116">
        <w:rPr>
          <w:rFonts w:ascii="Times New Roman" w:hAnsi="Times New Roman" w:cs="Times New Roman"/>
        </w:rPr>
        <w:t xml:space="preserve"> которых</w:t>
      </w:r>
      <w:r w:rsidR="00492536" w:rsidRPr="00363116">
        <w:rPr>
          <w:rFonts w:ascii="Times New Roman" w:hAnsi="Times New Roman" w:cs="Times New Roman"/>
        </w:rPr>
        <w:t xml:space="preserve"> </w:t>
      </w:r>
      <w:r w:rsidRPr="00363116">
        <w:rPr>
          <w:rFonts w:ascii="Times New Roman" w:hAnsi="Times New Roman" w:cs="Times New Roman"/>
        </w:rPr>
        <w:t>находятся учреждения, финансируемые из бюджетов различных уровней,</w:t>
      </w:r>
      <w:r w:rsidR="00492536" w:rsidRPr="00363116">
        <w:rPr>
          <w:rFonts w:ascii="Times New Roman" w:hAnsi="Times New Roman" w:cs="Times New Roman"/>
        </w:rPr>
        <w:t xml:space="preserve"> </w:t>
      </w:r>
      <w:r w:rsidRPr="00363116">
        <w:rPr>
          <w:rFonts w:ascii="Times New Roman" w:hAnsi="Times New Roman" w:cs="Times New Roman"/>
        </w:rPr>
        <w:t>по которым ведется централизованное начисление и выплата заработной</w:t>
      </w:r>
      <w:r w:rsidR="00492536" w:rsidRPr="00363116">
        <w:rPr>
          <w:rFonts w:ascii="Times New Roman" w:hAnsi="Times New Roman" w:cs="Times New Roman"/>
        </w:rPr>
        <w:t xml:space="preserve"> </w:t>
      </w:r>
      <w:r w:rsidRPr="00363116">
        <w:rPr>
          <w:rFonts w:ascii="Times New Roman" w:hAnsi="Times New Roman" w:cs="Times New Roman"/>
        </w:rPr>
        <w:t>платы, перечисляют подоходный налог с доходов, выплачиваемых</w:t>
      </w:r>
      <w:r w:rsidR="00492536" w:rsidRPr="00363116">
        <w:rPr>
          <w:rFonts w:ascii="Times New Roman" w:hAnsi="Times New Roman" w:cs="Times New Roman"/>
        </w:rPr>
        <w:t xml:space="preserve"> </w:t>
      </w:r>
      <w:r w:rsidRPr="00363116">
        <w:rPr>
          <w:rFonts w:ascii="Times New Roman" w:hAnsi="Times New Roman" w:cs="Times New Roman"/>
        </w:rPr>
        <w:t>работникам данного структурного подразделения (учреждения), по месту нахождения структурного подразделения (учреждения) в соответствии с нормативами отчислений, установленными законом о бюджете ПМР на</w:t>
      </w:r>
      <w:r w:rsidR="00492536" w:rsidRPr="00363116">
        <w:rPr>
          <w:rFonts w:ascii="Times New Roman" w:hAnsi="Times New Roman" w:cs="Times New Roman"/>
        </w:rPr>
        <w:t xml:space="preserve"> </w:t>
      </w:r>
      <w:r w:rsidRPr="00363116">
        <w:rPr>
          <w:rFonts w:ascii="Times New Roman" w:hAnsi="Times New Roman" w:cs="Times New Roman"/>
        </w:rPr>
        <w:t>соответствующий год для города или района, в котором находится</w:t>
      </w:r>
      <w:r w:rsidR="00492536" w:rsidRPr="00363116">
        <w:rPr>
          <w:rFonts w:ascii="Times New Roman" w:hAnsi="Times New Roman" w:cs="Times New Roman"/>
        </w:rPr>
        <w:t xml:space="preserve"> </w:t>
      </w:r>
      <w:r w:rsidRPr="00363116">
        <w:rPr>
          <w:rFonts w:ascii="Times New Roman" w:hAnsi="Times New Roman" w:cs="Times New Roman"/>
        </w:rPr>
        <w:t xml:space="preserve">структурное подразделение (учреждение). </w:t>
      </w:r>
    </w:p>
    <w:p w14:paraId="3AD38E01" w14:textId="2D56134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подразделение является территориально обособленным</w:t>
      </w:r>
      <w:r w:rsidR="00492536" w:rsidRPr="00363116">
        <w:rPr>
          <w:rFonts w:ascii="Times New Roman" w:hAnsi="Times New Roman" w:cs="Times New Roman"/>
        </w:rPr>
        <w:t xml:space="preserve"> </w:t>
      </w:r>
      <w:r w:rsidRPr="00363116">
        <w:rPr>
          <w:rFonts w:ascii="Times New Roman" w:hAnsi="Times New Roman" w:cs="Times New Roman"/>
        </w:rPr>
        <w:t>независимо от отражения его в учредительных и иных документах, в</w:t>
      </w:r>
      <w:r w:rsidR="00492536" w:rsidRPr="00363116">
        <w:rPr>
          <w:rFonts w:ascii="Times New Roman" w:hAnsi="Times New Roman" w:cs="Times New Roman"/>
        </w:rPr>
        <w:t xml:space="preserve"> </w:t>
      </w:r>
      <w:r w:rsidRPr="00363116">
        <w:rPr>
          <w:rFonts w:ascii="Times New Roman" w:hAnsi="Times New Roman" w:cs="Times New Roman"/>
        </w:rPr>
        <w:t>случае если данное подразделение не расположено в пределах</w:t>
      </w:r>
      <w:r w:rsidR="00492536" w:rsidRPr="00363116">
        <w:rPr>
          <w:rFonts w:ascii="Times New Roman" w:hAnsi="Times New Roman" w:cs="Times New Roman"/>
        </w:rPr>
        <w:t xml:space="preserve"> </w:t>
      </w:r>
      <w:r w:rsidRPr="00363116">
        <w:rPr>
          <w:rFonts w:ascii="Times New Roman" w:hAnsi="Times New Roman" w:cs="Times New Roman"/>
        </w:rPr>
        <w:t>административно-территориальной единицы ПМР, в которой</w:t>
      </w:r>
      <w:r w:rsidR="00492536" w:rsidRPr="00363116">
        <w:rPr>
          <w:rFonts w:ascii="Times New Roman" w:hAnsi="Times New Roman" w:cs="Times New Roman"/>
        </w:rPr>
        <w:t xml:space="preserve"> </w:t>
      </w:r>
      <w:r w:rsidRPr="00363116">
        <w:rPr>
          <w:rFonts w:ascii="Times New Roman" w:hAnsi="Times New Roman" w:cs="Times New Roman"/>
        </w:rPr>
        <w:t>зарегистрирована организация, и оборудовано одним и более</w:t>
      </w:r>
      <w:r w:rsidR="00492536" w:rsidRPr="00363116">
        <w:rPr>
          <w:rFonts w:ascii="Times New Roman" w:hAnsi="Times New Roman" w:cs="Times New Roman"/>
        </w:rPr>
        <w:t xml:space="preserve"> </w:t>
      </w:r>
      <w:r w:rsidRPr="00363116">
        <w:rPr>
          <w:rFonts w:ascii="Times New Roman" w:hAnsi="Times New Roman" w:cs="Times New Roman"/>
        </w:rPr>
        <w:t>стационарным рабочим местом, созданным на срок более 1 (одного)</w:t>
      </w:r>
      <w:r w:rsidR="00492536" w:rsidRPr="00363116">
        <w:rPr>
          <w:rFonts w:ascii="Times New Roman" w:hAnsi="Times New Roman" w:cs="Times New Roman"/>
        </w:rPr>
        <w:t xml:space="preserve"> </w:t>
      </w:r>
      <w:r w:rsidRPr="00363116">
        <w:rPr>
          <w:rFonts w:ascii="Times New Roman" w:hAnsi="Times New Roman" w:cs="Times New Roman"/>
        </w:rPr>
        <w:t xml:space="preserve">месяца. </w:t>
      </w:r>
    </w:p>
    <w:p w14:paraId="13BD7B3F" w14:textId="3996719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 стационарным рабочим местом понимается рабочее место,</w:t>
      </w:r>
      <w:r w:rsidR="00492536" w:rsidRPr="00363116">
        <w:rPr>
          <w:rFonts w:ascii="Times New Roman" w:hAnsi="Times New Roman" w:cs="Times New Roman"/>
        </w:rPr>
        <w:t xml:space="preserve"> </w:t>
      </w:r>
      <w:r w:rsidRPr="00363116">
        <w:rPr>
          <w:rFonts w:ascii="Times New Roman" w:hAnsi="Times New Roman" w:cs="Times New Roman"/>
        </w:rPr>
        <w:t>расположенное в специально оборудованных и предназначенных для</w:t>
      </w:r>
      <w:r w:rsidR="00492536" w:rsidRPr="00363116">
        <w:rPr>
          <w:rFonts w:ascii="Times New Roman" w:hAnsi="Times New Roman" w:cs="Times New Roman"/>
        </w:rPr>
        <w:t xml:space="preserve"> </w:t>
      </w:r>
      <w:r w:rsidRPr="00363116">
        <w:rPr>
          <w:rFonts w:ascii="Times New Roman" w:hAnsi="Times New Roman" w:cs="Times New Roman"/>
        </w:rPr>
        <w:t xml:space="preserve">производства, ведения торговли, осуществления работ, </w:t>
      </w:r>
      <w:r w:rsidRPr="00363116">
        <w:rPr>
          <w:rFonts w:ascii="Times New Roman" w:hAnsi="Times New Roman" w:cs="Times New Roman"/>
        </w:rPr>
        <w:lastRenderedPageBreak/>
        <w:t>оказания услуг зданиях, строениях, помещениях, имеющих замкнутый объем и прочно связанных фундаментом с земельным участком.</w:t>
      </w:r>
    </w:p>
    <w:p w14:paraId="5FC7BD81" w14:textId="1B12C4A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Организации, в состав которых входят территориально</w:t>
      </w:r>
      <w:r w:rsidR="00492536" w:rsidRPr="00363116">
        <w:rPr>
          <w:rFonts w:ascii="Times New Roman" w:hAnsi="Times New Roman" w:cs="Times New Roman"/>
        </w:rPr>
        <w:t xml:space="preserve"> </w:t>
      </w:r>
      <w:r w:rsidRPr="00363116">
        <w:rPr>
          <w:rFonts w:ascii="Times New Roman" w:hAnsi="Times New Roman" w:cs="Times New Roman"/>
        </w:rPr>
        <w:t>обособленные структурные подразделения (филиалы, учреждения)</w:t>
      </w:r>
      <w:r w:rsidR="00492536" w:rsidRPr="00363116">
        <w:rPr>
          <w:rFonts w:ascii="Times New Roman" w:hAnsi="Times New Roman" w:cs="Times New Roman"/>
        </w:rPr>
        <w:t xml:space="preserve"> </w:t>
      </w:r>
      <w:r w:rsidRPr="00363116">
        <w:rPr>
          <w:rFonts w:ascii="Times New Roman" w:hAnsi="Times New Roman" w:cs="Times New Roman"/>
        </w:rPr>
        <w:t>представляют в территориальную налоговую инспекцию по месту своего</w:t>
      </w:r>
      <w:r w:rsidR="00492536" w:rsidRPr="00363116">
        <w:rPr>
          <w:rFonts w:ascii="Times New Roman" w:hAnsi="Times New Roman" w:cs="Times New Roman"/>
        </w:rPr>
        <w:t xml:space="preserve"> </w:t>
      </w:r>
      <w:r w:rsidRPr="00363116">
        <w:rPr>
          <w:rFonts w:ascii="Times New Roman" w:hAnsi="Times New Roman" w:cs="Times New Roman"/>
        </w:rPr>
        <w:t>нахождения отчеты о суммах выплаченных доходов, о суммах</w:t>
      </w:r>
      <w:r w:rsidR="00492536" w:rsidRPr="00363116">
        <w:rPr>
          <w:rFonts w:ascii="Times New Roman" w:hAnsi="Times New Roman" w:cs="Times New Roman"/>
        </w:rPr>
        <w:t xml:space="preserve"> </w:t>
      </w:r>
      <w:r w:rsidRPr="00363116">
        <w:rPr>
          <w:rFonts w:ascii="Times New Roman" w:hAnsi="Times New Roman" w:cs="Times New Roman"/>
        </w:rPr>
        <w:t xml:space="preserve">перечисленного в бюджет подоходного налога с физических лиц, включая структурные подразделения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6 к настоящей Инструкции и подтверждение о сумме налога, подлежащей перечислению по структурному подразделению,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7 к настоящей Инструкции. Территориальная налоговая</w:t>
      </w:r>
      <w:r w:rsidR="00492536" w:rsidRPr="00363116">
        <w:rPr>
          <w:rFonts w:ascii="Times New Roman" w:hAnsi="Times New Roman" w:cs="Times New Roman"/>
        </w:rPr>
        <w:t xml:space="preserve"> </w:t>
      </w:r>
      <w:r w:rsidRPr="00363116">
        <w:rPr>
          <w:rFonts w:ascii="Times New Roman" w:hAnsi="Times New Roman" w:cs="Times New Roman"/>
        </w:rPr>
        <w:t>инспекция проверяет расчеты и в трехдневный срок выдает</w:t>
      </w:r>
      <w:r w:rsidR="00492536" w:rsidRPr="00363116">
        <w:rPr>
          <w:rFonts w:ascii="Times New Roman" w:hAnsi="Times New Roman" w:cs="Times New Roman"/>
        </w:rPr>
        <w:t xml:space="preserve"> </w:t>
      </w:r>
      <w:r w:rsidRPr="00363116">
        <w:rPr>
          <w:rFonts w:ascii="Times New Roman" w:hAnsi="Times New Roman" w:cs="Times New Roman"/>
        </w:rPr>
        <w:t>подтверждение о сумме налога, подлежащей перечислению по структурному подразделению головной организации, которая в течение 5 дней предоставляет его в территориальную налоговую инспекцию по</w:t>
      </w:r>
      <w:r w:rsidR="00492536" w:rsidRPr="00363116">
        <w:rPr>
          <w:rFonts w:ascii="Times New Roman" w:hAnsi="Times New Roman" w:cs="Times New Roman"/>
        </w:rPr>
        <w:t xml:space="preserve"> </w:t>
      </w:r>
      <w:r w:rsidRPr="00363116">
        <w:rPr>
          <w:rFonts w:ascii="Times New Roman" w:hAnsi="Times New Roman" w:cs="Times New Roman"/>
        </w:rPr>
        <w:t>месту нахождения структурного подразделения.</w:t>
      </w:r>
    </w:p>
    <w:p w14:paraId="09446981" w14:textId="032E08E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если сумма дохода выплачивается не по месту</w:t>
      </w:r>
      <w:r w:rsidR="00492536" w:rsidRPr="00363116">
        <w:rPr>
          <w:rFonts w:ascii="Times New Roman" w:hAnsi="Times New Roman" w:cs="Times New Roman"/>
        </w:rPr>
        <w:t xml:space="preserve"> </w:t>
      </w:r>
      <w:r w:rsidRPr="00363116">
        <w:rPr>
          <w:rFonts w:ascii="Times New Roman" w:hAnsi="Times New Roman" w:cs="Times New Roman"/>
        </w:rPr>
        <w:t>жительства налогоплательщика, организации перечисляют подоходный налог с дохода, выплачиваемого данному налогоплательщику, по месту</w:t>
      </w:r>
      <w:r w:rsidR="00492536" w:rsidRPr="00363116">
        <w:rPr>
          <w:rFonts w:ascii="Times New Roman" w:hAnsi="Times New Roman" w:cs="Times New Roman"/>
        </w:rPr>
        <w:t xml:space="preserve"> </w:t>
      </w:r>
      <w:r w:rsidRPr="00363116">
        <w:rPr>
          <w:rFonts w:ascii="Times New Roman" w:hAnsi="Times New Roman" w:cs="Times New Roman"/>
        </w:rPr>
        <w:t>выплаты дохода в соответствии с нормативами отчислений, установленными законом о бюджете ПМР на соответствующий год для города или района, в котором находится организация.</w:t>
      </w:r>
    </w:p>
    <w:p w14:paraId="588948D9" w14:textId="77777777" w:rsidR="00492536" w:rsidRPr="00363116" w:rsidRDefault="00492536" w:rsidP="007C56D9">
      <w:pPr>
        <w:spacing w:after="0" w:line="240" w:lineRule="auto"/>
        <w:ind w:firstLine="567"/>
        <w:jc w:val="both"/>
        <w:rPr>
          <w:rFonts w:ascii="Times New Roman" w:hAnsi="Times New Roman" w:cs="Times New Roman"/>
        </w:rPr>
      </w:pPr>
    </w:p>
    <w:p w14:paraId="4FC337EA" w14:textId="7E63EDA3" w:rsidR="00492536" w:rsidRPr="00363116" w:rsidRDefault="00492536"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18. </w:t>
      </w:r>
      <w:r w:rsidR="000066AA" w:rsidRPr="00363116">
        <w:rPr>
          <w:rFonts w:ascii="Times New Roman" w:hAnsi="Times New Roman" w:cs="Times New Roman"/>
          <w:color w:val="auto"/>
          <w:sz w:val="24"/>
        </w:rPr>
        <w:t>Особенности исчисления и уплаты сумм налога лицами, осуществляющими частную нотариальную деятельность</w:t>
      </w:r>
    </w:p>
    <w:p w14:paraId="602173CA" w14:textId="77777777" w:rsidR="00492536" w:rsidRPr="00363116" w:rsidRDefault="00492536" w:rsidP="007C56D9">
      <w:pPr>
        <w:spacing w:after="0" w:line="240" w:lineRule="auto"/>
        <w:ind w:firstLine="567"/>
        <w:jc w:val="both"/>
        <w:rPr>
          <w:rFonts w:ascii="Times New Roman" w:hAnsi="Times New Roman" w:cs="Times New Roman"/>
        </w:rPr>
      </w:pPr>
    </w:p>
    <w:p w14:paraId="36B74158" w14:textId="55E6FA79" w:rsidR="000066AA"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61. </w:t>
      </w:r>
      <w:r w:rsidR="000066AA" w:rsidRPr="00363116">
        <w:rPr>
          <w:rFonts w:ascii="Times New Roman" w:hAnsi="Times New Roman" w:cs="Times New Roman"/>
        </w:rPr>
        <w:t>Сумма дохода, полученного в налоговом</w:t>
      </w:r>
      <w:r w:rsidRPr="00363116">
        <w:rPr>
          <w:rFonts w:ascii="Times New Roman" w:hAnsi="Times New Roman" w:cs="Times New Roman"/>
        </w:rPr>
        <w:t xml:space="preserve"> </w:t>
      </w:r>
      <w:r w:rsidR="000066AA" w:rsidRPr="00363116">
        <w:rPr>
          <w:rFonts w:ascii="Times New Roman" w:hAnsi="Times New Roman" w:cs="Times New Roman"/>
        </w:rPr>
        <w:t>периоде</w:t>
      </w:r>
      <w:r w:rsidRPr="00363116">
        <w:rPr>
          <w:rFonts w:ascii="Times New Roman" w:hAnsi="Times New Roman" w:cs="Times New Roman"/>
        </w:rPr>
        <w:t xml:space="preserve"> </w:t>
      </w:r>
      <w:r w:rsidR="000066AA" w:rsidRPr="00363116">
        <w:rPr>
          <w:rFonts w:ascii="Times New Roman" w:hAnsi="Times New Roman" w:cs="Times New Roman"/>
        </w:rPr>
        <w:t>от</w:t>
      </w:r>
      <w:r w:rsidRPr="00363116">
        <w:rPr>
          <w:rFonts w:ascii="Times New Roman" w:hAnsi="Times New Roman" w:cs="Times New Roman"/>
        </w:rPr>
        <w:t xml:space="preserve"> </w:t>
      </w:r>
      <w:r w:rsidR="000066AA" w:rsidRPr="00363116">
        <w:rPr>
          <w:rFonts w:ascii="Times New Roman" w:hAnsi="Times New Roman" w:cs="Times New Roman"/>
        </w:rPr>
        <w:t>осуществления частной нотариальной деятельности, подлежит налогообложению в соответствии с настоящей Инструкцией. При этом доход подлежит уменьшению на сумму уплаченных в этом налоговом периоде обязательных страховых взносов.</w:t>
      </w:r>
    </w:p>
    <w:p w14:paraId="64DEA0B1" w14:textId="42A6BA80"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62. </w:t>
      </w:r>
      <w:r w:rsidR="000066AA" w:rsidRPr="00363116">
        <w:rPr>
          <w:rFonts w:ascii="Times New Roman" w:hAnsi="Times New Roman" w:cs="Times New Roman"/>
        </w:rPr>
        <w:t>Исчисление, порядок удержания, перечисления и сроки уплаты подоходного налога частными нотариусами, производящими выплаты</w:t>
      </w:r>
      <w:r w:rsidRPr="00363116">
        <w:rPr>
          <w:rFonts w:ascii="Times New Roman" w:hAnsi="Times New Roman" w:cs="Times New Roman"/>
        </w:rPr>
        <w:t xml:space="preserve"> физическим лицам, работающим на основании трудового договора или договора гражданско-правового характера, устанавливаются в соответствии с пунктами 51-55, 57, 58 и частью пятой и шестой пункта 60 настоящей Инструкции.</w:t>
      </w:r>
    </w:p>
    <w:p w14:paraId="4BC78802" w14:textId="77777777" w:rsidR="00492536" w:rsidRPr="00363116" w:rsidRDefault="00492536" w:rsidP="007C56D9">
      <w:pPr>
        <w:spacing w:after="0" w:line="240" w:lineRule="auto"/>
        <w:ind w:firstLine="567"/>
        <w:jc w:val="both"/>
        <w:rPr>
          <w:rFonts w:ascii="Times New Roman" w:hAnsi="Times New Roman" w:cs="Times New Roman"/>
        </w:rPr>
      </w:pPr>
    </w:p>
    <w:p w14:paraId="40B9892C" w14:textId="05676F23" w:rsidR="00492536" w:rsidRPr="00363116" w:rsidRDefault="00492536"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19. Особенности исчисления и уплаты сумм налога адвокатами</w:t>
      </w:r>
    </w:p>
    <w:p w14:paraId="28D02BA9" w14:textId="77777777" w:rsidR="00492536" w:rsidRPr="00363116" w:rsidRDefault="00492536" w:rsidP="007C56D9">
      <w:pPr>
        <w:spacing w:after="0" w:line="240" w:lineRule="auto"/>
        <w:ind w:firstLine="567"/>
        <w:jc w:val="both"/>
        <w:rPr>
          <w:rFonts w:ascii="Times New Roman" w:hAnsi="Times New Roman" w:cs="Times New Roman"/>
        </w:rPr>
      </w:pPr>
    </w:p>
    <w:p w14:paraId="5527C198" w14:textId="1A7B73B7"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63. Сумма дохода, полученного в налоговом периоде от осуществления адвокатской деятельности, подлежит налогообложению в соответствии с настоящей Инструкцией.</w:t>
      </w:r>
    </w:p>
    <w:p w14:paraId="75917782" w14:textId="543402A0" w:rsidR="0049253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доход подлежит уменьшению на сумму уплаченных в этом налоговом периоде обязательных страховых взносов.</w:t>
      </w:r>
    </w:p>
    <w:p w14:paraId="6A559DB2" w14:textId="1DC0BCE4" w:rsidR="001B559B" w:rsidRPr="00363116"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Суммы подоходного налога за адвокатов, являющихся членами Палаты адвокатов Приднестровской Молдавской Республики, уплачиваются Палатой адвокатов Приднестровской Молдавской Республики в порядке, определенном специальным налоговым режимом, установленным действующим законодательством Приднестровской Молдавской Республики.</w:t>
      </w:r>
    </w:p>
    <w:p w14:paraId="4149993B" w14:textId="75DA5278"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Исчисление, порядок удержания, перечисления и сроки уплаты подоходного налога адвокатами, производящими выплаты физическим лицам, работающим на основании трудового договора или договора гражданско-правового характера, устанавливаются в соответствии с пунктами 51-55 и 57, 58, и частью пятой и шестой пункта 60 настоящей Инструкции.</w:t>
      </w:r>
    </w:p>
    <w:p w14:paraId="539AC5B8" w14:textId="73A0150F" w:rsidR="005029DB" w:rsidRPr="00363116" w:rsidRDefault="005029DB" w:rsidP="007C56D9">
      <w:pPr>
        <w:spacing w:after="0" w:line="240" w:lineRule="auto"/>
        <w:ind w:firstLine="567"/>
        <w:jc w:val="both"/>
        <w:rPr>
          <w:rFonts w:ascii="Times New Roman" w:hAnsi="Times New Roman" w:cs="Times New Roman"/>
        </w:rPr>
      </w:pPr>
    </w:p>
    <w:p w14:paraId="5A42CEE6" w14:textId="77777777" w:rsidR="005029DB" w:rsidRPr="004612C7" w:rsidRDefault="005029DB" w:rsidP="004612C7">
      <w:pPr>
        <w:spacing w:after="0" w:line="240" w:lineRule="auto"/>
        <w:ind w:firstLine="567"/>
        <w:jc w:val="center"/>
        <w:rPr>
          <w:rFonts w:ascii="Times New Roman" w:eastAsiaTheme="majorEastAsia" w:hAnsi="Times New Roman" w:cs="Times New Roman"/>
          <w:sz w:val="24"/>
          <w:szCs w:val="32"/>
        </w:rPr>
      </w:pPr>
      <w:r w:rsidRPr="004612C7">
        <w:rPr>
          <w:rFonts w:ascii="Times New Roman" w:eastAsiaTheme="majorEastAsia" w:hAnsi="Times New Roman" w:cs="Times New Roman"/>
          <w:sz w:val="24"/>
          <w:szCs w:val="32"/>
        </w:rPr>
        <w:t>19-1. Особенности исчисления налога организациями, доля выручки которых от реализации сельскохозяйственной продукции собственного производства и продуктов ее переработки в общей сумме дохода (выручки, товарооборота), полученного от реализации продукции, товаров, выполнения работ и оказания услуг, за предшествующий финансовый год составляет не менее 60 процентов, в отношении доходов работников, принимаемых по срочным трудовым договорам на сезонные сельскохозяйственные работы, по гражданско-правовым договорам на выполнение работ по сбору урожая овощных культур, плодовых культур, ягодных культур и винограда</w:t>
      </w:r>
    </w:p>
    <w:p w14:paraId="50083182" w14:textId="77777777" w:rsidR="005029DB" w:rsidRPr="00363116" w:rsidRDefault="005029DB" w:rsidP="005029DB">
      <w:pPr>
        <w:spacing w:after="0" w:line="240" w:lineRule="auto"/>
        <w:ind w:firstLine="567"/>
        <w:jc w:val="both"/>
        <w:rPr>
          <w:rFonts w:ascii="Times New Roman" w:hAnsi="Times New Roman" w:cs="Times New Roman"/>
        </w:rPr>
      </w:pPr>
    </w:p>
    <w:p w14:paraId="65602DE7" w14:textId="77777777" w:rsidR="005029DB" w:rsidRPr="00363116" w:rsidRDefault="005029DB" w:rsidP="005029DB">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63-1. Доходы работников, полученные от выполнения сезонных сельскохозяйственных работ по срочным трудовым договорам, от выполнения работ по сбору урожая овощных культур, </w:t>
      </w:r>
      <w:r w:rsidRPr="00363116">
        <w:rPr>
          <w:rFonts w:ascii="Times New Roman" w:hAnsi="Times New Roman" w:cs="Times New Roman"/>
        </w:rPr>
        <w:lastRenderedPageBreak/>
        <w:t>плодовых культур, ягодных культур и винограда по гражданско-правовым договорам, заключенным с организациями, доля выручки которых от реализации сельскохозяйственной продукции собственного производства и продуктов ее переработки в общей сумме дохода (выручки, товарооборота), полученного от реализации продукции, товаров, выполнения работ и оказания услуг, за предшествующий финансовый год составляет не менее 60 процентов, облагаются по ставке, предусмотренной подпунктом л) пункта 44 настоящей Инструкции, при условии представления налогоплательщиком соответствующего заявления в организацию.</w:t>
      </w:r>
    </w:p>
    <w:p w14:paraId="35CDE36A" w14:textId="77777777" w:rsidR="005029DB" w:rsidRPr="00363116" w:rsidRDefault="005029DB" w:rsidP="005029DB">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налогооблагаемая база для субъектов налогообложения, указанных в части первой настоящего пункта, не подлежит уменьшению на суммы налоговых вычетов, предусмотренных разделами 11-14 настоящей Инструкции.</w:t>
      </w:r>
    </w:p>
    <w:p w14:paraId="5F54CBE5" w14:textId="5541F4B6" w:rsidR="005029DB" w:rsidRPr="00363116" w:rsidRDefault="005029DB" w:rsidP="005029DB">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случае отсутствия заявления субъекта налогообложения, указанного в части первой настоящего пункта, доходы данных лиц облагаются по ставке, предусмотренной подпунктом а) пункта 44 настоящей Инструкции, и подлежат уменьшению на суммы налоговых вычетов, предусмотренных разделами 11-14 настоящей Инструкции. </w:t>
      </w:r>
    </w:p>
    <w:p w14:paraId="5E55D1D1" w14:textId="77777777" w:rsidR="00636062" w:rsidRPr="00363116" w:rsidRDefault="00636062" w:rsidP="005029DB">
      <w:pPr>
        <w:spacing w:after="0" w:line="240" w:lineRule="auto"/>
        <w:ind w:firstLine="567"/>
        <w:jc w:val="both"/>
        <w:rPr>
          <w:rFonts w:ascii="Times New Roman" w:hAnsi="Times New Roman" w:cs="Times New Roman"/>
        </w:rPr>
      </w:pPr>
    </w:p>
    <w:p w14:paraId="69E2DE43" w14:textId="2D1B69AC" w:rsidR="00492536" w:rsidRPr="00363116" w:rsidRDefault="00492536"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20. Налоговая декларация</w:t>
      </w:r>
    </w:p>
    <w:p w14:paraId="3F75AED2" w14:textId="77777777" w:rsidR="00492536" w:rsidRPr="00363116" w:rsidRDefault="00492536" w:rsidP="007C56D9">
      <w:pPr>
        <w:spacing w:after="0" w:line="240" w:lineRule="auto"/>
        <w:ind w:firstLine="567"/>
        <w:jc w:val="both"/>
        <w:rPr>
          <w:rFonts w:ascii="Times New Roman" w:hAnsi="Times New Roman" w:cs="Times New Roman"/>
        </w:rPr>
      </w:pPr>
    </w:p>
    <w:p w14:paraId="401C11A7" w14:textId="57696F10"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64.</w:t>
      </w:r>
      <w:r w:rsidR="00A42A1B" w:rsidRPr="00363116">
        <w:rPr>
          <w:rFonts w:ascii="Times New Roman" w:hAnsi="Times New Roman" w:cs="Times New Roman"/>
        </w:rPr>
        <w:t> </w:t>
      </w:r>
      <w:r w:rsidRPr="00363116">
        <w:rPr>
          <w:rFonts w:ascii="Times New Roman" w:hAnsi="Times New Roman" w:cs="Times New Roman"/>
        </w:rPr>
        <w:t>Сумма дохода, полученная физическим лицом, по окончании налогового периода подлежит декларированию в соответствии с порядком, разработанным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14:paraId="0FDE03B2" w14:textId="77777777" w:rsidR="00492536" w:rsidRPr="00363116" w:rsidRDefault="00492536" w:rsidP="007C56D9">
      <w:pPr>
        <w:spacing w:after="0" w:line="240" w:lineRule="auto"/>
        <w:ind w:firstLine="567"/>
        <w:jc w:val="both"/>
        <w:rPr>
          <w:rFonts w:ascii="Times New Roman" w:hAnsi="Times New Roman" w:cs="Times New Roman"/>
        </w:rPr>
      </w:pPr>
    </w:p>
    <w:p w14:paraId="534076D7" w14:textId="217606FB" w:rsidR="00492536"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21. </w:t>
      </w:r>
      <w:r w:rsidR="00492536" w:rsidRPr="00363116">
        <w:rPr>
          <w:rFonts w:ascii="Times New Roman" w:hAnsi="Times New Roman" w:cs="Times New Roman"/>
          <w:color w:val="auto"/>
          <w:sz w:val="24"/>
        </w:rPr>
        <w:t>Устранение двойного налогообложения</w:t>
      </w:r>
    </w:p>
    <w:p w14:paraId="6B1BF244" w14:textId="77777777" w:rsidR="00492536" w:rsidRPr="00363116" w:rsidRDefault="00492536" w:rsidP="007C56D9">
      <w:pPr>
        <w:spacing w:after="0" w:line="240" w:lineRule="auto"/>
        <w:ind w:firstLine="567"/>
        <w:jc w:val="both"/>
        <w:rPr>
          <w:rFonts w:ascii="Times New Roman" w:hAnsi="Times New Roman" w:cs="Times New Roman"/>
        </w:rPr>
      </w:pPr>
    </w:p>
    <w:p w14:paraId="2A2A0494" w14:textId="16C0EB27" w:rsidR="00492536"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65. </w:t>
      </w:r>
      <w:r w:rsidR="00492536" w:rsidRPr="00363116">
        <w:rPr>
          <w:rFonts w:ascii="Times New Roman" w:hAnsi="Times New Roman" w:cs="Times New Roman"/>
        </w:rPr>
        <w:t>Доходы, полученные за пределами ПМР физическими лицами, являющимися резидентами ПМР (за исключением доходов, полученных за работу по найму), включаются в доходы, подлежащие налогообложению в ПМР. При этом суммы доходов, полученные в иностранной валюте, пересчитываются в рубли ПМР по курсу, установленному центральным банком ПМР для целей учета и отчетности и действующему на день исчисления налога.</w:t>
      </w:r>
    </w:p>
    <w:p w14:paraId="5A993A58" w14:textId="711805A3" w:rsidR="00492536"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66. </w:t>
      </w:r>
      <w:r w:rsidR="00492536" w:rsidRPr="00363116">
        <w:rPr>
          <w:rFonts w:ascii="Times New Roman" w:hAnsi="Times New Roman" w:cs="Times New Roman"/>
        </w:rPr>
        <w:t>Подоходный налог, уплаченный за пределами ПМР физическими</w:t>
      </w:r>
      <w:r w:rsidRPr="00363116">
        <w:rPr>
          <w:rFonts w:ascii="Times New Roman" w:hAnsi="Times New Roman" w:cs="Times New Roman"/>
        </w:rPr>
        <w:t xml:space="preserve"> </w:t>
      </w:r>
      <w:r w:rsidR="00492536" w:rsidRPr="00363116">
        <w:rPr>
          <w:rFonts w:ascii="Times New Roman" w:hAnsi="Times New Roman" w:cs="Times New Roman"/>
        </w:rPr>
        <w:t>лицами, являющимися резидентами ПМР, в соответствии с законодательством других государств, засчитывается при уплате ими подоходного налога в ПМР. При этом размер засчитываемой суммы налога, уплаченного за границей, не может превышать сумму налога, подлежащего уплате в ПМР.</w:t>
      </w:r>
    </w:p>
    <w:p w14:paraId="5ACD9D80" w14:textId="5ACCB016"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Зачет может быть произведен лишь при условии предоставления физическим лицом документа о полученном доходе и об уплате им налога</w:t>
      </w:r>
      <w:r w:rsidR="00912E44" w:rsidRPr="00363116">
        <w:rPr>
          <w:rFonts w:ascii="Times New Roman" w:hAnsi="Times New Roman" w:cs="Times New Roman"/>
        </w:rPr>
        <w:t xml:space="preserve"> </w:t>
      </w:r>
      <w:r w:rsidRPr="00363116">
        <w:rPr>
          <w:rFonts w:ascii="Times New Roman" w:hAnsi="Times New Roman" w:cs="Times New Roman"/>
        </w:rPr>
        <w:t>за пределами ПМР, подтвержденного налоговыми органами соответствующего иностранного государства.</w:t>
      </w:r>
    </w:p>
    <w:p w14:paraId="1D201816" w14:textId="77777777" w:rsidR="00492536" w:rsidRPr="00363116" w:rsidRDefault="00492536" w:rsidP="007C56D9">
      <w:pPr>
        <w:spacing w:after="0" w:line="240" w:lineRule="auto"/>
        <w:ind w:firstLine="567"/>
        <w:jc w:val="both"/>
        <w:rPr>
          <w:rFonts w:ascii="Times New Roman" w:hAnsi="Times New Roman" w:cs="Times New Roman"/>
        </w:rPr>
      </w:pPr>
    </w:p>
    <w:p w14:paraId="7CE2BC9F" w14:textId="0DD8C930" w:rsidR="00492536"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22. </w:t>
      </w:r>
      <w:r w:rsidR="00492536" w:rsidRPr="00363116">
        <w:rPr>
          <w:rFonts w:ascii="Times New Roman" w:hAnsi="Times New Roman" w:cs="Times New Roman"/>
          <w:color w:val="auto"/>
          <w:sz w:val="24"/>
        </w:rPr>
        <w:t>Порядок удержания и возврата неправильно</w:t>
      </w:r>
      <w:r w:rsidRPr="00363116">
        <w:rPr>
          <w:rFonts w:ascii="Times New Roman" w:hAnsi="Times New Roman" w:cs="Times New Roman"/>
          <w:color w:val="auto"/>
          <w:sz w:val="24"/>
        </w:rPr>
        <w:t xml:space="preserve"> </w:t>
      </w:r>
      <w:r w:rsidR="00492536" w:rsidRPr="00363116">
        <w:rPr>
          <w:rFonts w:ascii="Times New Roman" w:hAnsi="Times New Roman" w:cs="Times New Roman"/>
          <w:color w:val="auto"/>
          <w:sz w:val="24"/>
        </w:rPr>
        <w:t>исчисленных сумм налогов</w:t>
      </w:r>
    </w:p>
    <w:p w14:paraId="216B0ECF" w14:textId="77777777" w:rsidR="00492536" w:rsidRPr="00363116" w:rsidRDefault="00492536" w:rsidP="007C56D9">
      <w:pPr>
        <w:spacing w:after="0" w:line="240" w:lineRule="auto"/>
        <w:ind w:firstLine="567"/>
        <w:jc w:val="both"/>
        <w:rPr>
          <w:rFonts w:ascii="Times New Roman" w:hAnsi="Times New Roman" w:cs="Times New Roman"/>
        </w:rPr>
      </w:pPr>
    </w:p>
    <w:p w14:paraId="0CE15370" w14:textId="0A920101"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67. Суммы налога, своевременно не исчисленные, не удержанные работодателями с заработков и с других помесячно облагаемых доходов физических лиц, могут быть удержаны с них не более чем за 3 (три) предыдущих месяца, а возврат излишне исчисленных сумм налога допускается не более чем за 3 (три) года со дня обнаружения неправильного удержания. Данный порядок не распространяется на суммы налога, исчисленные по итогам декларирования совокупного годового дохода.</w:t>
      </w:r>
      <w:r w:rsidRPr="00363116">
        <w:rPr>
          <w:rFonts w:ascii="Times New Roman" w:hAnsi="Times New Roman" w:cs="Times New Roman"/>
        </w:rPr>
        <w:t xml:space="preserve"> </w:t>
      </w:r>
    </w:p>
    <w:p w14:paraId="0DF6314D" w14:textId="77777777"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68. Налог, не уплаченный в результате уклонения плательщика – физического лица от налогообложения, взимается за весь период уклонения в пределах срока давности, установленного Законом Приднестровской Молдавской Республики «Об основах налоговой системы в Приднестровской Молдавской Республике».</w:t>
      </w:r>
      <w:r w:rsidRPr="00363116">
        <w:rPr>
          <w:rFonts w:ascii="Times New Roman" w:hAnsi="Times New Roman" w:cs="Times New Roman"/>
        </w:rPr>
        <w:t xml:space="preserve"> </w:t>
      </w:r>
    </w:p>
    <w:p w14:paraId="6232EA16" w14:textId="77777777"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69. Суммы налога, своевременно не исчисленные, не удержанные, удержанные не полностью или не перечисленные в бюджет по месту выплаты дохода, взыскиваются налоговыми органами в порядке, установленном действующим законодательством Приднестровской Молдавской Республики, с работодателей, организаций, выплачивающих доходы физическим лицам, за весь период в пределах срока давности, установленного Законом Приднестровской Молдавской Республики «Об основах налоговой системы в Приднестровской Молдавской Республике».</w:t>
      </w:r>
      <w:r w:rsidRPr="00363116">
        <w:rPr>
          <w:rFonts w:ascii="Times New Roman" w:hAnsi="Times New Roman" w:cs="Times New Roman"/>
        </w:rPr>
        <w:t xml:space="preserve"> </w:t>
      </w:r>
    </w:p>
    <w:p w14:paraId="4EAE9002" w14:textId="7FDD2720" w:rsidR="00912E44" w:rsidRPr="00363116" w:rsidRDefault="00E543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 xml:space="preserve">70. </w:t>
      </w:r>
      <w:r w:rsidR="00912E44" w:rsidRPr="00363116">
        <w:rPr>
          <w:rFonts w:ascii="Times New Roman" w:hAnsi="Times New Roman" w:cs="Times New Roman"/>
        </w:rPr>
        <w:t>Излишне удержанные организацией из дохода налогоплательщика суммы налога подлежат зачету либо возврату организацией по представлении налогоплательщиком соответствующего заявления.</w:t>
      </w:r>
    </w:p>
    <w:p w14:paraId="19D7821B" w14:textId="77777777" w:rsidR="00912E44" w:rsidRPr="00363116" w:rsidRDefault="00912E44" w:rsidP="007C56D9">
      <w:pPr>
        <w:spacing w:after="0" w:line="240" w:lineRule="auto"/>
        <w:ind w:firstLine="567"/>
        <w:jc w:val="both"/>
        <w:rPr>
          <w:rFonts w:ascii="Times New Roman" w:hAnsi="Times New Roman" w:cs="Times New Roman"/>
        </w:rPr>
      </w:pPr>
    </w:p>
    <w:p w14:paraId="7BA7166E" w14:textId="017A2E42" w:rsidR="00912E44"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23. Обеспечение соблюдения положений настоящей Инструкции</w:t>
      </w:r>
    </w:p>
    <w:p w14:paraId="541464E2" w14:textId="77777777" w:rsidR="00912E44" w:rsidRPr="00363116" w:rsidRDefault="00912E44" w:rsidP="007C56D9">
      <w:pPr>
        <w:spacing w:after="0" w:line="240" w:lineRule="auto"/>
        <w:ind w:firstLine="567"/>
        <w:jc w:val="both"/>
        <w:rPr>
          <w:rFonts w:ascii="Times New Roman" w:hAnsi="Times New Roman" w:cs="Times New Roman"/>
        </w:rPr>
      </w:pPr>
    </w:p>
    <w:p w14:paraId="683FDEB9" w14:textId="25830FD3" w:rsidR="00912E44" w:rsidRPr="00363116" w:rsidRDefault="00C95402"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71. Организации обязаны своевременно и правильно исчислять, удерживать и вносить в бюджет суммы налога с доходов физических лиц. Организации имеют право вести учет доходов, полученных от них физическими лицами в налоговом периоде по основному и не по основному месту работы в виде налоговой карточки по форме согласно Приложению № 8, а по доходам, получаемым профессиональными спортсменами, тренерами-преподавателями в сфере спорта высших достижений, по форме согласно Приложению № 1 к Приложению № 8 к настоящей Инструкции в добровольном порядке, а в случае увольнения обозначенной категории налогоплательщиков, а также законодательно установленной  необходимости  предоставления  физическим  лицом  налоговой декларации – должны заполнять налоговую карточку за текущий налоговый период в обязательном порядке</w:t>
      </w:r>
      <w:r w:rsidR="00912E44" w:rsidRPr="00363116">
        <w:rPr>
          <w:rFonts w:ascii="Times New Roman" w:hAnsi="Times New Roman" w:cs="Times New Roman"/>
        </w:rPr>
        <w:t>.</w:t>
      </w:r>
    </w:p>
    <w:p w14:paraId="413DA2F0" w14:textId="008074A5" w:rsidR="000066AA"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целях исчисления подоходного налога требуется предоставление соответствующих подтверждающих документов по каким-либо основаниям, то организации обязаны требовать предъявление оригиналов данных документов и предоставление их копий, которые заверяются данной организацией. Оригиналы подлежат возврату, а копии остаются в данной организации.</w:t>
      </w:r>
    </w:p>
    <w:p w14:paraId="651F605A" w14:textId="77777777" w:rsidR="00912E44"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увольнении налогоплательщика из организации в течение</w:t>
      </w:r>
      <w:r w:rsidR="00912E44" w:rsidRPr="00363116">
        <w:rPr>
          <w:rFonts w:ascii="Times New Roman" w:hAnsi="Times New Roman" w:cs="Times New Roman"/>
        </w:rPr>
        <w:t xml:space="preserve"> </w:t>
      </w:r>
      <w:r w:rsidRPr="00363116">
        <w:rPr>
          <w:rFonts w:ascii="Times New Roman" w:hAnsi="Times New Roman" w:cs="Times New Roman"/>
        </w:rPr>
        <w:t>налогового периода, налоговая карточка передается по месту новой</w:t>
      </w:r>
      <w:r w:rsidR="00912E44" w:rsidRPr="00363116">
        <w:rPr>
          <w:rFonts w:ascii="Times New Roman" w:hAnsi="Times New Roman" w:cs="Times New Roman"/>
        </w:rPr>
        <w:t xml:space="preserve"> </w:t>
      </w:r>
      <w:r w:rsidRPr="00363116">
        <w:rPr>
          <w:rFonts w:ascii="Times New Roman" w:hAnsi="Times New Roman" w:cs="Times New Roman"/>
        </w:rPr>
        <w:t>работы налогоплательщика для дальнейшего ее ведения, при</w:t>
      </w:r>
      <w:r w:rsidR="00912E44" w:rsidRPr="00363116">
        <w:rPr>
          <w:rFonts w:ascii="Times New Roman" w:hAnsi="Times New Roman" w:cs="Times New Roman"/>
        </w:rPr>
        <w:t xml:space="preserve"> </w:t>
      </w:r>
      <w:r w:rsidRPr="00363116">
        <w:rPr>
          <w:rFonts w:ascii="Times New Roman" w:hAnsi="Times New Roman" w:cs="Times New Roman"/>
        </w:rPr>
        <w:t>предъявлении налогоплательщиком справки, подтверждающей его</w:t>
      </w:r>
      <w:r w:rsidR="00912E44" w:rsidRPr="00363116">
        <w:rPr>
          <w:rFonts w:ascii="Times New Roman" w:hAnsi="Times New Roman" w:cs="Times New Roman"/>
        </w:rPr>
        <w:t xml:space="preserve"> </w:t>
      </w:r>
      <w:r w:rsidRPr="00363116">
        <w:rPr>
          <w:rFonts w:ascii="Times New Roman" w:hAnsi="Times New Roman" w:cs="Times New Roman"/>
        </w:rPr>
        <w:t>трудоустройство. В организации остается копия данной налоговой</w:t>
      </w:r>
      <w:r w:rsidR="00912E44" w:rsidRPr="00363116">
        <w:rPr>
          <w:rFonts w:ascii="Times New Roman" w:hAnsi="Times New Roman" w:cs="Times New Roman"/>
        </w:rPr>
        <w:t xml:space="preserve"> </w:t>
      </w:r>
      <w:r w:rsidRPr="00363116">
        <w:rPr>
          <w:rFonts w:ascii="Times New Roman" w:hAnsi="Times New Roman" w:cs="Times New Roman"/>
        </w:rPr>
        <w:t>карточки. В случае непредоставления физическим лицом документа,</w:t>
      </w:r>
      <w:r w:rsidR="00912E44" w:rsidRPr="00363116">
        <w:rPr>
          <w:rFonts w:ascii="Times New Roman" w:hAnsi="Times New Roman" w:cs="Times New Roman"/>
        </w:rPr>
        <w:t xml:space="preserve"> </w:t>
      </w:r>
      <w:r w:rsidRPr="00363116">
        <w:rPr>
          <w:rFonts w:ascii="Times New Roman" w:hAnsi="Times New Roman" w:cs="Times New Roman"/>
        </w:rPr>
        <w:t>подтверждающего факт его трудоустройства, налоговая карточка</w:t>
      </w:r>
      <w:r w:rsidR="00912E44" w:rsidRPr="00363116">
        <w:rPr>
          <w:rFonts w:ascii="Times New Roman" w:hAnsi="Times New Roman" w:cs="Times New Roman"/>
        </w:rPr>
        <w:t xml:space="preserve"> хранится по старому месту работы налогоплательщика.</w:t>
      </w:r>
    </w:p>
    <w:p w14:paraId="585A722D" w14:textId="77777777"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 xml:space="preserve">72.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подпункта м) пункта 44 настоящей Инструкции, а при оформлении сделок дарения недвижимого имущества, совершенных в пользу категории граждан, указанной в части второй подпункта ц) пункта 27 настоящей Инструкции, и в случае, предусмотренном частью третьей подпункта м) пункта 44 настоящей Инструкции, – без представления справки об уплате подоходного налога, выдаваемой налоговыми органами. </w:t>
      </w:r>
    </w:p>
    <w:p w14:paraId="305F2ACD" w14:textId="1FCB6124"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перерегистрации транспортных средств и государственной регистрации внесения изменений в государственный реестр юридических лиц при смене учредителей и (или) переходе долей (их частей) в уставном капитале организации в результате совершения гражданско-правовых сделок (за исключением сделок купли-продажи транспортных средств) без представления справки об уплате подоходного налога, выдаваемой налоговыми органами.</w:t>
      </w:r>
      <w:r w:rsidRPr="00363116">
        <w:rPr>
          <w:rFonts w:ascii="Times New Roman" w:hAnsi="Times New Roman" w:cs="Times New Roman"/>
        </w:rPr>
        <w:t xml:space="preserve"> </w:t>
      </w:r>
    </w:p>
    <w:p w14:paraId="32B1E4B4" w14:textId="20DB08DC" w:rsidR="00912E44"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73. Исполнительный орган государственной власти, в ведении которого находятся вопросы регистрации транспортных средств, не вправе осуществлять действия по перерегистрации транспортных средств в результате совершения гражданско-правовых сделок без предоставления квитанции об уплате подоходного налога.</w:t>
      </w:r>
    </w:p>
    <w:p w14:paraId="0DEF919A" w14:textId="6CA1485C" w:rsidR="001B559B" w:rsidRPr="00363116"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 xml:space="preserve">При этом исполнительный орган государственной власти, в ведении которого находятся вопросы регистрации транспортных средств ежеквартально предоставляет в Министерство финансов ПМР информацию обо всех лицах, заключивших сделки отчуждения транспортных средств (получивших в дар транспортные средства) с указанием фамилии, имени, отчества и места жительства (места пребывания) продавца (одаряемого), суммы дохода, определенной договором, реквизитов (дата и номер) договора и даты уплаты подоходного налога в формате </w:t>
      </w:r>
      <w:proofErr w:type="spellStart"/>
      <w:r w:rsidRPr="001B559B">
        <w:rPr>
          <w:rFonts w:ascii="Times New Roman" w:hAnsi="Times New Roman" w:cs="Times New Roman"/>
        </w:rPr>
        <w:t>Excel</w:t>
      </w:r>
      <w:proofErr w:type="spellEnd"/>
      <w:r w:rsidRPr="001B559B">
        <w:rPr>
          <w:rFonts w:ascii="Times New Roman" w:hAnsi="Times New Roman" w:cs="Times New Roman"/>
        </w:rPr>
        <w:t xml:space="preserve"> (расширение XLS (XLSX, XLSM)).</w:t>
      </w:r>
    </w:p>
    <w:p w14:paraId="4B1EED49" w14:textId="04FB0430" w:rsidR="00680058" w:rsidRPr="00363116" w:rsidRDefault="006800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 xml:space="preserve">73-1. Отчетность по подоходному налогу с физических лиц может быть предоставлена на бумажном носителе по формам согласно Приложениям к настоящей Инструкции, а в электронном виде - посредством государственной информационной системы «Электронная отчетность» по форме, </w:t>
      </w:r>
      <w:r w:rsidR="00665830" w:rsidRPr="00363116">
        <w:rPr>
          <w:rFonts w:ascii="Times New Roman" w:hAnsi="Times New Roman" w:cs="Times New Roman"/>
        </w:rPr>
        <w:t>размещенной</w:t>
      </w:r>
      <w:r w:rsidRPr="00363116">
        <w:rPr>
          <w:rFonts w:ascii="Times New Roman" w:hAnsi="Times New Roman" w:cs="Times New Roman"/>
        </w:rPr>
        <w:t xml:space="preserve"> на ресурсе системы.</w:t>
      </w:r>
    </w:p>
    <w:p w14:paraId="6466BAB8" w14:textId="77777777" w:rsidR="00912E44" w:rsidRPr="00363116" w:rsidRDefault="00912E44" w:rsidP="007C56D9">
      <w:pPr>
        <w:spacing w:after="0" w:line="240" w:lineRule="auto"/>
        <w:ind w:firstLine="567"/>
        <w:jc w:val="both"/>
        <w:rPr>
          <w:rFonts w:ascii="Times New Roman" w:hAnsi="Times New Roman" w:cs="Times New Roman"/>
        </w:rPr>
      </w:pPr>
    </w:p>
    <w:p w14:paraId="54160101" w14:textId="653A2284" w:rsidR="00912E44" w:rsidRPr="00363116" w:rsidRDefault="00912E44" w:rsidP="007C56D9">
      <w:pPr>
        <w:pStyle w:val="1"/>
        <w:spacing w:before="0"/>
        <w:ind w:firstLine="567"/>
        <w:jc w:val="center"/>
        <w:rPr>
          <w:rFonts w:ascii="Times New Roman" w:hAnsi="Times New Roman" w:cs="Times New Roman"/>
          <w:color w:val="auto"/>
        </w:rPr>
      </w:pPr>
      <w:r w:rsidRPr="00363116">
        <w:rPr>
          <w:rFonts w:ascii="Times New Roman" w:hAnsi="Times New Roman" w:cs="Times New Roman"/>
          <w:color w:val="auto"/>
          <w:sz w:val="24"/>
        </w:rPr>
        <w:t>24. Приоритет международных договоров</w:t>
      </w:r>
    </w:p>
    <w:p w14:paraId="6B316D3C" w14:textId="77777777" w:rsidR="00912E44" w:rsidRPr="00363116" w:rsidRDefault="00912E44" w:rsidP="007C56D9">
      <w:pPr>
        <w:spacing w:after="0" w:line="240" w:lineRule="auto"/>
        <w:ind w:firstLine="567"/>
        <w:jc w:val="both"/>
        <w:rPr>
          <w:rFonts w:ascii="Times New Roman" w:hAnsi="Times New Roman" w:cs="Times New Roman"/>
        </w:rPr>
      </w:pPr>
    </w:p>
    <w:p w14:paraId="623889E3" w14:textId="378CD05C"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AF3643" w:rsidRPr="00363116">
        <w:rPr>
          <w:rFonts w:ascii="Times New Roman" w:hAnsi="Times New Roman" w:cs="Times New Roman"/>
        </w:rPr>
        <w:t>4</w:t>
      </w:r>
      <w:r w:rsidRPr="00363116">
        <w:rPr>
          <w:rFonts w:ascii="Times New Roman" w:hAnsi="Times New Roman" w:cs="Times New Roman"/>
        </w:rPr>
        <w:t>. Если международные договоры ПМР устанавливают иные правила, чем те, которые содержатся в настоящей инструкции, применяются положения международных договоров.</w:t>
      </w:r>
    </w:p>
    <w:p w14:paraId="2E0EA34E" w14:textId="77777777" w:rsidR="00912E44" w:rsidRPr="00363116" w:rsidRDefault="00912E44" w:rsidP="007C56D9">
      <w:pPr>
        <w:spacing w:after="0" w:line="240" w:lineRule="auto"/>
        <w:ind w:firstLine="567"/>
        <w:jc w:val="both"/>
        <w:rPr>
          <w:rFonts w:ascii="Times New Roman" w:hAnsi="Times New Roman" w:cs="Times New Roman"/>
        </w:rPr>
      </w:pPr>
    </w:p>
    <w:p w14:paraId="029BB903" w14:textId="77A05CCE" w:rsidR="00912E44"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25. Меры ответственности юридических и физических лиц</w:t>
      </w:r>
    </w:p>
    <w:p w14:paraId="2B155B1E" w14:textId="77777777" w:rsidR="00912E44" w:rsidRPr="00363116" w:rsidRDefault="00912E44" w:rsidP="007C56D9">
      <w:pPr>
        <w:spacing w:after="0" w:line="240" w:lineRule="auto"/>
        <w:ind w:firstLine="567"/>
        <w:jc w:val="both"/>
        <w:rPr>
          <w:rFonts w:ascii="Times New Roman" w:hAnsi="Times New Roman" w:cs="Times New Roman"/>
        </w:rPr>
      </w:pPr>
    </w:p>
    <w:p w14:paraId="114CE4AA" w14:textId="28AE3EB0"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AF3643" w:rsidRPr="00363116">
        <w:rPr>
          <w:rFonts w:ascii="Times New Roman" w:hAnsi="Times New Roman" w:cs="Times New Roman"/>
        </w:rPr>
        <w:t>5</w:t>
      </w:r>
      <w:r w:rsidRPr="00363116">
        <w:rPr>
          <w:rFonts w:ascii="Times New Roman" w:hAnsi="Times New Roman" w:cs="Times New Roman"/>
        </w:rPr>
        <w:t>. Своевременно не удержанные, удержанные не полностью или не перечисленные в соответствующий бюджет суммы налогов, подлежащие взысканию у источника выплаты, взыскиваются территориальными налоговым инспекциями с организаций, выплачивающих доходы физическим лицам, в бесспорном порядке.</w:t>
      </w:r>
    </w:p>
    <w:p w14:paraId="2DBB68CE" w14:textId="4CCFCCBE"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 нарушение порядка исчисления, удержания и перечисления подоходного налога организации, а также руководители и должностные лица организаций, иные работодатели и физические лица несут ответственность в соответствии с действующим законодательством ПМР.</w:t>
      </w:r>
    </w:p>
    <w:p w14:paraId="09B079A3" w14:textId="77777777" w:rsidR="00912E44" w:rsidRPr="00363116" w:rsidRDefault="00912E44" w:rsidP="007C56D9">
      <w:pPr>
        <w:spacing w:after="0" w:line="240" w:lineRule="auto"/>
        <w:ind w:firstLine="567"/>
        <w:jc w:val="both"/>
        <w:rPr>
          <w:rFonts w:ascii="Times New Roman" w:hAnsi="Times New Roman" w:cs="Times New Roman"/>
        </w:rPr>
      </w:pPr>
    </w:p>
    <w:p w14:paraId="52370AAD" w14:textId="5226F81C" w:rsidR="00912E44" w:rsidRPr="00363116" w:rsidRDefault="00912E44" w:rsidP="007C56D9">
      <w:pPr>
        <w:pStyle w:val="1"/>
        <w:spacing w:before="0"/>
        <w:ind w:firstLine="567"/>
        <w:jc w:val="center"/>
        <w:rPr>
          <w:rFonts w:ascii="Times New Roman" w:hAnsi="Times New Roman" w:cs="Times New Roman"/>
          <w:color w:val="auto"/>
        </w:rPr>
      </w:pPr>
      <w:r w:rsidRPr="00363116">
        <w:rPr>
          <w:rFonts w:ascii="Times New Roman" w:hAnsi="Times New Roman" w:cs="Times New Roman"/>
          <w:color w:val="auto"/>
          <w:sz w:val="24"/>
        </w:rPr>
        <w:t>26. Обжалование действий налоговых органов и их должностных лиц</w:t>
      </w:r>
    </w:p>
    <w:p w14:paraId="24A16BFC" w14:textId="77777777" w:rsidR="00912E44" w:rsidRPr="00363116" w:rsidRDefault="00912E44" w:rsidP="007C56D9">
      <w:pPr>
        <w:spacing w:after="0" w:line="240" w:lineRule="auto"/>
        <w:ind w:firstLine="567"/>
        <w:jc w:val="both"/>
        <w:rPr>
          <w:rFonts w:ascii="Times New Roman" w:hAnsi="Times New Roman" w:cs="Times New Roman"/>
        </w:rPr>
      </w:pPr>
    </w:p>
    <w:p w14:paraId="414B8FF6" w14:textId="2C51CF1F"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422E27" w:rsidRPr="00363116">
        <w:rPr>
          <w:rFonts w:ascii="Times New Roman" w:hAnsi="Times New Roman" w:cs="Times New Roman"/>
        </w:rPr>
        <w:t>6</w:t>
      </w:r>
      <w:r w:rsidRPr="00363116">
        <w:rPr>
          <w:rFonts w:ascii="Times New Roman" w:hAnsi="Times New Roman" w:cs="Times New Roman"/>
        </w:rPr>
        <w:t>. Обжалование действий налоговых органов и их должностных лиц производится в порядке, предусмотренном действующим законодательством ПМР.</w:t>
      </w:r>
    </w:p>
    <w:p w14:paraId="0ADE9AA0" w14:textId="77777777" w:rsidR="00912E44" w:rsidRPr="00363116" w:rsidRDefault="00912E44" w:rsidP="007C56D9">
      <w:pPr>
        <w:spacing w:after="0" w:line="240" w:lineRule="auto"/>
        <w:ind w:firstLine="567"/>
        <w:jc w:val="both"/>
        <w:rPr>
          <w:rFonts w:ascii="Times New Roman" w:hAnsi="Times New Roman" w:cs="Times New Roman"/>
        </w:rPr>
      </w:pPr>
    </w:p>
    <w:p w14:paraId="18DE9FD4" w14:textId="674DEC95" w:rsidR="00912E44"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27. Переходные положения</w:t>
      </w:r>
    </w:p>
    <w:p w14:paraId="2FA6483B" w14:textId="77777777" w:rsidR="00912E44" w:rsidRPr="00363116" w:rsidRDefault="00912E44" w:rsidP="007C56D9">
      <w:pPr>
        <w:spacing w:after="0" w:line="240" w:lineRule="auto"/>
        <w:ind w:firstLine="567"/>
        <w:jc w:val="both"/>
        <w:rPr>
          <w:rFonts w:ascii="Times New Roman" w:hAnsi="Times New Roman" w:cs="Times New Roman"/>
        </w:rPr>
      </w:pPr>
    </w:p>
    <w:p w14:paraId="192DCC76" w14:textId="2C5740FD"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422E27" w:rsidRPr="00363116">
        <w:rPr>
          <w:rFonts w:ascii="Times New Roman" w:hAnsi="Times New Roman" w:cs="Times New Roman"/>
        </w:rPr>
        <w:t>7</w:t>
      </w:r>
      <w:r w:rsidRPr="00363116">
        <w:rPr>
          <w:rFonts w:ascii="Times New Roman" w:hAnsi="Times New Roman" w:cs="Times New Roman"/>
        </w:rPr>
        <w:t>. На период с 1 января 2012 года по 31 декабря 2012 года размер стандартного вычета, предусмотренного подпунктом б) пункта 30 настоящей Инструкции, составляет 100 РУ МЗП.</w:t>
      </w:r>
    </w:p>
    <w:p w14:paraId="0F7DFEC0" w14:textId="7F9E564F"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422E27" w:rsidRPr="00363116">
        <w:rPr>
          <w:rFonts w:ascii="Times New Roman" w:hAnsi="Times New Roman" w:cs="Times New Roman"/>
        </w:rPr>
        <w:t>8</w:t>
      </w:r>
      <w:r w:rsidRPr="00363116">
        <w:rPr>
          <w:rFonts w:ascii="Times New Roman" w:hAnsi="Times New Roman" w:cs="Times New Roman"/>
        </w:rPr>
        <w:t>. На период с 1 января 2013 года по 1 октября 2013 года стандартный налоговый вычет, предусмотренный подпунктом б) пункта 30 настоящей Инструкции, не предоставляется налогоплательщикам, ежемесячный доход которых превышает 5 (пять) минимальных размеров оплаты труда без учета повышающих (понижающих) коэффициентов, установленных для исчисления заработной платы.</w:t>
      </w:r>
    </w:p>
    <w:p w14:paraId="09D883E1" w14:textId="2B1D08F4" w:rsidR="00036F41" w:rsidRDefault="00422E2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79</w:t>
      </w:r>
      <w:r w:rsidR="00912E44" w:rsidRPr="00363116">
        <w:rPr>
          <w:rFonts w:ascii="Times New Roman" w:hAnsi="Times New Roman" w:cs="Times New Roman"/>
        </w:rPr>
        <w:t>. На период с 1 января 2020 года по 31 декабря 2021 года для доходов от профессиональной деятельности адвокатов налогооблагаемая база определяется в размере 1 (одного) минимального размера оплаты труда в месяц (в базовом значении без учета понижающих (повышающих) коэффициентов), устанавливаемого для исчисления заработной платы. При этом налогооблагаемая база не подлежит уменьшению на суммы налоговых вычетов, предусмотренных разделами 11-14 настоящей Инструкции.</w:t>
      </w:r>
    </w:p>
    <w:p w14:paraId="33D53E53"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80. Установить, что в период с 1 января 2024 года по 31 декабря 2024 года не подлежат налогообложению доходы физических лиц, полученные в виде оплаты организациями-работодателями времени простоя по причинам, не зависящим от работодателя и работника (в том числе доходы работников, выполняющих 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14:paraId="16C4D517"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В случае применения норм настоящего пункта организация одновременно с налоговой отчетностью представляет органу, принимающему соответствующие виды отчетности, обоснование причин простоя в письменной либо электронной форме.</w:t>
      </w:r>
    </w:p>
    <w:p w14:paraId="182F8C27"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81. Установить, что в период с 1 января 2024 года по 31 декабря 2024 года нормы подпункта б) пункта 30 настоящей Инструкции применяются в отношении:</w:t>
      </w:r>
    </w:p>
    <w:p w14:paraId="732081DE"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а) иностранных граждан и лиц без гражданства, прибывших с территории Украины для временного проживания в Приднестровской Молдавской Республике, в соответствии с Законом Приднестровской Молдавской Республики от 19 июня 2017 года № 174-З-VI «О правовом </w:t>
      </w:r>
      <w:r w:rsidRPr="00656875">
        <w:rPr>
          <w:rFonts w:ascii="Times New Roman" w:hAnsi="Times New Roman" w:cs="Times New Roman"/>
        </w:rPr>
        <w:lastRenderedPageBreak/>
        <w:t xml:space="preserve">положении иностранных граждан и лиц без гражданства в Приднестровской Молдавской Республике» (САЗ 17-25); </w:t>
      </w:r>
    </w:p>
    <w:p w14:paraId="41230959"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б) граждан Приднестровской Молдавской Республики, прибывших с территории Украины для временного либо постоянного проживания на территории Приднестровской Молдавской Республики и не являющихся налоговыми резидентами Приднестровской Молдавской Республики в соответствии с настоящей Инструкцией.</w:t>
      </w:r>
    </w:p>
    <w:p w14:paraId="782A8427"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82. На период с 1 января 2024 года по 31 декабря 2024 года налоговая ставка в размере 0 (ноль) процентов устанавливается в отношении налогооблагаемой базы для организаций, применяющих упрощенную систему налогообложения, на время нахождения в простое работников, в том числе работников, выполняющих работу по договорам гражданско-правового характера, заключенным по состоянию на 1 марта 2022 года, по причинам, не зависящим от работодателя и работника, в соответствии с действующим законодательством Приднестровской Молдавской Республики. </w:t>
      </w:r>
    </w:p>
    <w:p w14:paraId="121CD0CB"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В случае применения норм настоящего пункта организация одновременно с налоговой отчетностью представляет органу, принимающему соответствующие виды отчетности, обоснование причин простоя в письменной либо электронной форме. </w:t>
      </w:r>
    </w:p>
    <w:p w14:paraId="13ED4200" w14:textId="7682C2B3" w:rsidR="00656875" w:rsidRPr="00363116"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83. Установить, что в период с 1 января 2024 года по 31 декабря 2024 года нормы главы 11 настоящей Инструкции применяются в отношении физических лиц, осуществляющих трудовую деятельность в отраслях промышленности, сельского хозяйства и не являющихся резидентами Приднестровской Молдавской Республики.</w:t>
      </w:r>
    </w:p>
    <w:sectPr w:rsidR="00656875" w:rsidRPr="00363116" w:rsidSect="007C56D9">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34F45" w14:textId="77777777" w:rsidR="00B95A3D" w:rsidRDefault="00B95A3D" w:rsidP="007C56D9">
      <w:pPr>
        <w:spacing w:after="0" w:line="240" w:lineRule="auto"/>
      </w:pPr>
      <w:r>
        <w:separator/>
      </w:r>
    </w:p>
  </w:endnote>
  <w:endnote w:type="continuationSeparator" w:id="0">
    <w:p w14:paraId="27061B70" w14:textId="77777777" w:rsidR="00B95A3D" w:rsidRDefault="00B95A3D" w:rsidP="007C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84706" w14:textId="77777777" w:rsidR="00B95A3D" w:rsidRDefault="00B95A3D" w:rsidP="007C56D9">
      <w:pPr>
        <w:spacing w:after="0" w:line="240" w:lineRule="auto"/>
      </w:pPr>
      <w:r>
        <w:separator/>
      </w:r>
    </w:p>
  </w:footnote>
  <w:footnote w:type="continuationSeparator" w:id="0">
    <w:p w14:paraId="52E9C099" w14:textId="77777777" w:rsidR="00B95A3D" w:rsidRDefault="00B95A3D" w:rsidP="007C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072860"/>
      <w:docPartObj>
        <w:docPartGallery w:val="Page Numbers (Top of Page)"/>
        <w:docPartUnique/>
      </w:docPartObj>
    </w:sdtPr>
    <w:sdtEndPr>
      <w:rPr>
        <w:rFonts w:ascii="Times New Roman" w:hAnsi="Times New Roman" w:cs="Times New Roman"/>
        <w:sz w:val="20"/>
      </w:rPr>
    </w:sdtEndPr>
    <w:sdtContent>
      <w:p w14:paraId="51C7B475" w14:textId="69D2EA77" w:rsidR="00B95A3D" w:rsidRPr="007C56D9" w:rsidRDefault="00B95A3D">
        <w:pPr>
          <w:pStyle w:val="a3"/>
          <w:jc w:val="center"/>
          <w:rPr>
            <w:rFonts w:ascii="Times New Roman" w:hAnsi="Times New Roman" w:cs="Times New Roman"/>
            <w:sz w:val="20"/>
          </w:rPr>
        </w:pPr>
        <w:r w:rsidRPr="007C56D9">
          <w:rPr>
            <w:rFonts w:ascii="Times New Roman" w:hAnsi="Times New Roman" w:cs="Times New Roman"/>
            <w:sz w:val="20"/>
          </w:rPr>
          <w:fldChar w:fldCharType="begin"/>
        </w:r>
        <w:r w:rsidRPr="007C56D9">
          <w:rPr>
            <w:rFonts w:ascii="Times New Roman" w:hAnsi="Times New Roman" w:cs="Times New Roman"/>
            <w:sz w:val="20"/>
          </w:rPr>
          <w:instrText>PAGE   \* MERGEFORMAT</w:instrText>
        </w:r>
        <w:r w:rsidRPr="007C56D9">
          <w:rPr>
            <w:rFonts w:ascii="Times New Roman" w:hAnsi="Times New Roman" w:cs="Times New Roman"/>
            <w:sz w:val="20"/>
          </w:rPr>
          <w:fldChar w:fldCharType="separate"/>
        </w:r>
        <w:r>
          <w:rPr>
            <w:rFonts w:ascii="Times New Roman" w:hAnsi="Times New Roman" w:cs="Times New Roman"/>
            <w:noProof/>
            <w:sz w:val="20"/>
          </w:rPr>
          <w:t>37</w:t>
        </w:r>
        <w:r w:rsidRPr="007C56D9">
          <w:rPr>
            <w:rFonts w:ascii="Times New Roman" w:hAnsi="Times New Roman" w:cs="Times New Roman"/>
            <w:sz w:val="20"/>
          </w:rPr>
          <w:fldChar w:fldCharType="end"/>
        </w:r>
      </w:p>
    </w:sdtContent>
  </w:sdt>
  <w:p w14:paraId="124E23AA" w14:textId="77777777" w:rsidR="00B95A3D" w:rsidRPr="007C56D9" w:rsidRDefault="00B95A3D">
    <w:pPr>
      <w:pStyle w:val="a3"/>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9D"/>
    <w:rsid w:val="00004DEA"/>
    <w:rsid w:val="000066AA"/>
    <w:rsid w:val="00025E92"/>
    <w:rsid w:val="0002650E"/>
    <w:rsid w:val="00036B85"/>
    <w:rsid w:val="00036F41"/>
    <w:rsid w:val="00042E80"/>
    <w:rsid w:val="0005716F"/>
    <w:rsid w:val="00064F44"/>
    <w:rsid w:val="0006618B"/>
    <w:rsid w:val="00070C03"/>
    <w:rsid w:val="00096524"/>
    <w:rsid w:val="000A19C5"/>
    <w:rsid w:val="000B2E8E"/>
    <w:rsid w:val="000B5212"/>
    <w:rsid w:val="000C0F8B"/>
    <w:rsid w:val="000C2297"/>
    <w:rsid w:val="000C38E1"/>
    <w:rsid w:val="000C516A"/>
    <w:rsid w:val="000C600F"/>
    <w:rsid w:val="000D4208"/>
    <w:rsid w:val="00102430"/>
    <w:rsid w:val="0011653F"/>
    <w:rsid w:val="00117CEA"/>
    <w:rsid w:val="00122FD9"/>
    <w:rsid w:val="00135E47"/>
    <w:rsid w:val="0018165B"/>
    <w:rsid w:val="00192AAC"/>
    <w:rsid w:val="001B559B"/>
    <w:rsid w:val="001C16DC"/>
    <w:rsid w:val="001D09E4"/>
    <w:rsid w:val="001D1050"/>
    <w:rsid w:val="001D6411"/>
    <w:rsid w:val="001E1956"/>
    <w:rsid w:val="00203C89"/>
    <w:rsid w:val="00221C47"/>
    <w:rsid w:val="00230B99"/>
    <w:rsid w:val="00240C99"/>
    <w:rsid w:val="0025077A"/>
    <w:rsid w:val="00265238"/>
    <w:rsid w:val="00266372"/>
    <w:rsid w:val="00284BBC"/>
    <w:rsid w:val="00295C1E"/>
    <w:rsid w:val="002A3503"/>
    <w:rsid w:val="002B704D"/>
    <w:rsid w:val="002C2683"/>
    <w:rsid w:val="002C5417"/>
    <w:rsid w:val="002D5281"/>
    <w:rsid w:val="002E5D0F"/>
    <w:rsid w:val="002E7381"/>
    <w:rsid w:val="002F443D"/>
    <w:rsid w:val="00312A89"/>
    <w:rsid w:val="00313983"/>
    <w:rsid w:val="00313E1B"/>
    <w:rsid w:val="0032772A"/>
    <w:rsid w:val="003409AD"/>
    <w:rsid w:val="00343C71"/>
    <w:rsid w:val="00356A08"/>
    <w:rsid w:val="00363116"/>
    <w:rsid w:val="00366223"/>
    <w:rsid w:val="00370BC8"/>
    <w:rsid w:val="00371A26"/>
    <w:rsid w:val="003756E1"/>
    <w:rsid w:val="0038072A"/>
    <w:rsid w:val="00391E24"/>
    <w:rsid w:val="003B0B99"/>
    <w:rsid w:val="003C01EC"/>
    <w:rsid w:val="003F7F6B"/>
    <w:rsid w:val="004211FB"/>
    <w:rsid w:val="00422E27"/>
    <w:rsid w:val="0043792C"/>
    <w:rsid w:val="00437C27"/>
    <w:rsid w:val="00445732"/>
    <w:rsid w:val="00446BEB"/>
    <w:rsid w:val="00455387"/>
    <w:rsid w:val="004612C7"/>
    <w:rsid w:val="00465D7E"/>
    <w:rsid w:val="00472D9D"/>
    <w:rsid w:val="00480AFF"/>
    <w:rsid w:val="00492536"/>
    <w:rsid w:val="004A0709"/>
    <w:rsid w:val="004A18EA"/>
    <w:rsid w:val="004B1B93"/>
    <w:rsid w:val="004B2696"/>
    <w:rsid w:val="004B5CE3"/>
    <w:rsid w:val="004C4C8F"/>
    <w:rsid w:val="004E0366"/>
    <w:rsid w:val="004E4791"/>
    <w:rsid w:val="004E60C5"/>
    <w:rsid w:val="004F4CA6"/>
    <w:rsid w:val="005029DB"/>
    <w:rsid w:val="0051064B"/>
    <w:rsid w:val="00514342"/>
    <w:rsid w:val="00546A92"/>
    <w:rsid w:val="0055392B"/>
    <w:rsid w:val="0056286C"/>
    <w:rsid w:val="0057555B"/>
    <w:rsid w:val="0058427F"/>
    <w:rsid w:val="005844F4"/>
    <w:rsid w:val="0059037A"/>
    <w:rsid w:val="00591857"/>
    <w:rsid w:val="00591EA1"/>
    <w:rsid w:val="00592358"/>
    <w:rsid w:val="00593140"/>
    <w:rsid w:val="005A0592"/>
    <w:rsid w:val="005A1793"/>
    <w:rsid w:val="005B50C0"/>
    <w:rsid w:val="005C52AE"/>
    <w:rsid w:val="005C577A"/>
    <w:rsid w:val="005D287A"/>
    <w:rsid w:val="005D725D"/>
    <w:rsid w:val="005E6550"/>
    <w:rsid w:val="0061100D"/>
    <w:rsid w:val="00611312"/>
    <w:rsid w:val="00620E08"/>
    <w:rsid w:val="00626119"/>
    <w:rsid w:val="00627D7B"/>
    <w:rsid w:val="00636062"/>
    <w:rsid w:val="006414DB"/>
    <w:rsid w:val="00642277"/>
    <w:rsid w:val="006508C3"/>
    <w:rsid w:val="00652AF9"/>
    <w:rsid w:val="00656875"/>
    <w:rsid w:val="006579F3"/>
    <w:rsid w:val="0066577B"/>
    <w:rsid w:val="00665830"/>
    <w:rsid w:val="00667836"/>
    <w:rsid w:val="00680058"/>
    <w:rsid w:val="006A35EB"/>
    <w:rsid w:val="006A6471"/>
    <w:rsid w:val="006C6CE4"/>
    <w:rsid w:val="006C71E4"/>
    <w:rsid w:val="006D6C5F"/>
    <w:rsid w:val="006D6D1D"/>
    <w:rsid w:val="006D7326"/>
    <w:rsid w:val="006E3880"/>
    <w:rsid w:val="006E5437"/>
    <w:rsid w:val="006F2FDB"/>
    <w:rsid w:val="006F5392"/>
    <w:rsid w:val="00703559"/>
    <w:rsid w:val="00747A4D"/>
    <w:rsid w:val="0076286E"/>
    <w:rsid w:val="00763922"/>
    <w:rsid w:val="00764764"/>
    <w:rsid w:val="00786B82"/>
    <w:rsid w:val="007B572C"/>
    <w:rsid w:val="007C56D9"/>
    <w:rsid w:val="007D2635"/>
    <w:rsid w:val="007E6380"/>
    <w:rsid w:val="0080695A"/>
    <w:rsid w:val="00807DAF"/>
    <w:rsid w:val="00810F23"/>
    <w:rsid w:val="008117A1"/>
    <w:rsid w:val="00826D04"/>
    <w:rsid w:val="008322ED"/>
    <w:rsid w:val="00842F84"/>
    <w:rsid w:val="0085792F"/>
    <w:rsid w:val="008637CA"/>
    <w:rsid w:val="00870A9B"/>
    <w:rsid w:val="00873746"/>
    <w:rsid w:val="0088067B"/>
    <w:rsid w:val="008810ED"/>
    <w:rsid w:val="00895512"/>
    <w:rsid w:val="008B3E69"/>
    <w:rsid w:val="008D344A"/>
    <w:rsid w:val="008D45E2"/>
    <w:rsid w:val="008F1116"/>
    <w:rsid w:val="008F68AE"/>
    <w:rsid w:val="00901A17"/>
    <w:rsid w:val="00912E44"/>
    <w:rsid w:val="0092237D"/>
    <w:rsid w:val="00924FC8"/>
    <w:rsid w:val="00932D66"/>
    <w:rsid w:val="009356FB"/>
    <w:rsid w:val="009465DD"/>
    <w:rsid w:val="00947CD9"/>
    <w:rsid w:val="00955D24"/>
    <w:rsid w:val="00977314"/>
    <w:rsid w:val="009A2C60"/>
    <w:rsid w:val="009B1F30"/>
    <w:rsid w:val="009C58F1"/>
    <w:rsid w:val="009D6A47"/>
    <w:rsid w:val="009E5DD1"/>
    <w:rsid w:val="009F0E51"/>
    <w:rsid w:val="009F7A6D"/>
    <w:rsid w:val="00A0746C"/>
    <w:rsid w:val="00A25F8B"/>
    <w:rsid w:val="00A32671"/>
    <w:rsid w:val="00A334D4"/>
    <w:rsid w:val="00A3603D"/>
    <w:rsid w:val="00A411F8"/>
    <w:rsid w:val="00A42A1B"/>
    <w:rsid w:val="00A5596F"/>
    <w:rsid w:val="00A56906"/>
    <w:rsid w:val="00A655D8"/>
    <w:rsid w:val="00A72AA1"/>
    <w:rsid w:val="00A83813"/>
    <w:rsid w:val="00A875EF"/>
    <w:rsid w:val="00A973ED"/>
    <w:rsid w:val="00AA678B"/>
    <w:rsid w:val="00AC4724"/>
    <w:rsid w:val="00AC4840"/>
    <w:rsid w:val="00AD021A"/>
    <w:rsid w:val="00AF2DB4"/>
    <w:rsid w:val="00AF3643"/>
    <w:rsid w:val="00AF3CE7"/>
    <w:rsid w:val="00B14131"/>
    <w:rsid w:val="00B20643"/>
    <w:rsid w:val="00B55CD2"/>
    <w:rsid w:val="00B95A3D"/>
    <w:rsid w:val="00BF3690"/>
    <w:rsid w:val="00C04DAC"/>
    <w:rsid w:val="00C14495"/>
    <w:rsid w:val="00C2126B"/>
    <w:rsid w:val="00C22937"/>
    <w:rsid w:val="00C32CAB"/>
    <w:rsid w:val="00C40441"/>
    <w:rsid w:val="00C626D7"/>
    <w:rsid w:val="00C64542"/>
    <w:rsid w:val="00C95402"/>
    <w:rsid w:val="00CA7A51"/>
    <w:rsid w:val="00CB08BE"/>
    <w:rsid w:val="00CB74DE"/>
    <w:rsid w:val="00CD2A2B"/>
    <w:rsid w:val="00CE29A5"/>
    <w:rsid w:val="00CE2B67"/>
    <w:rsid w:val="00CF6F84"/>
    <w:rsid w:val="00D03481"/>
    <w:rsid w:val="00D23FE4"/>
    <w:rsid w:val="00D2416C"/>
    <w:rsid w:val="00D24B1C"/>
    <w:rsid w:val="00D26306"/>
    <w:rsid w:val="00D36B8C"/>
    <w:rsid w:val="00D476F9"/>
    <w:rsid w:val="00D70FE0"/>
    <w:rsid w:val="00D8507A"/>
    <w:rsid w:val="00DA1059"/>
    <w:rsid w:val="00DC53D8"/>
    <w:rsid w:val="00DD6B24"/>
    <w:rsid w:val="00DE6918"/>
    <w:rsid w:val="00E164B5"/>
    <w:rsid w:val="00E45DC7"/>
    <w:rsid w:val="00E54359"/>
    <w:rsid w:val="00E61F54"/>
    <w:rsid w:val="00E65C28"/>
    <w:rsid w:val="00E77365"/>
    <w:rsid w:val="00EA33BE"/>
    <w:rsid w:val="00EA7E77"/>
    <w:rsid w:val="00EB3F4C"/>
    <w:rsid w:val="00ED409B"/>
    <w:rsid w:val="00EF1391"/>
    <w:rsid w:val="00F150FF"/>
    <w:rsid w:val="00F357B4"/>
    <w:rsid w:val="00F620B1"/>
    <w:rsid w:val="00F64349"/>
    <w:rsid w:val="00F81977"/>
    <w:rsid w:val="00F94884"/>
    <w:rsid w:val="00FA6123"/>
    <w:rsid w:val="00FC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37F"/>
  <w15:docId w15:val="{5D5611F1-15DE-4B83-B207-470442CD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7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1E4"/>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7C56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6D9"/>
  </w:style>
  <w:style w:type="paragraph" w:styleId="a5">
    <w:name w:val="footer"/>
    <w:basedOn w:val="a"/>
    <w:link w:val="a6"/>
    <w:uiPriority w:val="99"/>
    <w:unhideWhenUsed/>
    <w:rsid w:val="007C56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6D9"/>
  </w:style>
  <w:style w:type="paragraph" w:customStyle="1" w:styleId="a7">
    <w:name w:val="Подписи"/>
    <w:basedOn w:val="a"/>
    <w:rsid w:val="00446BEB"/>
    <w:pPr>
      <w:spacing w:after="0" w:line="240" w:lineRule="auto"/>
      <w:ind w:left="567"/>
    </w:pPr>
    <w:rPr>
      <w:rFonts w:ascii="Times New Roman" w:eastAsia="Times New Roman" w:hAnsi="Times New Roman" w:cs="Times New Roman"/>
      <w:color w:val="000000"/>
      <w:sz w:val="24"/>
      <w:szCs w:val="20"/>
      <w:lang w:eastAsia="ru-RU"/>
    </w:rPr>
  </w:style>
  <w:style w:type="paragraph" w:styleId="a8">
    <w:name w:val="Balloon Text"/>
    <w:basedOn w:val="a"/>
    <w:link w:val="a9"/>
    <w:uiPriority w:val="99"/>
    <w:semiHidden/>
    <w:unhideWhenUsed/>
    <w:rsid w:val="005903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037A"/>
    <w:rPr>
      <w:rFonts w:ascii="Segoe UI" w:hAnsi="Segoe UI" w:cs="Segoe UI"/>
      <w:sz w:val="18"/>
      <w:szCs w:val="18"/>
    </w:rPr>
  </w:style>
  <w:style w:type="character" w:styleId="aa">
    <w:name w:val="Strong"/>
    <w:basedOn w:val="a0"/>
    <w:uiPriority w:val="22"/>
    <w:qFormat/>
    <w:rsid w:val="00901A17"/>
    <w:rPr>
      <w:b/>
      <w:bCs/>
    </w:rPr>
  </w:style>
  <w:style w:type="paragraph" w:styleId="ab">
    <w:name w:val="List Paragraph"/>
    <w:basedOn w:val="a"/>
    <w:uiPriority w:val="34"/>
    <w:qFormat/>
    <w:rsid w:val="0043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363457">
      <w:bodyDiv w:val="1"/>
      <w:marLeft w:val="0"/>
      <w:marRight w:val="0"/>
      <w:marTop w:val="0"/>
      <w:marBottom w:val="0"/>
      <w:divBdr>
        <w:top w:val="none" w:sz="0" w:space="0" w:color="auto"/>
        <w:left w:val="none" w:sz="0" w:space="0" w:color="auto"/>
        <w:bottom w:val="none" w:sz="0" w:space="0" w:color="auto"/>
        <w:right w:val="none" w:sz="0" w:space="0" w:color="auto"/>
      </w:divBdr>
    </w:div>
    <w:div w:id="1946885702">
      <w:bodyDiv w:val="1"/>
      <w:marLeft w:val="0"/>
      <w:marRight w:val="0"/>
      <w:marTop w:val="0"/>
      <w:marBottom w:val="0"/>
      <w:divBdr>
        <w:top w:val="none" w:sz="0" w:space="0" w:color="auto"/>
        <w:left w:val="none" w:sz="0" w:space="0" w:color="auto"/>
        <w:bottom w:val="none" w:sz="0" w:space="0" w:color="auto"/>
        <w:right w:val="none" w:sz="0" w:space="0" w:color="auto"/>
      </w:divBdr>
      <w:divsChild>
        <w:div w:id="2130313691">
          <w:marLeft w:val="0"/>
          <w:marRight w:val="0"/>
          <w:marTop w:val="0"/>
          <w:marBottom w:val="0"/>
          <w:divBdr>
            <w:top w:val="none" w:sz="0" w:space="0" w:color="auto"/>
            <w:left w:val="none" w:sz="0" w:space="0" w:color="auto"/>
            <w:bottom w:val="none" w:sz="0" w:space="0" w:color="auto"/>
            <w:right w:val="none" w:sz="0" w:space="0" w:color="auto"/>
          </w:divBdr>
          <w:divsChild>
            <w:div w:id="1916041698">
              <w:marLeft w:val="0"/>
              <w:marRight w:val="0"/>
              <w:marTop w:val="0"/>
              <w:marBottom w:val="0"/>
              <w:divBdr>
                <w:top w:val="none" w:sz="0" w:space="0" w:color="auto"/>
                <w:left w:val="none" w:sz="0" w:space="0" w:color="auto"/>
                <w:bottom w:val="none" w:sz="0" w:space="0" w:color="auto"/>
                <w:right w:val="none" w:sz="0" w:space="0" w:color="auto"/>
              </w:divBdr>
              <w:divsChild>
                <w:div w:id="2482746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29388594">
          <w:marLeft w:val="0"/>
          <w:marRight w:val="0"/>
          <w:marTop w:val="0"/>
          <w:marBottom w:val="0"/>
          <w:divBdr>
            <w:top w:val="none" w:sz="0" w:space="0" w:color="auto"/>
            <w:left w:val="none" w:sz="0" w:space="0" w:color="auto"/>
            <w:bottom w:val="none" w:sz="0" w:space="0" w:color="auto"/>
            <w:right w:val="none" w:sz="0" w:space="0" w:color="auto"/>
          </w:divBdr>
          <w:divsChild>
            <w:div w:id="608897605">
              <w:marLeft w:val="0"/>
              <w:marRight w:val="0"/>
              <w:marTop w:val="0"/>
              <w:marBottom w:val="0"/>
              <w:divBdr>
                <w:top w:val="none" w:sz="0" w:space="0" w:color="auto"/>
                <w:left w:val="none" w:sz="0" w:space="0" w:color="auto"/>
                <w:bottom w:val="none" w:sz="0" w:space="0" w:color="auto"/>
                <w:right w:val="none" w:sz="0" w:space="0" w:color="auto"/>
              </w:divBdr>
              <w:divsChild>
                <w:div w:id="9855453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kzPq0nB9fIF73hE%2fTUlUfQ%3d%3d" TargetMode="External"/><Relationship Id="rId13" Type="http://schemas.openxmlformats.org/officeDocument/2006/relationships/hyperlink" Target="https://pravopmr.ru/View.aspx?id=srf4KIwmtNeHlV06ZWdo%2fA%3d%3d" TargetMode="External"/><Relationship Id="rId18" Type="http://schemas.openxmlformats.org/officeDocument/2006/relationships/hyperlink" Target="https://pravopmr.ru/View.aspx?id=xJcBHH3ILspECgCcO%2bTsOA%3d%3d" TargetMode="External"/><Relationship Id="rId26" Type="http://schemas.openxmlformats.org/officeDocument/2006/relationships/hyperlink" Target="https://pravopmr.ru/View.aspx?id=enwZXa01WjbsCDk1x58N%2bw%3d%3d" TargetMode="External"/><Relationship Id="rId3" Type="http://schemas.openxmlformats.org/officeDocument/2006/relationships/settings" Target="settings.xml"/><Relationship Id="rId21" Type="http://schemas.openxmlformats.org/officeDocument/2006/relationships/hyperlink" Target="https://pravopmr.ru/View.aspx?id=TfC0M1C7CJHRJm1IjMYrYw%3d%3d" TargetMode="External"/><Relationship Id="rId7" Type="http://schemas.openxmlformats.org/officeDocument/2006/relationships/hyperlink" Target="https://pravopmr.ru/View.aspx?id=74G9N3Ffb%2f%2fB3urwCbuenQ%3d%3d" TargetMode="External"/><Relationship Id="rId12" Type="http://schemas.openxmlformats.org/officeDocument/2006/relationships/hyperlink" Target="https://pravopmr.ru/View.aspx?id=5R9kHtkANAYUtiya6o6XNg%3d%3d" TargetMode="External"/><Relationship Id="rId17" Type="http://schemas.openxmlformats.org/officeDocument/2006/relationships/hyperlink" Target="https://pravopmr.ru/View.aspx?id=B7RTxfViN6QbvixYym9%2fIA%3d%3d" TargetMode="External"/><Relationship Id="rId25" Type="http://schemas.openxmlformats.org/officeDocument/2006/relationships/hyperlink" Target="https://pravopmr.ru/View.aspx?id=9SxPm7wRgAy02Rk%2frzQwww%3d%3d" TargetMode="External"/><Relationship Id="rId2" Type="http://schemas.openxmlformats.org/officeDocument/2006/relationships/styles" Target="styles.xml"/><Relationship Id="rId16" Type="http://schemas.openxmlformats.org/officeDocument/2006/relationships/hyperlink" Target="https://pravopmr.ru/View.aspx?id=kqvptpZhAtDRQdKEv4s8rQ%3d%3d" TargetMode="External"/><Relationship Id="rId20" Type="http://schemas.openxmlformats.org/officeDocument/2006/relationships/hyperlink" Target="https://pravopmr.ru/View.aspx?id=Pvao2loAqNTbpYtQAFi1yg%3d%3d" TargetMode="External"/><Relationship Id="rId29" Type="http://schemas.openxmlformats.org/officeDocument/2006/relationships/hyperlink" Target="https://pravopmr.ru/View.aspx?id=6E2Cun7TxlbQe2vuKixNhA%3d%3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pmr.ru/View.aspx?id=R740vbtpOP67tlZxyfKbtA%3d%3d" TargetMode="External"/><Relationship Id="rId24" Type="http://schemas.openxmlformats.org/officeDocument/2006/relationships/hyperlink" Target="https://pravopmr.ru/View.aspx?id=GdeSmCKzKfw0sC2uPGjF8Q%3d%3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pmr.ru/View.aspx?id=Pf%2b6RzF%2f2Bgk9ctD59S6Tg%3d%3d" TargetMode="External"/><Relationship Id="rId23" Type="http://schemas.openxmlformats.org/officeDocument/2006/relationships/hyperlink" Target="https://pravopmr.ru/View.aspx?id=sRuCWU2vTUwBcUPowanVvQ%3d%3d" TargetMode="External"/><Relationship Id="rId28" Type="http://schemas.openxmlformats.org/officeDocument/2006/relationships/hyperlink" Target="https://pravopmr.ru/View.aspx?id=GdQuHhF2%2bTMmomxjCnaxkQ%3d%3d" TargetMode="External"/><Relationship Id="rId10" Type="http://schemas.openxmlformats.org/officeDocument/2006/relationships/hyperlink" Target="https://pravopmr.ru/View.aspx?id=ZF%2bIcE9gEvrvQHJDYcIBTQ%3d%3d" TargetMode="External"/><Relationship Id="rId19" Type="http://schemas.openxmlformats.org/officeDocument/2006/relationships/hyperlink" Target="https://pravopmr.ru/View.aspx?id=kDPlrTO1s0jGesFuh7gD%2bg%3d%3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pmr.ru/View.aspx?id=rOhWCI58XLBskAoKf06dFQ%3d%3d" TargetMode="External"/><Relationship Id="rId14" Type="http://schemas.openxmlformats.org/officeDocument/2006/relationships/hyperlink" Target="https://pravopmr.ru/View.aspx?id=voq8mdpklDq7RefVUCIAnw%3d%3d" TargetMode="External"/><Relationship Id="rId22" Type="http://schemas.openxmlformats.org/officeDocument/2006/relationships/hyperlink" Target="https://pravopmr.ru/View.aspx?id=Hy1YsRd%2fr5YG0vFtjZT3Hw%3d%3d" TargetMode="External"/><Relationship Id="rId27" Type="http://schemas.openxmlformats.org/officeDocument/2006/relationships/hyperlink" Target="https://pravopmr.ru/View.aspx?id=y9l%2fDE%2f1ZaUl%2ftxwKlkmaA%3d%3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C49A-E131-47DC-8491-D4A681DE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52</Pages>
  <Words>32685</Words>
  <Characters>186306</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А. Синявский</dc:creator>
  <cp:keywords/>
  <dc:description/>
  <cp:lastModifiedBy>Богуцкая Виктория Алексанлровна</cp:lastModifiedBy>
  <cp:revision>171</cp:revision>
  <cp:lastPrinted>2022-12-07T12:50:00Z</cp:lastPrinted>
  <dcterms:created xsi:type="dcterms:W3CDTF">2020-01-08T06:03:00Z</dcterms:created>
  <dcterms:modified xsi:type="dcterms:W3CDTF">2024-10-08T05:23:00Z</dcterms:modified>
</cp:coreProperties>
</file>