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7085" w14:textId="351519E7" w:rsidR="00AA49ED" w:rsidRDefault="00AA49ED" w:rsidP="00AA4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8652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8652F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652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8652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25351EF" w14:textId="77777777" w:rsidR="00983D8C" w:rsidRPr="00805FD6" w:rsidRDefault="00983D8C" w:rsidP="00AA49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2835"/>
      </w:tblGrid>
      <w:tr w:rsidR="00983D8C" w:rsidRPr="009C2045" w14:paraId="67D8D52C" w14:textId="77777777" w:rsidTr="00983D8C">
        <w:trPr>
          <w:trHeight w:val="20"/>
          <w:tblHeader/>
        </w:trPr>
        <w:tc>
          <w:tcPr>
            <w:tcW w:w="568" w:type="dxa"/>
            <w:shd w:val="clear" w:color="auto" w:fill="C9C9C9" w:themeFill="accent3" w:themeFillTint="99"/>
            <w:vAlign w:val="center"/>
          </w:tcPr>
          <w:p w14:paraId="13C571A4" w14:textId="2F07087D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983D8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  <w:shd w:val="clear" w:color="auto" w:fill="C9C9C9" w:themeFill="accent3" w:themeFillTint="99"/>
            <w:vAlign w:val="center"/>
          </w:tcPr>
          <w:p w14:paraId="18A55375" w14:textId="61108429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983D8C">
              <w:rPr>
                <w:b/>
                <w:bCs/>
                <w:sz w:val="24"/>
                <w:szCs w:val="24"/>
              </w:rPr>
              <w:t>Судебные дела, поступившие в производство с участием представителей Министерства финансов Приднестровской Молдавской Республики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288D6CAF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Сумма, подлежащая перечислению в доход республиканского бюджета/ иные требования, подлежащие удовлетворению в пользу взыскателей</w:t>
            </w:r>
          </w:p>
          <w:p w14:paraId="197F6FCC" w14:textId="51AB028B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1500F40F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Сумма, подлежащая перечислению из республиканского бюджета/</w:t>
            </w:r>
          </w:p>
          <w:p w14:paraId="609FA10A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иные требования, подлежащие удовлетворению в пользу взыскателей</w:t>
            </w:r>
          </w:p>
          <w:p w14:paraId="503A4E40" w14:textId="548F356A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18CE" w:rsidRPr="009C2045" w14:paraId="06FC4BB6" w14:textId="77777777" w:rsidTr="0018652F">
        <w:trPr>
          <w:trHeight w:val="20"/>
        </w:trPr>
        <w:tc>
          <w:tcPr>
            <w:tcW w:w="568" w:type="dxa"/>
            <w:vAlign w:val="center"/>
          </w:tcPr>
          <w:p w14:paraId="0476F6B8" w14:textId="6883DD31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62E39C60" w14:textId="23E7EEA1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2977" w:type="dxa"/>
            <w:vAlign w:val="center"/>
          </w:tcPr>
          <w:p w14:paraId="13BA4EC3" w14:textId="7165BD7F" w:rsidR="004918CE" w:rsidRPr="0018652F" w:rsidRDefault="004918CE" w:rsidP="0018652F">
            <w:pPr>
              <w:spacing w:line="23" w:lineRule="atLeast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617 379,15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50F2FD2B" w14:textId="6D6C521F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14E742D9" w14:textId="6F9773CF" w:rsidR="004918CE" w:rsidRPr="0018652F" w:rsidRDefault="004918CE" w:rsidP="0094212C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56D99665" w14:textId="77777777" w:rsidTr="0018652F">
        <w:trPr>
          <w:trHeight w:val="20"/>
        </w:trPr>
        <w:tc>
          <w:tcPr>
            <w:tcW w:w="568" w:type="dxa"/>
            <w:vAlign w:val="center"/>
          </w:tcPr>
          <w:p w14:paraId="17F14688" w14:textId="1C6D82C4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14:paraId="1E2B98D7" w14:textId="2042B27B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2977" w:type="dxa"/>
            <w:vAlign w:val="center"/>
          </w:tcPr>
          <w:p w14:paraId="39C5C9EA" w14:textId="59F327D8" w:rsidR="004918CE" w:rsidRPr="0018652F" w:rsidRDefault="004918CE" w:rsidP="0018652F">
            <w:pPr>
              <w:spacing w:line="23" w:lineRule="atLeast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72 827,69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6CD45C48" w14:textId="73DFD671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29E5256D" w14:textId="6D32B558" w:rsidR="004918CE" w:rsidRPr="0018652F" w:rsidRDefault="004918CE" w:rsidP="0094212C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2A0E6EB1" w14:textId="77777777" w:rsidTr="0018652F">
        <w:trPr>
          <w:trHeight w:val="20"/>
        </w:trPr>
        <w:tc>
          <w:tcPr>
            <w:tcW w:w="568" w:type="dxa"/>
            <w:vAlign w:val="center"/>
          </w:tcPr>
          <w:p w14:paraId="746B8BB0" w14:textId="4B946512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5CDAC776" w14:textId="36299096" w:rsidR="004918CE" w:rsidRPr="0018652F" w:rsidRDefault="004918CE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возмещении средств, затраченных Министерством здравоохранения Приднестровской Молдавской Республики, ГОУ СПО «Приднестровский государственный медицинский колледж им. Л.А.</w:t>
            </w:r>
            <w:r w:rsidR="0094212C"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Тарасевича» на обучение</w:t>
            </w:r>
          </w:p>
        </w:tc>
        <w:tc>
          <w:tcPr>
            <w:tcW w:w="2977" w:type="dxa"/>
            <w:vAlign w:val="center"/>
          </w:tcPr>
          <w:p w14:paraId="601D38BB" w14:textId="5D0FE576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642 044,10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655F7E8F" w14:textId="5C1642DC" w:rsidR="004918CE" w:rsidRPr="0018652F" w:rsidRDefault="004918CE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1B87211F" w14:textId="3A938588" w:rsidR="004918CE" w:rsidRPr="0018652F" w:rsidRDefault="004918CE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2E11EB23" w14:textId="77777777" w:rsidTr="0018652F">
        <w:trPr>
          <w:trHeight w:val="20"/>
        </w:trPr>
        <w:tc>
          <w:tcPr>
            <w:tcW w:w="568" w:type="dxa"/>
            <w:vAlign w:val="center"/>
          </w:tcPr>
          <w:p w14:paraId="06B93A45" w14:textId="29B8C788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0AFD24DD" w14:textId="0C389126" w:rsidR="004918CE" w:rsidRPr="0018652F" w:rsidRDefault="0094212C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</w:t>
            </w:r>
            <w:r w:rsidRPr="0018652F">
              <w:rPr>
                <w:sz w:val="24"/>
                <w:szCs w:val="24"/>
              </w:rPr>
              <w:t xml:space="preserve"> взыскании материального ущерба</w:t>
            </w:r>
            <w:r w:rsidRPr="0018652F">
              <w:rPr>
                <w:sz w:val="24"/>
                <w:szCs w:val="24"/>
              </w:rPr>
              <w:t xml:space="preserve"> (</w:t>
            </w:r>
            <w:r w:rsidRPr="0018652F">
              <w:rPr>
                <w:sz w:val="24"/>
                <w:szCs w:val="24"/>
              </w:rPr>
              <w:t xml:space="preserve">Министерство обороны Приднестровской Молдавской Республики </w:t>
            </w:r>
            <w:proofErr w:type="spellStart"/>
            <w:r w:rsidRPr="0018652F">
              <w:rPr>
                <w:sz w:val="24"/>
                <w:szCs w:val="24"/>
              </w:rPr>
              <w:t>недонос</w:t>
            </w:r>
            <w:proofErr w:type="spellEnd"/>
            <w:r w:rsidRPr="0018652F">
              <w:rPr>
                <w:sz w:val="24"/>
                <w:szCs w:val="24"/>
              </w:rPr>
              <w:t xml:space="preserve"> вещевого обмундирования)</w:t>
            </w:r>
          </w:p>
        </w:tc>
        <w:tc>
          <w:tcPr>
            <w:tcW w:w="2977" w:type="dxa"/>
            <w:vAlign w:val="center"/>
          </w:tcPr>
          <w:p w14:paraId="7B47AEBB" w14:textId="17AC4720" w:rsidR="0094212C" w:rsidRPr="0018652F" w:rsidRDefault="0094212C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15 244,33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2C7BE3D0" w14:textId="080735EC" w:rsidR="004918CE" w:rsidRPr="0018652F" w:rsidRDefault="0094212C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41328D2" w14:textId="3B3B5A13" w:rsidR="004918CE" w:rsidRPr="0018652F" w:rsidRDefault="0094212C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77E6419A" w14:textId="77777777" w:rsidTr="0018652F">
        <w:trPr>
          <w:trHeight w:val="20"/>
        </w:trPr>
        <w:tc>
          <w:tcPr>
            <w:tcW w:w="568" w:type="dxa"/>
            <w:vAlign w:val="center"/>
          </w:tcPr>
          <w:p w14:paraId="0076784F" w14:textId="0B62D889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5BF212F7" w14:textId="6A27697E" w:rsidR="004918CE" w:rsidRPr="0018652F" w:rsidRDefault="004918CE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признании вещи бесхозяйной и обращении ее в государственную собственность Приднестровской Молдавской Республики</w:t>
            </w:r>
          </w:p>
        </w:tc>
        <w:tc>
          <w:tcPr>
            <w:tcW w:w="2977" w:type="dxa"/>
            <w:vAlign w:val="center"/>
          </w:tcPr>
          <w:p w14:paraId="70CE6445" w14:textId="4731466E" w:rsidR="004918CE" w:rsidRPr="0018652F" w:rsidRDefault="004918CE" w:rsidP="0018652F">
            <w:pPr>
              <w:spacing w:line="23" w:lineRule="atLeast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Признаны бесхозяйными и обращены в государственную собственность табачные изделия</w:t>
            </w:r>
          </w:p>
        </w:tc>
        <w:tc>
          <w:tcPr>
            <w:tcW w:w="2835" w:type="dxa"/>
            <w:vAlign w:val="center"/>
          </w:tcPr>
          <w:p w14:paraId="38E9AEDE" w14:textId="766D5B7A" w:rsidR="004918CE" w:rsidRPr="0018652F" w:rsidRDefault="004918CE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4849340C" w14:textId="77777777" w:rsidTr="0018652F">
        <w:trPr>
          <w:trHeight w:val="20"/>
        </w:trPr>
        <w:tc>
          <w:tcPr>
            <w:tcW w:w="568" w:type="dxa"/>
            <w:vAlign w:val="center"/>
          </w:tcPr>
          <w:p w14:paraId="576FB1AC" w14:textId="039D1B56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72FFEFB8" w14:textId="59290F3D" w:rsidR="004918CE" w:rsidRPr="0018652F" w:rsidRDefault="0094212C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взыскании задолженности за отпущенную тепловую энергию</w:t>
            </w:r>
          </w:p>
        </w:tc>
        <w:tc>
          <w:tcPr>
            <w:tcW w:w="2977" w:type="dxa"/>
            <w:vAlign w:val="center"/>
          </w:tcPr>
          <w:p w14:paraId="0BB666B2" w14:textId="173A8635" w:rsidR="004918CE" w:rsidRPr="0018652F" w:rsidRDefault="0094212C" w:rsidP="0094212C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8BD2886" w14:textId="739E8D66" w:rsidR="00561E22" w:rsidRPr="0018652F" w:rsidRDefault="00561E22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13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546,71 рублей ПМР</w:t>
            </w:r>
          </w:p>
          <w:p w14:paraId="6F8E7C73" w14:textId="7EBDAE1E" w:rsidR="004918CE" w:rsidRPr="0018652F" w:rsidRDefault="00561E22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(общая сумма удовлетворенных исковых требований</w:t>
            </w:r>
            <w:r w:rsidRPr="0018652F">
              <w:rPr>
                <w:sz w:val="24"/>
                <w:szCs w:val="24"/>
              </w:rPr>
              <w:t xml:space="preserve">, </w:t>
            </w:r>
            <w:r w:rsidRPr="0018652F">
              <w:rPr>
                <w:sz w:val="24"/>
                <w:szCs w:val="24"/>
              </w:rPr>
              <w:t>размера</w:t>
            </w:r>
            <w:r w:rsidRPr="0018652F">
              <w:rPr>
                <w:sz w:val="24"/>
                <w:szCs w:val="24"/>
              </w:rPr>
              <w:t xml:space="preserve"> пени и</w:t>
            </w:r>
            <w:r w:rsidRPr="0018652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</w:p>
        </w:tc>
      </w:tr>
      <w:tr w:rsidR="004918CE" w:rsidRPr="009C2045" w14:paraId="0E093EA3" w14:textId="77777777" w:rsidTr="0018652F">
        <w:trPr>
          <w:trHeight w:val="20"/>
        </w:trPr>
        <w:tc>
          <w:tcPr>
            <w:tcW w:w="568" w:type="dxa"/>
            <w:vAlign w:val="center"/>
          </w:tcPr>
          <w:p w14:paraId="3B5E9C55" w14:textId="3AB46093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14:paraId="37A038E7" w14:textId="03A460E1" w:rsidR="004918CE" w:rsidRPr="0018652F" w:rsidRDefault="00561E22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</w:t>
            </w:r>
            <w:r w:rsidRPr="0018652F">
              <w:rPr>
                <w:sz w:val="24"/>
                <w:szCs w:val="24"/>
              </w:rPr>
              <w:t xml:space="preserve"> признании права собственности, освобождении от ареста</w:t>
            </w:r>
          </w:p>
        </w:tc>
        <w:tc>
          <w:tcPr>
            <w:tcW w:w="2977" w:type="dxa"/>
            <w:vAlign w:val="center"/>
          </w:tcPr>
          <w:p w14:paraId="1F308A13" w14:textId="0C477A35" w:rsidR="0018652F" w:rsidRPr="0018652F" w:rsidRDefault="0018652F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240,5</w:t>
            </w:r>
            <w:r w:rsidRPr="0018652F">
              <w:rPr>
                <w:sz w:val="24"/>
                <w:szCs w:val="24"/>
              </w:rPr>
              <w:t xml:space="preserve">0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18B3CF76" w14:textId="7EFDCE07" w:rsidR="004918CE" w:rsidRPr="0018652F" w:rsidRDefault="0018652F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8652F">
              <w:rPr>
                <w:sz w:val="24"/>
                <w:szCs w:val="24"/>
              </w:rPr>
              <w:t>гос.пошлин</w:t>
            </w:r>
            <w:r w:rsidRPr="0018652F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18652F">
              <w:rPr>
                <w:sz w:val="24"/>
                <w:szCs w:val="24"/>
              </w:rPr>
              <w:t>)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Требования удовлетворены</w:t>
            </w:r>
          </w:p>
        </w:tc>
        <w:tc>
          <w:tcPr>
            <w:tcW w:w="2835" w:type="dxa"/>
            <w:vAlign w:val="center"/>
          </w:tcPr>
          <w:p w14:paraId="452A97AA" w14:textId="36A164CC" w:rsidR="004918CE" w:rsidRPr="0018652F" w:rsidRDefault="0018652F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248E62A1" w14:textId="77777777" w:rsidTr="0018652F">
        <w:trPr>
          <w:trHeight w:val="20"/>
        </w:trPr>
        <w:tc>
          <w:tcPr>
            <w:tcW w:w="568" w:type="dxa"/>
            <w:vAlign w:val="center"/>
          </w:tcPr>
          <w:p w14:paraId="13B49995" w14:textId="51C4417D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12749C9C" w14:textId="3D7D6FE3" w:rsidR="004918CE" w:rsidRPr="0018652F" w:rsidRDefault="0018652F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 возмещении вреда, причиненного в результате дорожно-транспортного происшествия</w:t>
            </w:r>
          </w:p>
        </w:tc>
        <w:tc>
          <w:tcPr>
            <w:tcW w:w="2977" w:type="dxa"/>
            <w:vAlign w:val="center"/>
          </w:tcPr>
          <w:p w14:paraId="1EA8B7FC" w14:textId="641C92DD" w:rsidR="004918CE" w:rsidRPr="0018652F" w:rsidRDefault="0018652F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29F54BA6" w14:textId="0D2F3696" w:rsidR="0018652F" w:rsidRPr="0018652F" w:rsidRDefault="0018652F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111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811,42</w:t>
            </w:r>
            <w:r w:rsidRPr="0018652F">
              <w:rPr>
                <w:sz w:val="24"/>
                <w:szCs w:val="24"/>
              </w:rPr>
              <w:t xml:space="preserve"> </w:t>
            </w:r>
            <w:r w:rsidRPr="0018652F">
              <w:rPr>
                <w:sz w:val="24"/>
                <w:szCs w:val="24"/>
              </w:rPr>
              <w:t>рублей ПМР</w:t>
            </w:r>
          </w:p>
          <w:p w14:paraId="49A6F193" w14:textId="674DD6C1" w:rsidR="004918CE" w:rsidRPr="0018652F" w:rsidRDefault="0018652F" w:rsidP="0018652F">
            <w:pPr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(общая сумма удовлетворенных исковых требований)</w:t>
            </w:r>
          </w:p>
        </w:tc>
      </w:tr>
      <w:tr w:rsidR="004918CE" w:rsidRPr="009C2045" w14:paraId="1FF3D470" w14:textId="77777777" w:rsidTr="0018652F">
        <w:trPr>
          <w:trHeight w:val="20"/>
        </w:trPr>
        <w:tc>
          <w:tcPr>
            <w:tcW w:w="568" w:type="dxa"/>
            <w:vAlign w:val="center"/>
          </w:tcPr>
          <w:p w14:paraId="056A863F" w14:textId="526658CC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2ACC480" w14:textId="0AB530C4" w:rsidR="004918CE" w:rsidRPr="0018652F" w:rsidRDefault="0018652F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</w:t>
            </w:r>
            <w:r w:rsidRPr="0018652F">
              <w:rPr>
                <w:sz w:val="24"/>
                <w:szCs w:val="24"/>
              </w:rPr>
              <w:t xml:space="preserve"> возмещении судебных издержек</w:t>
            </w:r>
          </w:p>
        </w:tc>
        <w:tc>
          <w:tcPr>
            <w:tcW w:w="2977" w:type="dxa"/>
            <w:vAlign w:val="center"/>
          </w:tcPr>
          <w:p w14:paraId="7A54DB1E" w14:textId="373B02F3" w:rsidR="004918CE" w:rsidRPr="0018652F" w:rsidRDefault="0018652F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246709E8" w14:textId="6DECF5DF" w:rsidR="004918CE" w:rsidRPr="0018652F" w:rsidRDefault="0018652F" w:rsidP="0018652F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  <w:tr w:rsidR="004918CE" w:rsidRPr="009C2045" w14:paraId="6A6547FF" w14:textId="77777777" w:rsidTr="0018652F">
        <w:trPr>
          <w:trHeight w:val="20"/>
        </w:trPr>
        <w:tc>
          <w:tcPr>
            <w:tcW w:w="568" w:type="dxa"/>
            <w:vAlign w:val="center"/>
          </w:tcPr>
          <w:p w14:paraId="68298748" w14:textId="5C569857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1C37B0A5" w14:textId="14873D55" w:rsidR="004918CE" w:rsidRPr="0018652F" w:rsidRDefault="0018652F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</w:t>
            </w:r>
            <w:r w:rsidRPr="0018652F">
              <w:rPr>
                <w:sz w:val="24"/>
                <w:szCs w:val="24"/>
              </w:rPr>
              <w:t>б установлении факта родственных отношений</w:t>
            </w:r>
          </w:p>
        </w:tc>
        <w:tc>
          <w:tcPr>
            <w:tcW w:w="2977" w:type="dxa"/>
            <w:vAlign w:val="center"/>
          </w:tcPr>
          <w:p w14:paraId="1F807B77" w14:textId="2348A93E" w:rsidR="004918CE" w:rsidRPr="0018652F" w:rsidRDefault="0018652F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CB6C30A" w14:textId="35916E50" w:rsidR="004918CE" w:rsidRPr="0018652F" w:rsidRDefault="0018652F" w:rsidP="0018652F">
            <w:pPr>
              <w:jc w:val="center"/>
              <w:rPr>
                <w:bCs/>
                <w:sz w:val="24"/>
                <w:szCs w:val="24"/>
              </w:rPr>
            </w:pPr>
            <w:r w:rsidRPr="0018652F">
              <w:rPr>
                <w:bCs/>
                <w:sz w:val="24"/>
                <w:szCs w:val="24"/>
              </w:rPr>
              <w:t>-</w:t>
            </w:r>
          </w:p>
        </w:tc>
      </w:tr>
      <w:tr w:rsidR="004918CE" w:rsidRPr="009C2045" w14:paraId="254EC1A6" w14:textId="77777777" w:rsidTr="0018652F">
        <w:trPr>
          <w:trHeight w:val="20"/>
        </w:trPr>
        <w:tc>
          <w:tcPr>
            <w:tcW w:w="568" w:type="dxa"/>
            <w:vAlign w:val="center"/>
          </w:tcPr>
          <w:p w14:paraId="4A87FB05" w14:textId="09CB6353" w:rsidR="004918CE" w:rsidRPr="0018652F" w:rsidRDefault="004918CE" w:rsidP="004918CE">
            <w:pPr>
              <w:spacing w:line="23" w:lineRule="atLeast"/>
              <w:ind w:left="-108" w:right="-103"/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5DB5D28B" w14:textId="60FA1589" w:rsidR="004918CE" w:rsidRPr="0018652F" w:rsidRDefault="0018652F" w:rsidP="0018652F">
            <w:pPr>
              <w:outlineLvl w:val="0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О</w:t>
            </w:r>
            <w:r w:rsidRPr="0018652F">
              <w:rPr>
                <w:sz w:val="24"/>
                <w:szCs w:val="24"/>
              </w:rPr>
              <w:t>б административном правонарушении, предусмотренным п.1 ст.15.4-1 КоАП ПМР</w:t>
            </w:r>
          </w:p>
        </w:tc>
        <w:tc>
          <w:tcPr>
            <w:tcW w:w="2977" w:type="dxa"/>
            <w:vAlign w:val="center"/>
          </w:tcPr>
          <w:p w14:paraId="235B15A2" w14:textId="7519060D" w:rsidR="004918CE" w:rsidRPr="0018652F" w:rsidRDefault="0018652F" w:rsidP="004918CE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7859BA58" w14:textId="5C0A2665" w:rsidR="004918CE" w:rsidRPr="0018652F" w:rsidRDefault="0018652F" w:rsidP="0018652F">
            <w:pPr>
              <w:jc w:val="center"/>
              <w:rPr>
                <w:sz w:val="24"/>
                <w:szCs w:val="24"/>
              </w:rPr>
            </w:pPr>
            <w:r w:rsidRPr="0018652F">
              <w:rPr>
                <w:sz w:val="24"/>
                <w:szCs w:val="24"/>
              </w:rPr>
              <w:t>-</w:t>
            </w:r>
          </w:p>
        </w:tc>
      </w:tr>
    </w:tbl>
    <w:p w14:paraId="7BE47B9B" w14:textId="77777777" w:rsidR="00A25218" w:rsidRDefault="00A25218"/>
    <w:sectPr w:rsidR="00A2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1"/>
    <w:rsid w:val="0018652F"/>
    <w:rsid w:val="004918CE"/>
    <w:rsid w:val="00561E22"/>
    <w:rsid w:val="005B4D9A"/>
    <w:rsid w:val="006613E1"/>
    <w:rsid w:val="0094212C"/>
    <w:rsid w:val="00983D8C"/>
    <w:rsid w:val="00A25218"/>
    <w:rsid w:val="00AA49ED"/>
    <w:rsid w:val="00EB774F"/>
    <w:rsid w:val="00E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A40"/>
  <w15:chartTrackingRefBased/>
  <w15:docId w15:val="{74FB4A1E-B22A-4F66-BEB1-B98A013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Натальи Игоревны</dc:creator>
  <cp:keywords/>
  <dc:description/>
  <cp:lastModifiedBy>Стасюк Елена Алексеевна</cp:lastModifiedBy>
  <cp:revision>4</cp:revision>
  <dcterms:created xsi:type="dcterms:W3CDTF">2023-11-10T14:23:00Z</dcterms:created>
  <dcterms:modified xsi:type="dcterms:W3CDTF">2024-08-09T13:57:00Z</dcterms:modified>
</cp:coreProperties>
</file>