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90C5" w14:textId="77777777" w:rsidR="00151282" w:rsidRDefault="00151282" w:rsidP="001512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судебных делах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представителей Министерства финансов Приднестровской Молдавской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2024 года</w:t>
      </w:r>
    </w:p>
    <w:p w14:paraId="520F05AB" w14:textId="77777777" w:rsidR="00151282" w:rsidRDefault="00151282" w:rsidP="002F0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49DDC4" w14:textId="77777777" w:rsidR="00151282" w:rsidRDefault="00151282" w:rsidP="001512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="-431" w:tblpY="2131"/>
        <w:tblOverlap w:val="never"/>
        <w:tblW w:w="9990" w:type="dxa"/>
        <w:tblLayout w:type="fixed"/>
        <w:tblLook w:val="06A0" w:firstRow="1" w:lastRow="0" w:firstColumn="1" w:lastColumn="0" w:noHBand="1" w:noVBand="1"/>
      </w:tblPr>
      <w:tblGrid>
        <w:gridCol w:w="562"/>
        <w:gridCol w:w="2983"/>
        <w:gridCol w:w="1276"/>
        <w:gridCol w:w="1134"/>
        <w:gridCol w:w="2126"/>
        <w:gridCol w:w="1909"/>
      </w:tblGrid>
      <w:tr w:rsidR="002F063D" w:rsidRPr="00151282" w14:paraId="33B1411E" w14:textId="77777777" w:rsidTr="005E1967">
        <w:trPr>
          <w:trHeight w:val="1119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55DBB67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№ п/п</w:t>
            </w:r>
          </w:p>
        </w:tc>
        <w:tc>
          <w:tcPr>
            <w:tcW w:w="2983" w:type="dxa"/>
            <w:shd w:val="clear" w:color="auto" w:fill="D0CECE" w:themeFill="background2" w:themeFillShade="E6"/>
            <w:vAlign w:val="center"/>
          </w:tcPr>
          <w:p w14:paraId="07EB5449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Категории судебных дел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A0D1D47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Поступило дел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42925CE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Принято решений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99C10BA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Сумма, подлежащая перечислению в доход республиканского бюджета</w:t>
            </w:r>
          </w:p>
        </w:tc>
        <w:tc>
          <w:tcPr>
            <w:tcW w:w="1909" w:type="dxa"/>
            <w:shd w:val="clear" w:color="auto" w:fill="D0CECE" w:themeFill="background2" w:themeFillShade="E6"/>
            <w:vAlign w:val="center"/>
          </w:tcPr>
          <w:p w14:paraId="433A6E96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Сумма, подлежащая перечислению из республиканского бюджета</w:t>
            </w:r>
          </w:p>
        </w:tc>
      </w:tr>
      <w:tr w:rsidR="00151282" w:rsidRPr="00151282" w14:paraId="727ECA0F" w14:textId="77777777" w:rsidTr="002F063D">
        <w:trPr>
          <w:trHeight w:val="246"/>
        </w:trPr>
        <w:tc>
          <w:tcPr>
            <w:tcW w:w="9990" w:type="dxa"/>
            <w:gridSpan w:val="6"/>
            <w:vAlign w:val="center"/>
          </w:tcPr>
          <w:p w14:paraId="321BE076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  <w:bCs/>
              </w:rPr>
            </w:pPr>
            <w:r w:rsidRPr="00151282">
              <w:rPr>
                <w:b/>
                <w:bCs/>
              </w:rPr>
              <w:t>Гражданские дела</w:t>
            </w:r>
          </w:p>
        </w:tc>
      </w:tr>
      <w:tr w:rsidR="002F063D" w:rsidRPr="00151282" w14:paraId="1C041C9D" w14:textId="77777777" w:rsidTr="002F063D">
        <w:trPr>
          <w:trHeight w:val="1327"/>
        </w:trPr>
        <w:tc>
          <w:tcPr>
            <w:tcW w:w="562" w:type="dxa"/>
            <w:vAlign w:val="center"/>
          </w:tcPr>
          <w:p w14:paraId="051A8E53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1.</w:t>
            </w:r>
          </w:p>
        </w:tc>
        <w:tc>
          <w:tcPr>
            <w:tcW w:w="2983" w:type="dxa"/>
            <w:vAlign w:val="center"/>
          </w:tcPr>
          <w:p w14:paraId="66D2B6C7" w14:textId="77777777" w:rsidR="00151282" w:rsidRPr="00151282" w:rsidRDefault="00151282" w:rsidP="002F063D">
            <w:pPr>
              <w:spacing w:line="23" w:lineRule="atLeast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О взыскании материального ущерба и возмещении морального вреда в порядке реабилитации за счет средств республиканского бюджета</w:t>
            </w:r>
          </w:p>
        </w:tc>
        <w:tc>
          <w:tcPr>
            <w:tcW w:w="1276" w:type="dxa"/>
            <w:vAlign w:val="center"/>
          </w:tcPr>
          <w:p w14:paraId="3CBAEC13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69FF7170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07AFBC0B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vAlign w:val="center"/>
          </w:tcPr>
          <w:p w14:paraId="7BCDAA1D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135 000,00</w:t>
            </w:r>
          </w:p>
        </w:tc>
      </w:tr>
      <w:tr w:rsidR="002F063D" w:rsidRPr="00151282" w14:paraId="628E94FC" w14:textId="77777777" w:rsidTr="005432B3">
        <w:trPr>
          <w:trHeight w:val="877"/>
        </w:trPr>
        <w:tc>
          <w:tcPr>
            <w:tcW w:w="562" w:type="dxa"/>
            <w:vAlign w:val="center"/>
          </w:tcPr>
          <w:p w14:paraId="64CA7319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2.</w:t>
            </w:r>
          </w:p>
        </w:tc>
        <w:tc>
          <w:tcPr>
            <w:tcW w:w="2983" w:type="dxa"/>
            <w:vAlign w:val="center"/>
          </w:tcPr>
          <w:p w14:paraId="45AE6B89" w14:textId="77777777" w:rsidR="00151282" w:rsidRPr="00151282" w:rsidRDefault="00151282" w:rsidP="002F063D">
            <w:pPr>
              <w:spacing w:line="23" w:lineRule="atLeast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О взыскании материального ущерба и морального вреда по иным категориям дел</w:t>
            </w:r>
          </w:p>
        </w:tc>
        <w:tc>
          <w:tcPr>
            <w:tcW w:w="1276" w:type="dxa"/>
            <w:vAlign w:val="center"/>
          </w:tcPr>
          <w:p w14:paraId="4F603E5C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A453639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0C3E0AA4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vAlign w:val="center"/>
          </w:tcPr>
          <w:p w14:paraId="432AF890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-</w:t>
            </w:r>
          </w:p>
        </w:tc>
      </w:tr>
      <w:tr w:rsidR="002F063D" w:rsidRPr="00151282" w14:paraId="4BA6F661" w14:textId="77777777" w:rsidTr="002F063D">
        <w:trPr>
          <w:trHeight w:val="1327"/>
        </w:trPr>
        <w:tc>
          <w:tcPr>
            <w:tcW w:w="562" w:type="dxa"/>
            <w:vAlign w:val="center"/>
          </w:tcPr>
          <w:p w14:paraId="12F67E3D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3.</w:t>
            </w:r>
          </w:p>
        </w:tc>
        <w:tc>
          <w:tcPr>
            <w:tcW w:w="2983" w:type="dxa"/>
            <w:vAlign w:val="center"/>
          </w:tcPr>
          <w:p w14:paraId="155592D9" w14:textId="77777777" w:rsidR="00151282" w:rsidRPr="00151282" w:rsidRDefault="00151282" w:rsidP="002F063D">
            <w:pPr>
              <w:spacing w:line="23" w:lineRule="atLeast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Министерство обороны Приднестровской Молдавской Республики о взыскании материального ущерба</w:t>
            </w:r>
          </w:p>
        </w:tc>
        <w:tc>
          <w:tcPr>
            <w:tcW w:w="1276" w:type="dxa"/>
            <w:vAlign w:val="center"/>
          </w:tcPr>
          <w:p w14:paraId="0EEF5A83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0F70189A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5A6C8A96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16 753,61</w:t>
            </w:r>
          </w:p>
        </w:tc>
        <w:tc>
          <w:tcPr>
            <w:tcW w:w="1909" w:type="dxa"/>
            <w:vAlign w:val="center"/>
          </w:tcPr>
          <w:p w14:paraId="110D70A4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-</w:t>
            </w:r>
          </w:p>
        </w:tc>
      </w:tr>
      <w:tr w:rsidR="002F063D" w:rsidRPr="00151282" w14:paraId="12DF832E" w14:textId="77777777" w:rsidTr="002F063D">
        <w:trPr>
          <w:trHeight w:val="1829"/>
        </w:trPr>
        <w:tc>
          <w:tcPr>
            <w:tcW w:w="562" w:type="dxa"/>
            <w:vAlign w:val="center"/>
          </w:tcPr>
          <w:p w14:paraId="5F46C6EC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4.</w:t>
            </w:r>
          </w:p>
        </w:tc>
        <w:tc>
          <w:tcPr>
            <w:tcW w:w="2983" w:type="dxa"/>
            <w:vAlign w:val="center"/>
          </w:tcPr>
          <w:p w14:paraId="394A23DA" w14:textId="77777777" w:rsidR="00151282" w:rsidRPr="00151282" w:rsidRDefault="00151282" w:rsidP="002F063D">
            <w:pPr>
              <w:outlineLvl w:val="0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О взыскании средств, затраченных на обучение Министерством внутренних дел Приднестровской Молдавской Республики на обучение в ГОУ «Тираспольский юридический институт» МВД ПМР</w:t>
            </w:r>
          </w:p>
        </w:tc>
        <w:tc>
          <w:tcPr>
            <w:tcW w:w="1276" w:type="dxa"/>
            <w:vAlign w:val="center"/>
          </w:tcPr>
          <w:p w14:paraId="6C4E2D0C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center"/>
          </w:tcPr>
          <w:p w14:paraId="0E2310CF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vAlign w:val="center"/>
          </w:tcPr>
          <w:p w14:paraId="72489AF4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1 184 570,09</w:t>
            </w:r>
          </w:p>
        </w:tc>
        <w:tc>
          <w:tcPr>
            <w:tcW w:w="1909" w:type="dxa"/>
            <w:vAlign w:val="center"/>
          </w:tcPr>
          <w:p w14:paraId="666D86F6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-</w:t>
            </w:r>
          </w:p>
        </w:tc>
      </w:tr>
      <w:tr w:rsidR="00151282" w:rsidRPr="00151282" w14:paraId="733C0D5E" w14:textId="77777777" w:rsidTr="002F063D">
        <w:trPr>
          <w:trHeight w:val="1829"/>
        </w:trPr>
        <w:tc>
          <w:tcPr>
            <w:tcW w:w="562" w:type="dxa"/>
            <w:vAlign w:val="center"/>
          </w:tcPr>
          <w:p w14:paraId="20242DBF" w14:textId="2A6F7F30" w:rsidR="00151282" w:rsidRPr="002F063D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5.</w:t>
            </w:r>
          </w:p>
        </w:tc>
        <w:tc>
          <w:tcPr>
            <w:tcW w:w="2983" w:type="dxa"/>
            <w:vAlign w:val="center"/>
          </w:tcPr>
          <w:p w14:paraId="26FBBF45" w14:textId="126F249D" w:rsidR="00151282" w:rsidRPr="002F063D" w:rsidRDefault="00151282" w:rsidP="002F063D">
            <w:pPr>
              <w:outlineLvl w:val="0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О возмещении средств, затраченных Министерством обороны Приднестровской Молдавской Республики на обучение в Военном институте Министерства обороны ПМР им. генерал-лейтенанта А.И. Лебедя</w:t>
            </w:r>
          </w:p>
        </w:tc>
        <w:tc>
          <w:tcPr>
            <w:tcW w:w="1276" w:type="dxa"/>
            <w:vAlign w:val="center"/>
          </w:tcPr>
          <w:p w14:paraId="22E58D77" w14:textId="4CDC5C26" w:rsidR="00151282" w:rsidRPr="002F063D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B70C813" w14:textId="3CC7F1BA" w:rsidR="00151282" w:rsidRPr="002F063D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10B86370" w14:textId="5D9130D4" w:rsidR="00151282" w:rsidRPr="002F063D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146 916,94</w:t>
            </w:r>
          </w:p>
        </w:tc>
        <w:tc>
          <w:tcPr>
            <w:tcW w:w="1909" w:type="dxa"/>
            <w:vAlign w:val="center"/>
          </w:tcPr>
          <w:p w14:paraId="0CCB6DB2" w14:textId="260B2110" w:rsidR="00151282" w:rsidRPr="002F063D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2F063D" w:rsidRPr="00151282" w14:paraId="52EE51D0" w14:textId="77777777" w:rsidTr="002F063D">
        <w:trPr>
          <w:trHeight w:val="1829"/>
        </w:trPr>
        <w:tc>
          <w:tcPr>
            <w:tcW w:w="562" w:type="dxa"/>
            <w:vAlign w:val="center"/>
          </w:tcPr>
          <w:p w14:paraId="01469195" w14:textId="02890307" w:rsidR="002F063D" w:rsidRPr="002F063D" w:rsidRDefault="002F063D" w:rsidP="002F063D">
            <w:pPr>
              <w:spacing w:line="23" w:lineRule="atLeast"/>
              <w:jc w:val="center"/>
            </w:pPr>
            <w:r w:rsidRPr="002F063D">
              <w:rPr>
                <w:sz w:val="22"/>
                <w:szCs w:val="22"/>
              </w:rPr>
              <w:t>6.</w:t>
            </w:r>
          </w:p>
        </w:tc>
        <w:tc>
          <w:tcPr>
            <w:tcW w:w="2983" w:type="dxa"/>
            <w:vAlign w:val="center"/>
          </w:tcPr>
          <w:p w14:paraId="0B4BA5FF" w14:textId="5D45CD47" w:rsidR="002F063D" w:rsidRPr="002F063D" w:rsidRDefault="002F063D" w:rsidP="002F063D">
            <w:pPr>
              <w:outlineLvl w:val="0"/>
            </w:pPr>
            <w:r w:rsidRPr="002F063D">
              <w:rPr>
                <w:sz w:val="22"/>
                <w:szCs w:val="22"/>
              </w:rPr>
              <w:t>О возмещении средств, затраченных Министерством здравоохранения Приднестровской Молдавской Республики на обучение в ГОУ СПО «Приднестровский государственный медицинский колледж им. Л.А. Тарасевич»</w:t>
            </w:r>
          </w:p>
        </w:tc>
        <w:tc>
          <w:tcPr>
            <w:tcW w:w="1276" w:type="dxa"/>
            <w:vAlign w:val="center"/>
          </w:tcPr>
          <w:p w14:paraId="702BE933" w14:textId="59E0FD4D" w:rsidR="002F063D" w:rsidRPr="002F063D" w:rsidRDefault="002F063D" w:rsidP="002F063D">
            <w:pPr>
              <w:spacing w:line="23" w:lineRule="atLeast"/>
              <w:jc w:val="center"/>
            </w:pPr>
            <w:r w:rsidRPr="002F063D">
              <w:rPr>
                <w:sz w:val="22"/>
                <w:szCs w:val="22"/>
              </w:rPr>
              <w:t>77</w:t>
            </w:r>
          </w:p>
        </w:tc>
        <w:tc>
          <w:tcPr>
            <w:tcW w:w="1134" w:type="dxa"/>
            <w:vAlign w:val="center"/>
          </w:tcPr>
          <w:p w14:paraId="5F9E2C65" w14:textId="27626205" w:rsidR="002F063D" w:rsidRPr="002F063D" w:rsidRDefault="002F063D" w:rsidP="002F063D">
            <w:pPr>
              <w:spacing w:line="23" w:lineRule="atLeast"/>
              <w:jc w:val="center"/>
            </w:pPr>
            <w:r w:rsidRPr="002F063D">
              <w:rPr>
                <w:sz w:val="22"/>
                <w:szCs w:val="22"/>
              </w:rPr>
              <w:t>67</w:t>
            </w:r>
          </w:p>
        </w:tc>
        <w:tc>
          <w:tcPr>
            <w:tcW w:w="2126" w:type="dxa"/>
            <w:vAlign w:val="center"/>
          </w:tcPr>
          <w:p w14:paraId="5219FF46" w14:textId="045714A4" w:rsidR="002F063D" w:rsidRPr="002F063D" w:rsidRDefault="002F063D" w:rsidP="002F063D">
            <w:pPr>
              <w:spacing w:line="23" w:lineRule="atLeast"/>
              <w:jc w:val="center"/>
            </w:pPr>
            <w:r w:rsidRPr="002F063D">
              <w:rPr>
                <w:sz w:val="22"/>
                <w:szCs w:val="22"/>
              </w:rPr>
              <w:t>1 047 488,22</w:t>
            </w:r>
          </w:p>
        </w:tc>
        <w:tc>
          <w:tcPr>
            <w:tcW w:w="1909" w:type="dxa"/>
            <w:vAlign w:val="center"/>
          </w:tcPr>
          <w:p w14:paraId="4A62FF70" w14:textId="1BBF7B3F" w:rsidR="002F063D" w:rsidRPr="002F063D" w:rsidRDefault="002F063D" w:rsidP="002F063D">
            <w:pPr>
              <w:spacing w:line="23" w:lineRule="atLeast"/>
              <w:jc w:val="center"/>
            </w:pPr>
            <w:r w:rsidRPr="002F063D">
              <w:rPr>
                <w:sz w:val="22"/>
                <w:szCs w:val="22"/>
              </w:rPr>
              <w:t>-</w:t>
            </w:r>
          </w:p>
        </w:tc>
      </w:tr>
    </w:tbl>
    <w:tbl>
      <w:tblPr>
        <w:tblStyle w:val="a3"/>
        <w:tblpPr w:leftFromText="181" w:rightFromText="181" w:vertAnchor="page" w:horzAnchor="margin" w:tblpX="-288" w:tblpY="1135"/>
        <w:tblOverlap w:val="never"/>
        <w:tblW w:w="9848" w:type="dxa"/>
        <w:tblLayout w:type="fixed"/>
        <w:tblLook w:val="06A0" w:firstRow="1" w:lastRow="0" w:firstColumn="1" w:lastColumn="0" w:noHBand="1" w:noVBand="1"/>
      </w:tblPr>
      <w:tblGrid>
        <w:gridCol w:w="562"/>
        <w:gridCol w:w="2650"/>
        <w:gridCol w:w="1300"/>
        <w:gridCol w:w="1199"/>
        <w:gridCol w:w="2098"/>
        <w:gridCol w:w="2039"/>
      </w:tblGrid>
      <w:tr w:rsidR="00151282" w:rsidRPr="00151282" w14:paraId="7C529DF5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385FD9B1" w14:textId="29BC235F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650" w:type="dxa"/>
            <w:vAlign w:val="center"/>
          </w:tcPr>
          <w:p w14:paraId="502F1E36" w14:textId="31A5B081" w:rsidR="00151282" w:rsidRPr="002F063D" w:rsidRDefault="00151282" w:rsidP="005432B3">
            <w:pPr>
              <w:outlineLvl w:val="0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О возмещении средств, затраченных Министерством просвещения Приднестровской Молдавской Республики на обучение в ГОУ СПО «Приднестровский колледж технологий и управления»</w:t>
            </w:r>
          </w:p>
        </w:tc>
        <w:tc>
          <w:tcPr>
            <w:tcW w:w="1300" w:type="dxa"/>
            <w:vAlign w:val="center"/>
          </w:tcPr>
          <w:p w14:paraId="3AA6DF53" w14:textId="3C711928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ED24799" w14:textId="59DEFAA2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54118741" w14:textId="5A41F04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37 266,95</w:t>
            </w:r>
          </w:p>
        </w:tc>
        <w:tc>
          <w:tcPr>
            <w:tcW w:w="2039" w:type="dxa"/>
            <w:vAlign w:val="center"/>
          </w:tcPr>
          <w:p w14:paraId="3F7EBE2D" w14:textId="2EAC461D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43C57F9A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3ABF337B" w14:textId="220A8A59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8.</w:t>
            </w:r>
          </w:p>
        </w:tc>
        <w:tc>
          <w:tcPr>
            <w:tcW w:w="2650" w:type="dxa"/>
            <w:vAlign w:val="center"/>
          </w:tcPr>
          <w:p w14:paraId="5426DAE9" w14:textId="096A3A93" w:rsidR="00151282" w:rsidRPr="002F063D" w:rsidRDefault="00151282" w:rsidP="005432B3">
            <w:pPr>
              <w:outlineLvl w:val="0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О признании вещей бесхозяйными и обращении их в государственную собственность</w:t>
            </w:r>
          </w:p>
        </w:tc>
        <w:tc>
          <w:tcPr>
            <w:tcW w:w="1300" w:type="dxa"/>
            <w:vAlign w:val="center"/>
          </w:tcPr>
          <w:p w14:paraId="71A905B1" w14:textId="4B55BC65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48</w:t>
            </w:r>
          </w:p>
        </w:tc>
        <w:tc>
          <w:tcPr>
            <w:tcW w:w="1199" w:type="dxa"/>
            <w:vAlign w:val="center"/>
          </w:tcPr>
          <w:p w14:paraId="7C4C4A76" w14:textId="332941DD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31</w:t>
            </w:r>
          </w:p>
        </w:tc>
        <w:tc>
          <w:tcPr>
            <w:tcW w:w="2098" w:type="dxa"/>
            <w:vAlign w:val="center"/>
          </w:tcPr>
          <w:p w14:paraId="15D1981E" w14:textId="50D0869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24C56522" w14:textId="6AC81762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0639EE7C" w14:textId="77777777" w:rsidTr="005432B3">
        <w:trPr>
          <w:cantSplit/>
          <w:trHeight w:val="888"/>
        </w:trPr>
        <w:tc>
          <w:tcPr>
            <w:tcW w:w="562" w:type="dxa"/>
            <w:vAlign w:val="center"/>
          </w:tcPr>
          <w:p w14:paraId="11ECD4F4" w14:textId="1936043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9.</w:t>
            </w:r>
          </w:p>
        </w:tc>
        <w:tc>
          <w:tcPr>
            <w:tcW w:w="2650" w:type="dxa"/>
          </w:tcPr>
          <w:p w14:paraId="45B25C46" w14:textId="42F1E2A4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51282" w:rsidRPr="002F063D">
              <w:rPr>
                <w:sz w:val="22"/>
                <w:szCs w:val="22"/>
              </w:rPr>
              <w:t xml:space="preserve"> предоставлении рассрочки исполнения решения суда</w:t>
            </w:r>
          </w:p>
        </w:tc>
        <w:tc>
          <w:tcPr>
            <w:tcW w:w="1300" w:type="dxa"/>
            <w:vAlign w:val="center"/>
          </w:tcPr>
          <w:p w14:paraId="668AB5C8" w14:textId="34BD981C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2</w:t>
            </w:r>
          </w:p>
        </w:tc>
        <w:tc>
          <w:tcPr>
            <w:tcW w:w="1199" w:type="dxa"/>
            <w:vAlign w:val="center"/>
          </w:tcPr>
          <w:p w14:paraId="726C9704" w14:textId="688139A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14:paraId="4AEA5ABB" w14:textId="408E4A9C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BA78F87" w14:textId="2DD11552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1E700C6A" w14:textId="77777777" w:rsidTr="005432B3">
        <w:trPr>
          <w:cantSplit/>
          <w:trHeight w:val="986"/>
        </w:trPr>
        <w:tc>
          <w:tcPr>
            <w:tcW w:w="562" w:type="dxa"/>
            <w:vAlign w:val="center"/>
          </w:tcPr>
          <w:p w14:paraId="0FA142C1" w14:textId="492BABAD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10.</w:t>
            </w:r>
          </w:p>
        </w:tc>
        <w:tc>
          <w:tcPr>
            <w:tcW w:w="2650" w:type="dxa"/>
            <w:vAlign w:val="center"/>
          </w:tcPr>
          <w:p w14:paraId="388AA1E8" w14:textId="4637F619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51282" w:rsidRPr="002F063D">
              <w:rPr>
                <w:sz w:val="22"/>
                <w:szCs w:val="22"/>
              </w:rPr>
              <w:t xml:space="preserve"> взыскании задолженности за отпущенную тепловую энергию</w:t>
            </w:r>
          </w:p>
        </w:tc>
        <w:tc>
          <w:tcPr>
            <w:tcW w:w="1300" w:type="dxa"/>
            <w:vAlign w:val="center"/>
          </w:tcPr>
          <w:p w14:paraId="3972192C" w14:textId="00E40EB3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693C894B" w14:textId="48148739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526BFA0E" w14:textId="56947744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364D5F0" w14:textId="18B03DAD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13 546,71</w:t>
            </w:r>
          </w:p>
        </w:tc>
      </w:tr>
      <w:tr w:rsidR="00151282" w:rsidRPr="00151282" w14:paraId="384808EA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6A575994" w14:textId="3C3AE4BF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11.</w:t>
            </w:r>
          </w:p>
        </w:tc>
        <w:tc>
          <w:tcPr>
            <w:tcW w:w="2650" w:type="dxa"/>
            <w:vAlign w:val="center"/>
          </w:tcPr>
          <w:p w14:paraId="34148451" w14:textId="61D45EBC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51282" w:rsidRPr="002F063D">
              <w:rPr>
                <w:sz w:val="22"/>
                <w:szCs w:val="22"/>
              </w:rPr>
              <w:t xml:space="preserve"> прекращении исполнительного производства в связи с заключением мирового оглашения</w:t>
            </w:r>
          </w:p>
        </w:tc>
        <w:tc>
          <w:tcPr>
            <w:tcW w:w="1300" w:type="dxa"/>
            <w:vAlign w:val="center"/>
          </w:tcPr>
          <w:p w14:paraId="1224F371" w14:textId="03374A07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E9BEBA0" w14:textId="7B1FAC6E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2EAB2E18" w14:textId="0926F985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31 899,22</w:t>
            </w:r>
          </w:p>
        </w:tc>
        <w:tc>
          <w:tcPr>
            <w:tcW w:w="2039" w:type="dxa"/>
            <w:vAlign w:val="center"/>
          </w:tcPr>
          <w:p w14:paraId="781427CE" w14:textId="373F099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4CBEB090" w14:textId="77777777" w:rsidTr="005432B3">
        <w:trPr>
          <w:cantSplit/>
          <w:trHeight w:val="864"/>
        </w:trPr>
        <w:tc>
          <w:tcPr>
            <w:tcW w:w="562" w:type="dxa"/>
            <w:vAlign w:val="center"/>
          </w:tcPr>
          <w:p w14:paraId="6F5344A8" w14:textId="42C8DA42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12.</w:t>
            </w:r>
          </w:p>
        </w:tc>
        <w:tc>
          <w:tcPr>
            <w:tcW w:w="2650" w:type="dxa"/>
            <w:vAlign w:val="center"/>
          </w:tcPr>
          <w:p w14:paraId="687DC4FC" w14:textId="4D34730A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признании права на назначение военной пенсии</w:t>
            </w:r>
          </w:p>
        </w:tc>
        <w:tc>
          <w:tcPr>
            <w:tcW w:w="1300" w:type="dxa"/>
            <w:vAlign w:val="center"/>
          </w:tcPr>
          <w:p w14:paraId="3BFADD60" w14:textId="2E6D35C4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20B7FF2" w14:textId="2EB47553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2E38391D" w14:textId="5C05B1D0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3DF3CAFA" w14:textId="61836F6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6AFA6DC8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2E80126C" w14:textId="0A55790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13.</w:t>
            </w:r>
          </w:p>
        </w:tc>
        <w:tc>
          <w:tcPr>
            <w:tcW w:w="2650" w:type="dxa"/>
            <w:vAlign w:val="center"/>
          </w:tcPr>
          <w:p w14:paraId="024F9660" w14:textId="343ED807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="00151282" w:rsidRPr="002F063D">
              <w:rPr>
                <w:bCs/>
                <w:color w:val="000000"/>
                <w:sz w:val="22"/>
                <w:szCs w:val="22"/>
              </w:rPr>
              <w:t xml:space="preserve"> возмещении вреда, причиненного в результате дорожно-транспортного происшествия</w:t>
            </w:r>
          </w:p>
        </w:tc>
        <w:tc>
          <w:tcPr>
            <w:tcW w:w="1300" w:type="dxa"/>
            <w:vAlign w:val="center"/>
          </w:tcPr>
          <w:p w14:paraId="42488BE2" w14:textId="11608E1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742B40FB" w14:textId="40379997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3A68D2E6" w14:textId="300C0727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626F82D1" w14:textId="587B4014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111 811,42</w:t>
            </w:r>
          </w:p>
        </w:tc>
      </w:tr>
      <w:tr w:rsidR="00151282" w:rsidRPr="00151282" w14:paraId="14C35318" w14:textId="77777777" w:rsidTr="005432B3">
        <w:trPr>
          <w:cantSplit/>
          <w:trHeight w:val="1166"/>
        </w:trPr>
        <w:tc>
          <w:tcPr>
            <w:tcW w:w="562" w:type="dxa"/>
            <w:vAlign w:val="center"/>
          </w:tcPr>
          <w:p w14:paraId="421BF634" w14:textId="0B562219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14.</w:t>
            </w:r>
          </w:p>
        </w:tc>
        <w:tc>
          <w:tcPr>
            <w:tcW w:w="2650" w:type="dxa"/>
            <w:vAlign w:val="center"/>
          </w:tcPr>
          <w:p w14:paraId="45C10128" w14:textId="100ABF13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признании права собственности, об освобождении имущества от ареста</w:t>
            </w:r>
          </w:p>
        </w:tc>
        <w:tc>
          <w:tcPr>
            <w:tcW w:w="1300" w:type="dxa"/>
            <w:vAlign w:val="center"/>
          </w:tcPr>
          <w:p w14:paraId="18563453" w14:textId="401DD4F4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6</w:t>
            </w:r>
          </w:p>
        </w:tc>
        <w:tc>
          <w:tcPr>
            <w:tcW w:w="1199" w:type="dxa"/>
            <w:vAlign w:val="center"/>
          </w:tcPr>
          <w:p w14:paraId="3E2210FF" w14:textId="537F697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vAlign w:val="center"/>
          </w:tcPr>
          <w:p w14:paraId="3BF2CCFF" w14:textId="59FDB60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1 240,5</w:t>
            </w:r>
          </w:p>
        </w:tc>
        <w:tc>
          <w:tcPr>
            <w:tcW w:w="2039" w:type="dxa"/>
            <w:vAlign w:val="center"/>
          </w:tcPr>
          <w:p w14:paraId="6CAF1B9D" w14:textId="753CDC11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71D3DE02" w14:textId="77777777" w:rsidTr="005432B3">
        <w:trPr>
          <w:cantSplit/>
          <w:trHeight w:val="714"/>
        </w:trPr>
        <w:tc>
          <w:tcPr>
            <w:tcW w:w="562" w:type="dxa"/>
            <w:vAlign w:val="center"/>
          </w:tcPr>
          <w:p w14:paraId="705A5EE3" w14:textId="3DBA0A7C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15.</w:t>
            </w:r>
          </w:p>
        </w:tc>
        <w:tc>
          <w:tcPr>
            <w:tcW w:w="2650" w:type="dxa"/>
            <w:vAlign w:val="center"/>
          </w:tcPr>
          <w:p w14:paraId="55F726B2" w14:textId="4591FE35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>б установлении факта родственных отношений</w:t>
            </w:r>
          </w:p>
        </w:tc>
        <w:tc>
          <w:tcPr>
            <w:tcW w:w="1300" w:type="dxa"/>
            <w:vAlign w:val="center"/>
          </w:tcPr>
          <w:p w14:paraId="05945ACD" w14:textId="66A6A308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2</w:t>
            </w:r>
          </w:p>
        </w:tc>
        <w:tc>
          <w:tcPr>
            <w:tcW w:w="1199" w:type="dxa"/>
            <w:vAlign w:val="center"/>
          </w:tcPr>
          <w:p w14:paraId="276C1FAC" w14:textId="21C9537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7A07E1F9" w14:textId="43946CE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B74FB28" w14:textId="30229DE1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37EA1C22" w14:textId="77777777" w:rsidTr="005432B3">
        <w:trPr>
          <w:cantSplit/>
          <w:trHeight w:val="696"/>
        </w:trPr>
        <w:tc>
          <w:tcPr>
            <w:tcW w:w="562" w:type="dxa"/>
            <w:vAlign w:val="center"/>
          </w:tcPr>
          <w:p w14:paraId="3C1AC189" w14:textId="3B0F90EA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16.</w:t>
            </w:r>
          </w:p>
        </w:tc>
        <w:tc>
          <w:tcPr>
            <w:tcW w:w="2650" w:type="dxa"/>
            <w:vAlign w:val="center"/>
          </w:tcPr>
          <w:p w14:paraId="697F6EF2" w14:textId="6F2936F2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возмещении судебных издержек</w:t>
            </w:r>
          </w:p>
        </w:tc>
        <w:tc>
          <w:tcPr>
            <w:tcW w:w="1300" w:type="dxa"/>
            <w:vAlign w:val="center"/>
          </w:tcPr>
          <w:p w14:paraId="58D0335F" w14:textId="6124D32E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4</w:t>
            </w:r>
          </w:p>
        </w:tc>
        <w:tc>
          <w:tcPr>
            <w:tcW w:w="1199" w:type="dxa"/>
            <w:vAlign w:val="center"/>
          </w:tcPr>
          <w:p w14:paraId="464FAE36" w14:textId="5CC67655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14:paraId="79DB1A44" w14:textId="44B686ED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658B9BEF" w14:textId="29630917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37BEC5A4" w14:textId="77777777" w:rsidTr="005432B3">
        <w:trPr>
          <w:cantSplit/>
          <w:trHeight w:val="1408"/>
        </w:trPr>
        <w:tc>
          <w:tcPr>
            <w:tcW w:w="562" w:type="dxa"/>
            <w:vAlign w:val="center"/>
          </w:tcPr>
          <w:p w14:paraId="1357D6FB" w14:textId="57608CC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17.</w:t>
            </w:r>
          </w:p>
        </w:tc>
        <w:tc>
          <w:tcPr>
            <w:tcW w:w="2650" w:type="dxa"/>
            <w:vAlign w:val="center"/>
          </w:tcPr>
          <w:p w14:paraId="2BDF2357" w14:textId="45ADDFAB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признании недействительной сделки совершенной несовершеннолетним от 14 до 18 лет</w:t>
            </w:r>
          </w:p>
        </w:tc>
        <w:tc>
          <w:tcPr>
            <w:tcW w:w="1300" w:type="dxa"/>
            <w:vAlign w:val="center"/>
          </w:tcPr>
          <w:p w14:paraId="2A5B9760" w14:textId="1FEC0F9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16CAFE64" w14:textId="3E1EA59D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048E04DE" w14:textId="38C453C0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575D7783" w14:textId="5ECDACD0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54AB39AB" w14:textId="77777777" w:rsidTr="005432B3">
        <w:trPr>
          <w:cantSplit/>
          <w:trHeight w:val="1131"/>
        </w:trPr>
        <w:tc>
          <w:tcPr>
            <w:tcW w:w="562" w:type="dxa"/>
            <w:vAlign w:val="center"/>
          </w:tcPr>
          <w:p w14:paraId="215215B1" w14:textId="136B8D05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650" w:type="dxa"/>
            <w:vAlign w:val="center"/>
          </w:tcPr>
          <w:p w14:paraId="6516F274" w14:textId="23820CF2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восстановлении на работу/изменение записи в трудовой книжке</w:t>
            </w:r>
          </w:p>
        </w:tc>
        <w:tc>
          <w:tcPr>
            <w:tcW w:w="1300" w:type="dxa"/>
            <w:vAlign w:val="center"/>
          </w:tcPr>
          <w:p w14:paraId="3C602D19" w14:textId="47414ECC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2</w:t>
            </w:r>
          </w:p>
        </w:tc>
        <w:tc>
          <w:tcPr>
            <w:tcW w:w="1199" w:type="dxa"/>
            <w:vAlign w:val="center"/>
          </w:tcPr>
          <w:p w14:paraId="50AEF392" w14:textId="2F78CA0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62C2F98F" w14:textId="47EBCAF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6CECD4C3" w14:textId="3BD6E7DC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4F8FC250" w14:textId="77777777" w:rsidTr="005432B3">
        <w:trPr>
          <w:cantSplit/>
          <w:trHeight w:val="273"/>
        </w:trPr>
        <w:tc>
          <w:tcPr>
            <w:tcW w:w="9848" w:type="dxa"/>
            <w:gridSpan w:val="6"/>
            <w:vAlign w:val="center"/>
          </w:tcPr>
          <w:p w14:paraId="244D9667" w14:textId="66A636C3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b/>
                <w:bCs/>
                <w:sz w:val="22"/>
                <w:szCs w:val="22"/>
              </w:rPr>
              <w:t>Административные дела</w:t>
            </w:r>
          </w:p>
        </w:tc>
      </w:tr>
      <w:tr w:rsidR="00151282" w:rsidRPr="00151282" w14:paraId="0554138D" w14:textId="77777777" w:rsidTr="005432B3">
        <w:trPr>
          <w:cantSplit/>
          <w:trHeight w:val="1122"/>
        </w:trPr>
        <w:tc>
          <w:tcPr>
            <w:tcW w:w="562" w:type="dxa"/>
          </w:tcPr>
          <w:p w14:paraId="16A893AD" w14:textId="11263365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19.</w:t>
            </w:r>
          </w:p>
        </w:tc>
        <w:tc>
          <w:tcPr>
            <w:tcW w:w="2650" w:type="dxa"/>
          </w:tcPr>
          <w:p w14:paraId="5C360D2B" w14:textId="1A220282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>б административном правонарушении, предусмотренным п.1 ст.15.15 КоАП ПМР</w:t>
            </w:r>
          </w:p>
        </w:tc>
        <w:tc>
          <w:tcPr>
            <w:tcW w:w="1300" w:type="dxa"/>
          </w:tcPr>
          <w:p w14:paraId="20A402BD" w14:textId="4F7636D3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15</w:t>
            </w:r>
          </w:p>
        </w:tc>
        <w:tc>
          <w:tcPr>
            <w:tcW w:w="1199" w:type="dxa"/>
          </w:tcPr>
          <w:p w14:paraId="4F09D783" w14:textId="05221C7E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15</w:t>
            </w:r>
          </w:p>
        </w:tc>
        <w:tc>
          <w:tcPr>
            <w:tcW w:w="2098" w:type="dxa"/>
          </w:tcPr>
          <w:p w14:paraId="479DA809" w14:textId="08ABB291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</w:tcPr>
          <w:p w14:paraId="06444D3F" w14:textId="3DEE1F45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3F595E48" w14:textId="77777777" w:rsidTr="005432B3">
        <w:trPr>
          <w:cantSplit/>
          <w:trHeight w:val="1108"/>
        </w:trPr>
        <w:tc>
          <w:tcPr>
            <w:tcW w:w="562" w:type="dxa"/>
          </w:tcPr>
          <w:p w14:paraId="6963ABFA" w14:textId="7332758D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20.</w:t>
            </w:r>
          </w:p>
        </w:tc>
        <w:tc>
          <w:tcPr>
            <w:tcW w:w="2650" w:type="dxa"/>
          </w:tcPr>
          <w:p w14:paraId="2FC9864A" w14:textId="5E74C98C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>б административном правонарушении, предусмотренным п.1 ст.15.4-1 КоАП ПМР</w:t>
            </w:r>
          </w:p>
        </w:tc>
        <w:tc>
          <w:tcPr>
            <w:tcW w:w="1300" w:type="dxa"/>
          </w:tcPr>
          <w:p w14:paraId="61319102" w14:textId="0428EFA1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</w:tcPr>
          <w:p w14:paraId="4594E88C" w14:textId="317DA3AB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14:paraId="7CAA0F22" w14:textId="3BFCA918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</w:tcPr>
          <w:p w14:paraId="2313881C" w14:textId="66EFCC9E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3A5BAD15" w14:textId="77777777" w:rsidTr="005432B3">
        <w:trPr>
          <w:cantSplit/>
          <w:trHeight w:val="276"/>
        </w:trPr>
        <w:tc>
          <w:tcPr>
            <w:tcW w:w="9848" w:type="dxa"/>
            <w:gridSpan w:val="6"/>
            <w:vAlign w:val="center"/>
          </w:tcPr>
          <w:p w14:paraId="4A730A37" w14:textId="34E3DF71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b/>
                <w:bCs/>
                <w:sz w:val="22"/>
                <w:szCs w:val="22"/>
              </w:rPr>
              <w:t>Гражданские иски в рамках уголовного судопроизводства</w:t>
            </w:r>
          </w:p>
        </w:tc>
      </w:tr>
      <w:tr w:rsidR="00151282" w:rsidRPr="00151282" w14:paraId="72CA4E13" w14:textId="77777777" w:rsidTr="005432B3">
        <w:trPr>
          <w:cantSplit/>
          <w:trHeight w:val="1408"/>
        </w:trPr>
        <w:tc>
          <w:tcPr>
            <w:tcW w:w="562" w:type="dxa"/>
            <w:vAlign w:val="center"/>
          </w:tcPr>
          <w:p w14:paraId="72BF9D9C" w14:textId="3995BDB5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21.</w:t>
            </w:r>
          </w:p>
        </w:tc>
        <w:tc>
          <w:tcPr>
            <w:tcW w:w="2650" w:type="dxa"/>
            <w:vAlign w:val="center"/>
          </w:tcPr>
          <w:p w14:paraId="3C0E65E7" w14:textId="57E8F834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о обвинению в совершении преступления, предусмотренного п. б) ч. 4 ст. 155 УК ПМР </w:t>
            </w:r>
          </w:p>
        </w:tc>
        <w:tc>
          <w:tcPr>
            <w:tcW w:w="1300" w:type="dxa"/>
            <w:vAlign w:val="center"/>
          </w:tcPr>
          <w:p w14:paraId="0F682F0E" w14:textId="2F855E33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AE1E149" w14:textId="2A7B9CBA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368C8603" w14:textId="63384902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47FDE86C" w14:textId="0155CFD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46F8AB62" w14:textId="77777777" w:rsidTr="005432B3">
        <w:trPr>
          <w:cantSplit/>
          <w:trHeight w:val="1408"/>
        </w:trPr>
        <w:tc>
          <w:tcPr>
            <w:tcW w:w="562" w:type="dxa"/>
            <w:vAlign w:val="center"/>
          </w:tcPr>
          <w:p w14:paraId="0CF6F2E3" w14:textId="5E51440E" w:rsidR="00151282" w:rsidRPr="00FC4DFA" w:rsidRDefault="00151282" w:rsidP="005432B3">
            <w:pPr>
              <w:spacing w:line="23" w:lineRule="atLeast"/>
              <w:jc w:val="center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650" w:type="dxa"/>
            <w:vAlign w:val="center"/>
          </w:tcPr>
          <w:p w14:paraId="78D0A768" w14:textId="0FF7789E" w:rsidR="00151282" w:rsidRPr="00FC4DFA" w:rsidRDefault="002F063D" w:rsidP="005432B3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151282" w:rsidRPr="00660187">
              <w:rPr>
                <w:rFonts w:eastAsia="Calibri"/>
                <w:sz w:val="22"/>
                <w:szCs w:val="22"/>
              </w:rPr>
              <w:t xml:space="preserve">о обвинению в совершении преступлений, предусмотренных </w:t>
            </w:r>
            <w:proofErr w:type="spellStart"/>
            <w:r w:rsidR="00151282" w:rsidRPr="00660187">
              <w:rPr>
                <w:rFonts w:eastAsia="Calibri"/>
                <w:sz w:val="22"/>
                <w:szCs w:val="22"/>
              </w:rPr>
              <w:t>п.б</w:t>
            </w:r>
            <w:proofErr w:type="spellEnd"/>
            <w:r w:rsidR="00151282" w:rsidRPr="00660187">
              <w:rPr>
                <w:rFonts w:eastAsia="Calibri"/>
                <w:sz w:val="22"/>
                <w:szCs w:val="22"/>
              </w:rPr>
              <w:t>) ч.4 ст.155; ч.3 ст.32, ч.1 ст.324 УК ПМР</w:t>
            </w:r>
          </w:p>
        </w:tc>
        <w:tc>
          <w:tcPr>
            <w:tcW w:w="1300" w:type="dxa"/>
            <w:vAlign w:val="center"/>
          </w:tcPr>
          <w:p w14:paraId="77B342C7" w14:textId="716CD9AE" w:rsidR="00151282" w:rsidRDefault="00151282" w:rsidP="005432B3">
            <w:pPr>
              <w:spacing w:line="23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3315D231" w14:textId="77E7D96D" w:rsidR="00151282" w:rsidRDefault="00151282" w:rsidP="005432B3">
            <w:pPr>
              <w:spacing w:line="23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672D6C0D" w14:textId="148D161F" w:rsidR="00151282" w:rsidRPr="00DF777B" w:rsidRDefault="00151282" w:rsidP="005432B3">
            <w:pPr>
              <w:spacing w:line="23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54972F26" w14:textId="03966FEB" w:rsidR="00151282" w:rsidRDefault="00151282" w:rsidP="005432B3">
            <w:pPr>
              <w:spacing w:line="23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51282" w:rsidRPr="00151282" w14:paraId="0B015367" w14:textId="77777777" w:rsidTr="005432B3">
        <w:trPr>
          <w:cantSplit/>
          <w:trHeight w:val="334"/>
        </w:trPr>
        <w:tc>
          <w:tcPr>
            <w:tcW w:w="562" w:type="dxa"/>
            <w:vAlign w:val="center"/>
          </w:tcPr>
          <w:p w14:paraId="4A78F5BE" w14:textId="77777777" w:rsidR="00151282" w:rsidRPr="00FC4DFA" w:rsidRDefault="00151282" w:rsidP="005432B3">
            <w:pPr>
              <w:spacing w:line="23" w:lineRule="atLeast"/>
              <w:jc w:val="center"/>
            </w:pPr>
          </w:p>
        </w:tc>
        <w:tc>
          <w:tcPr>
            <w:tcW w:w="2650" w:type="dxa"/>
            <w:vAlign w:val="center"/>
          </w:tcPr>
          <w:p w14:paraId="1D784CD2" w14:textId="3D5036E1" w:rsidR="00151282" w:rsidRPr="00FC4DFA" w:rsidRDefault="00151282" w:rsidP="005432B3">
            <w:pPr>
              <w:jc w:val="center"/>
              <w:outlineLvl w:val="0"/>
              <w:rPr>
                <w:rFonts w:eastAsia="Calibri"/>
              </w:rPr>
            </w:pPr>
            <w:r w:rsidRPr="00F5221B">
              <w:rPr>
                <w:rFonts w:eastAsia="Calibri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0" w:type="dxa"/>
            <w:vAlign w:val="center"/>
          </w:tcPr>
          <w:p w14:paraId="2B27E31D" w14:textId="49562B88" w:rsidR="00151282" w:rsidRDefault="00151282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1199" w:type="dxa"/>
            <w:vAlign w:val="center"/>
          </w:tcPr>
          <w:p w14:paraId="3440ACAC" w14:textId="09D0D96D" w:rsidR="00151282" w:rsidRDefault="00151282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2098" w:type="dxa"/>
            <w:vAlign w:val="center"/>
          </w:tcPr>
          <w:p w14:paraId="302D13DC" w14:textId="2C31D5FC" w:rsidR="00151282" w:rsidRPr="00DF777B" w:rsidRDefault="00151282" w:rsidP="005432B3">
            <w:pPr>
              <w:spacing w:line="23" w:lineRule="atLeast"/>
              <w:jc w:val="center"/>
            </w:pPr>
            <w:r w:rsidRPr="00F5221B">
              <w:rPr>
                <w:b/>
                <w:bCs/>
                <w:sz w:val="22"/>
                <w:szCs w:val="22"/>
              </w:rPr>
              <w:t>2 466 135,53</w:t>
            </w:r>
          </w:p>
        </w:tc>
        <w:tc>
          <w:tcPr>
            <w:tcW w:w="2039" w:type="dxa"/>
            <w:vAlign w:val="center"/>
          </w:tcPr>
          <w:p w14:paraId="4C5F9C70" w14:textId="0EEADE8B" w:rsidR="00151282" w:rsidRDefault="00151282" w:rsidP="005432B3">
            <w:pPr>
              <w:spacing w:line="23" w:lineRule="atLeast"/>
              <w:jc w:val="center"/>
            </w:pPr>
            <w:r w:rsidRPr="00F5221B">
              <w:rPr>
                <w:b/>
                <w:bCs/>
                <w:sz w:val="22"/>
                <w:szCs w:val="22"/>
              </w:rPr>
              <w:t>260 358,13</w:t>
            </w:r>
          </w:p>
        </w:tc>
      </w:tr>
    </w:tbl>
    <w:p w14:paraId="06A5580F" w14:textId="77777777" w:rsidR="00151282" w:rsidRDefault="00151282"/>
    <w:sectPr w:rsidR="001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F"/>
    <w:rsid w:val="00006B6B"/>
    <w:rsid w:val="000C6A45"/>
    <w:rsid w:val="00146922"/>
    <w:rsid w:val="00151282"/>
    <w:rsid w:val="002F063D"/>
    <w:rsid w:val="00463B48"/>
    <w:rsid w:val="005432B3"/>
    <w:rsid w:val="005E1967"/>
    <w:rsid w:val="0090240F"/>
    <w:rsid w:val="009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5EF3"/>
  <w15:chartTrackingRefBased/>
  <w15:docId w15:val="{02702C8C-1A8A-4DA4-9899-083DB1DC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8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2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51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Елена Алексеевна</dc:creator>
  <cp:keywords/>
  <dc:description/>
  <cp:lastModifiedBy>Стасюк Елена Алексеевна</cp:lastModifiedBy>
  <cp:revision>5</cp:revision>
  <dcterms:created xsi:type="dcterms:W3CDTF">2024-08-12T05:28:00Z</dcterms:created>
  <dcterms:modified xsi:type="dcterms:W3CDTF">2024-08-12T05:50:00Z</dcterms:modified>
</cp:coreProperties>
</file>