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B3270D" w14:textId="77777777" w:rsidR="00A94E36" w:rsidRPr="00E16D11" w:rsidRDefault="00A94E36" w:rsidP="00A94E36">
      <w:pPr>
        <w:jc w:val="both"/>
      </w:pPr>
      <w:r w:rsidRPr="00E16D11">
        <w:rPr>
          <w:noProof/>
        </w:rPr>
        <w:drawing>
          <wp:anchor distT="0" distB="0" distL="114300" distR="114300" simplePos="0" relativeHeight="251666432" behindDoc="0" locked="0" layoutInCell="1" allowOverlap="1" wp14:anchorId="067039AF" wp14:editId="1A61A75F">
            <wp:simplePos x="0" y="0"/>
            <wp:positionH relativeFrom="column">
              <wp:posOffset>2743200</wp:posOffset>
            </wp:positionH>
            <wp:positionV relativeFrom="paragraph">
              <wp:posOffset>26670</wp:posOffset>
            </wp:positionV>
            <wp:extent cx="720090" cy="777240"/>
            <wp:effectExtent l="0" t="0" r="381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DFF5B" w14:textId="77777777" w:rsidR="00A94E36" w:rsidRPr="00E16D11" w:rsidRDefault="00A94E36" w:rsidP="00A94E36">
      <w:r w:rsidRPr="00E16D1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5EB537" wp14:editId="5F5AC051">
                <wp:simplePos x="0" y="0"/>
                <wp:positionH relativeFrom="column">
                  <wp:posOffset>3543300</wp:posOffset>
                </wp:positionH>
                <wp:positionV relativeFrom="paragraph">
                  <wp:posOffset>36195</wp:posOffset>
                </wp:positionV>
                <wp:extent cx="2628900" cy="488950"/>
                <wp:effectExtent l="3810" t="0" r="0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1602CD" w14:textId="77777777" w:rsidR="00A94E36" w:rsidRPr="00496AF0" w:rsidRDefault="00A94E36" w:rsidP="00A94E36">
                            <w:pPr>
                              <w:pStyle w:val="HTML"/>
                              <w:jc w:val="center"/>
                              <w:rPr>
                                <w:rFonts w:ascii="Times New Roman" w:hAnsi="Times New Roman" w:cs="Times New Roman"/>
                                <w:caps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rFonts w:ascii="Times New Roman" w:hAnsi="Times New Roman" w:cs="Times New Roman"/>
                                <w:caps/>
                                <w:sz w:val="22"/>
                                <w:szCs w:val="22"/>
                              </w:rPr>
                              <w:t>Міністерство фінансів</w:t>
                            </w:r>
                          </w:p>
                          <w:p w14:paraId="19765EAC" w14:textId="77777777" w:rsidR="00A94E36" w:rsidRPr="00496AF0" w:rsidRDefault="00A94E36" w:rsidP="00A94E36">
                            <w:pPr>
                              <w:jc w:val="center"/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ПРИДН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СТРОВСЬКО</w:t>
                            </w:r>
                            <w:proofErr w:type="gramStart"/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 МОЛДАВСЬКО</w:t>
                            </w:r>
                            <w:proofErr w:type="gramEnd"/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</w:p>
                          <w:p w14:paraId="6D1AAB0C" w14:textId="77777777" w:rsidR="00A94E36" w:rsidRPr="00496AF0" w:rsidRDefault="00A94E36" w:rsidP="00A94E36">
                            <w:pPr>
                              <w:jc w:val="center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РЕСПУБЛ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5EB537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279pt;margin-top:2.85pt;width:207pt;height:3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" filled="f" stroked="f">
                <v:textbox inset="0,0,0,0">
                  <w:txbxContent>
                    <w:p w14:paraId="5A1602CD" w14:textId="77777777" w:rsidR="00A94E36" w:rsidRPr="00496AF0" w:rsidRDefault="00A94E36" w:rsidP="00A94E36">
                      <w:pPr>
                        <w:pStyle w:val="HTML"/>
                        <w:jc w:val="center"/>
                        <w:rPr>
                          <w:rFonts w:ascii="Times New Roman" w:hAnsi="Times New Roman" w:cs="Times New Roman"/>
                          <w:caps/>
                          <w:sz w:val="22"/>
                          <w:szCs w:val="22"/>
                        </w:rPr>
                      </w:pPr>
                      <w:r w:rsidRPr="00496AF0">
                        <w:rPr>
                          <w:rFonts w:ascii="Times New Roman" w:hAnsi="Times New Roman" w:cs="Times New Roman"/>
                          <w:caps/>
                          <w:sz w:val="22"/>
                          <w:szCs w:val="22"/>
                        </w:rPr>
                        <w:t>Міністерство фінансів</w:t>
                      </w:r>
                    </w:p>
                    <w:p w14:paraId="19765EAC" w14:textId="77777777" w:rsidR="00A94E36" w:rsidRPr="00496AF0" w:rsidRDefault="00A94E36" w:rsidP="00A94E36">
                      <w:pPr>
                        <w:jc w:val="center"/>
                        <w:rPr>
                          <w:b w:val="0"/>
                          <w:bCs w:val="0"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ПРИДН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  <w:lang w:val="en-US"/>
                        </w:rPr>
                        <w:t>I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СТРОВСЬКО</w:t>
                      </w:r>
                      <w:proofErr w:type="gramStart"/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  <w:lang w:val="en-US"/>
                        </w:rPr>
                        <w:t>I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 xml:space="preserve">  МОЛДАВСЬКО</w:t>
                      </w:r>
                      <w:proofErr w:type="gramEnd"/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  <w:lang w:val="en-US"/>
                        </w:rPr>
                        <w:t>I</w:t>
                      </w:r>
                    </w:p>
                    <w:p w14:paraId="6D1AAB0C" w14:textId="77777777" w:rsidR="00A94E36" w:rsidRPr="00496AF0" w:rsidRDefault="00A94E36" w:rsidP="00A94E36">
                      <w:pPr>
                        <w:jc w:val="center"/>
                        <w:rPr>
                          <w:b w:val="0"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РЕСПУБЛ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  <w:lang w:val="en-US"/>
                        </w:rPr>
                        <w:t>I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КИ</w:t>
                      </w:r>
                    </w:p>
                  </w:txbxContent>
                </v:textbox>
              </v:shape>
            </w:pict>
          </mc:Fallback>
        </mc:AlternateContent>
      </w:r>
      <w:r w:rsidRPr="00E16D1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90CC40" wp14:editId="48F89182">
                <wp:simplePos x="0" y="0"/>
                <wp:positionH relativeFrom="column">
                  <wp:posOffset>-19050</wp:posOffset>
                </wp:positionH>
                <wp:positionV relativeFrom="paragraph">
                  <wp:posOffset>36195</wp:posOffset>
                </wp:positionV>
                <wp:extent cx="2762250" cy="488950"/>
                <wp:effectExtent l="381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0DEE6" w14:textId="77777777" w:rsidR="00A94E36" w:rsidRPr="00496AF0" w:rsidRDefault="00A94E36" w:rsidP="00A94E36">
                            <w:pPr>
                              <w:jc w:val="center"/>
                              <w:rPr>
                                <w:b w:val="0"/>
                                <w:bCs w:val="0"/>
                                <w:caps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bCs w:val="0"/>
                                <w:caps/>
                                <w:sz w:val="22"/>
                                <w:szCs w:val="22"/>
                              </w:rPr>
                              <w:t xml:space="preserve">МИНИСТЕРУЛ ФИНАНЦЕЛОР </w:t>
                            </w:r>
                          </w:p>
                          <w:p w14:paraId="0F13FAFE" w14:textId="77777777" w:rsidR="00A94E36" w:rsidRPr="00496AF0" w:rsidRDefault="00A94E36" w:rsidP="00A94E36">
                            <w:pPr>
                              <w:jc w:val="center"/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bCs w:val="0"/>
                                <w:caps/>
                                <w:sz w:val="22"/>
                                <w:szCs w:val="22"/>
                              </w:rPr>
                              <w:t xml:space="preserve">ал 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РЕПУБЛИЧИЙ МОЛДОВЕНЕШТЬ</w:t>
                            </w:r>
                          </w:p>
                          <w:p w14:paraId="0C90A929" w14:textId="77777777" w:rsidR="00A94E36" w:rsidRPr="00496AF0" w:rsidRDefault="00A94E36" w:rsidP="00A94E36">
                            <w:pPr>
                              <w:jc w:val="center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НИСТРЕНЕ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0CC40" id="Надпись 6" o:spid="_x0000_s1027" type="#_x0000_t202" style="position:absolute;margin-left:-1.5pt;margin-top:2.85pt;width:217.5pt;height: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" filled="f" stroked="f">
                <v:textbox inset="0,0,0,0">
                  <w:txbxContent>
                    <w:p w14:paraId="3320DEE6" w14:textId="77777777" w:rsidR="00A94E36" w:rsidRPr="00496AF0" w:rsidRDefault="00A94E36" w:rsidP="00A94E36">
                      <w:pPr>
                        <w:jc w:val="center"/>
                        <w:rPr>
                          <w:b w:val="0"/>
                          <w:bCs w:val="0"/>
                          <w:caps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bCs w:val="0"/>
                          <w:caps/>
                          <w:sz w:val="22"/>
                          <w:szCs w:val="22"/>
                        </w:rPr>
                        <w:t xml:space="preserve">МИНИСТЕРУЛ ФИНАНЦЕЛОР </w:t>
                      </w:r>
                    </w:p>
                    <w:p w14:paraId="0F13FAFE" w14:textId="77777777" w:rsidR="00A94E36" w:rsidRPr="00496AF0" w:rsidRDefault="00A94E36" w:rsidP="00A94E36">
                      <w:pPr>
                        <w:jc w:val="center"/>
                        <w:rPr>
                          <w:b w:val="0"/>
                          <w:bCs w:val="0"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bCs w:val="0"/>
                          <w:caps/>
                          <w:sz w:val="22"/>
                          <w:szCs w:val="22"/>
                        </w:rPr>
                        <w:t xml:space="preserve">ал 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РЕПУБЛИЧИЙ МОЛДОВЕНЕШТЬ</w:t>
                      </w:r>
                    </w:p>
                    <w:p w14:paraId="0C90A929" w14:textId="77777777" w:rsidR="00A94E36" w:rsidRPr="00496AF0" w:rsidRDefault="00A94E36" w:rsidP="00A94E36">
                      <w:pPr>
                        <w:jc w:val="center"/>
                        <w:rPr>
                          <w:b w:val="0"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НИСТРЕНЕ</w:t>
                      </w:r>
                    </w:p>
                  </w:txbxContent>
                </v:textbox>
              </v:shape>
            </w:pict>
          </mc:Fallback>
        </mc:AlternateContent>
      </w:r>
    </w:p>
    <w:p w14:paraId="136A138A" w14:textId="77777777" w:rsidR="00A94E36" w:rsidRPr="00E16D11" w:rsidRDefault="00A94E36" w:rsidP="00A94E36"/>
    <w:p w14:paraId="677C4190" w14:textId="77777777" w:rsidR="00A94E36" w:rsidRPr="00E16D11" w:rsidRDefault="00A94E36" w:rsidP="00A94E36"/>
    <w:p w14:paraId="24EC2681" w14:textId="77777777" w:rsidR="00A94E36" w:rsidRPr="00E16D11" w:rsidRDefault="00A94E36" w:rsidP="00A94E36"/>
    <w:p w14:paraId="128DD9A4" w14:textId="77777777" w:rsidR="00A94E36" w:rsidRPr="00E16D11" w:rsidRDefault="00A94E36" w:rsidP="00A94E36"/>
    <w:p w14:paraId="66E31396" w14:textId="77777777" w:rsidR="00A94E36" w:rsidRPr="00E16D11" w:rsidRDefault="00A94E36" w:rsidP="00A94E36">
      <w:r w:rsidRPr="00E16D1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F31567" wp14:editId="4288B67B">
                <wp:simplePos x="0" y="0"/>
                <wp:positionH relativeFrom="margin">
                  <wp:posOffset>685800</wp:posOffset>
                </wp:positionH>
                <wp:positionV relativeFrom="paragraph">
                  <wp:posOffset>137795</wp:posOffset>
                </wp:positionV>
                <wp:extent cx="4800600" cy="342900"/>
                <wp:effectExtent l="3810" t="2540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636EE" w14:textId="77777777" w:rsidR="00A94E36" w:rsidRPr="00496AF0" w:rsidRDefault="00A94E36" w:rsidP="00A94E36">
                            <w:pPr>
                              <w:jc w:val="center"/>
                              <w:rPr>
                                <w:b w:val="0"/>
                                <w:caps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caps/>
                                <w:sz w:val="22"/>
                                <w:szCs w:val="22"/>
                              </w:rPr>
                              <w:t>МИНИСТЕРСТВО ФИНАНСОВ</w:t>
                            </w:r>
                          </w:p>
                          <w:p w14:paraId="7D66024D" w14:textId="77777777" w:rsidR="00A94E36" w:rsidRPr="00496AF0" w:rsidRDefault="00A94E36" w:rsidP="00A94E36">
                            <w:pPr>
                              <w:jc w:val="center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sz w:val="22"/>
                                <w:szCs w:val="22"/>
                              </w:rPr>
                              <w:t>ПРИДНЕСТРОВСКОЙ МОЛДАВСКОЙ РЕСПУБЛИКИ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31567" id="Надпись 5" o:spid="_x0000_s1028" type="#_x0000_t202" style="position:absolute;margin-left:54pt;margin-top:10.85pt;width:378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" filled="f" stroked="f">
                <v:textbox inset="0,0,0,0">
                  <w:txbxContent>
                    <w:p w14:paraId="24B636EE" w14:textId="77777777" w:rsidR="00A94E36" w:rsidRPr="00496AF0" w:rsidRDefault="00A94E36" w:rsidP="00A94E36">
                      <w:pPr>
                        <w:jc w:val="center"/>
                        <w:rPr>
                          <w:b w:val="0"/>
                          <w:caps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caps/>
                          <w:sz w:val="22"/>
                          <w:szCs w:val="22"/>
                        </w:rPr>
                        <w:t>МИНИСТЕРСТВО ФИНАНСОВ</w:t>
                      </w:r>
                    </w:p>
                    <w:p w14:paraId="7D66024D" w14:textId="77777777" w:rsidR="00A94E36" w:rsidRPr="00496AF0" w:rsidRDefault="00A94E36" w:rsidP="00A94E36">
                      <w:pPr>
                        <w:jc w:val="center"/>
                        <w:rPr>
                          <w:b w:val="0"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sz w:val="22"/>
                          <w:szCs w:val="22"/>
                        </w:rPr>
                        <w:t>ПРИДНЕСТРОВСКОЙ МОЛДАВСКОЙ РЕСПУБЛИКИ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73455F" w14:textId="77777777" w:rsidR="00A94E36" w:rsidRPr="00E16D11" w:rsidRDefault="00A94E36" w:rsidP="00A94E36"/>
    <w:p w14:paraId="51392C38" w14:textId="77777777" w:rsidR="00A94E36" w:rsidRPr="00E16D11" w:rsidRDefault="00A94E36" w:rsidP="00A94E36"/>
    <w:p w14:paraId="196250F7" w14:textId="77777777" w:rsidR="00A94E36" w:rsidRPr="00E16D11" w:rsidRDefault="00A94E36" w:rsidP="00A94E36"/>
    <w:p w14:paraId="6BC8C76E" w14:textId="77777777" w:rsidR="00A94E36" w:rsidRPr="00E16D11" w:rsidRDefault="00A94E36" w:rsidP="00A94E36">
      <w:r w:rsidRPr="00E16D1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CD7105" wp14:editId="11757941">
                <wp:simplePos x="0" y="0"/>
                <wp:positionH relativeFrom="column">
                  <wp:posOffset>114300</wp:posOffset>
                </wp:positionH>
                <wp:positionV relativeFrom="paragraph">
                  <wp:posOffset>135255</wp:posOffset>
                </wp:positionV>
                <wp:extent cx="5943600" cy="218440"/>
                <wp:effectExtent l="3810" t="3175" r="0" b="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34CDE" w14:textId="77777777" w:rsidR="00A94E36" w:rsidRPr="00BC1E80" w:rsidRDefault="00A94E36" w:rsidP="00A94E36">
                            <w:pPr>
                              <w:jc w:val="center"/>
                              <w:rPr>
                                <w:b w:val="0"/>
                                <w:sz w:val="24"/>
                              </w:rPr>
                            </w:pPr>
                            <w:r w:rsidRPr="00BC1E80">
                              <w:rPr>
                                <w:b w:val="0"/>
                                <w:sz w:val="24"/>
                              </w:rPr>
                              <w:t>П Р И К А З</w:t>
                            </w:r>
                          </w:p>
                          <w:p w14:paraId="5B58B517" w14:textId="77777777" w:rsidR="00A94E36" w:rsidRPr="00DF6F4A" w:rsidRDefault="00A94E36" w:rsidP="00A94E3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D7105" id="Надпись 4" o:spid="_x0000_s1029" type="#_x0000_t202" style="position:absolute;margin-left:9pt;margin-top:10.65pt;width:468pt;height:1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" filled="f" stroked="f">
                <v:textbox inset="0,0,0,0">
                  <w:txbxContent>
                    <w:p w14:paraId="4D734CDE" w14:textId="77777777" w:rsidR="00A94E36" w:rsidRPr="00BC1E80" w:rsidRDefault="00A94E36" w:rsidP="00A94E36">
                      <w:pPr>
                        <w:jc w:val="center"/>
                        <w:rPr>
                          <w:b w:val="0"/>
                          <w:sz w:val="24"/>
                        </w:rPr>
                      </w:pPr>
                      <w:r w:rsidRPr="00BC1E80">
                        <w:rPr>
                          <w:b w:val="0"/>
                          <w:sz w:val="24"/>
                        </w:rPr>
                        <w:t>П Р И К А З</w:t>
                      </w:r>
                    </w:p>
                    <w:p w14:paraId="5B58B517" w14:textId="77777777" w:rsidR="00A94E36" w:rsidRPr="00DF6F4A" w:rsidRDefault="00A94E36" w:rsidP="00A94E36"/>
                  </w:txbxContent>
                </v:textbox>
              </v:shape>
            </w:pict>
          </mc:Fallback>
        </mc:AlternateContent>
      </w:r>
    </w:p>
    <w:p w14:paraId="1097AD8A" w14:textId="77777777" w:rsidR="00A94E36" w:rsidRPr="00E16D11" w:rsidRDefault="00A94E36" w:rsidP="00A94E36"/>
    <w:p w14:paraId="25E9543C" w14:textId="77777777" w:rsidR="00A94E36" w:rsidRPr="00E16D11" w:rsidRDefault="00A94E36" w:rsidP="00A94E36"/>
    <w:p w14:paraId="0351581E" w14:textId="77777777" w:rsidR="00A94E36" w:rsidRPr="00E16D11" w:rsidRDefault="00A94E36" w:rsidP="00A94E36">
      <w:r w:rsidRPr="00E16D1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B95B13" wp14:editId="7BE7C509">
                <wp:simplePos x="0" y="0"/>
                <wp:positionH relativeFrom="column">
                  <wp:posOffset>4468495</wp:posOffset>
                </wp:positionH>
                <wp:positionV relativeFrom="paragraph">
                  <wp:posOffset>29845</wp:posOffset>
                </wp:positionV>
                <wp:extent cx="1600200" cy="228600"/>
                <wp:effectExtent l="0" t="2540" r="4445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82864" w14:textId="77777777" w:rsidR="00A94E36" w:rsidRPr="00606A70" w:rsidRDefault="00A94E36" w:rsidP="00A94E36">
                            <w:pPr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606A70">
                              <w:rPr>
                                <w:b w:val="0"/>
                                <w:sz w:val="24"/>
                                <w:szCs w:val="24"/>
                              </w:rPr>
                              <w:t>№</w:t>
                            </w:r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06A70">
                              <w:rPr>
                                <w:b w:val="0"/>
                                <w:sz w:val="24"/>
                                <w:szCs w:val="24"/>
                              </w:rPr>
                              <w:t>_</w:t>
                            </w:r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>___</w:t>
                            </w:r>
                            <w:r w:rsidRPr="00606A70">
                              <w:rPr>
                                <w:b w:val="0"/>
                                <w:sz w:val="24"/>
                                <w:szCs w:val="24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95B13" id="Надпись 3" o:spid="_x0000_s1030" type="#_x0000_t202" style="position:absolute;margin-left:351.85pt;margin-top:2.35pt;width:126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" filled="f" stroked="f">
                <v:textbox inset="0,0,0,0">
                  <w:txbxContent>
                    <w:p w14:paraId="75282864" w14:textId="77777777" w:rsidR="00A94E36" w:rsidRPr="00606A70" w:rsidRDefault="00A94E36" w:rsidP="00A94E36">
                      <w:pPr>
                        <w:rPr>
                          <w:b w:val="0"/>
                          <w:sz w:val="24"/>
                          <w:szCs w:val="24"/>
                        </w:rPr>
                      </w:pPr>
                      <w:r w:rsidRPr="00606A70">
                        <w:rPr>
                          <w:b w:val="0"/>
                          <w:sz w:val="24"/>
                          <w:szCs w:val="24"/>
                        </w:rPr>
                        <w:t>№</w:t>
                      </w:r>
                      <w:r>
                        <w:rPr>
                          <w:b w:val="0"/>
                          <w:sz w:val="24"/>
                          <w:szCs w:val="24"/>
                        </w:rPr>
                        <w:t xml:space="preserve"> </w:t>
                      </w:r>
                      <w:r w:rsidRPr="00606A70">
                        <w:rPr>
                          <w:b w:val="0"/>
                          <w:sz w:val="24"/>
                          <w:szCs w:val="24"/>
                        </w:rPr>
                        <w:t>_</w:t>
                      </w:r>
                      <w:r>
                        <w:rPr>
                          <w:b w:val="0"/>
                          <w:sz w:val="24"/>
                          <w:szCs w:val="24"/>
                        </w:rPr>
                        <w:t>___</w:t>
                      </w:r>
                      <w:r w:rsidRPr="00606A70">
                        <w:rPr>
                          <w:b w:val="0"/>
                          <w:sz w:val="24"/>
                          <w:szCs w:val="24"/>
                        </w:rP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E16D1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7EE202" wp14:editId="6FB12464">
                <wp:simplePos x="0" y="0"/>
                <wp:positionH relativeFrom="page">
                  <wp:posOffset>1090930</wp:posOffset>
                </wp:positionH>
                <wp:positionV relativeFrom="paragraph">
                  <wp:posOffset>29845</wp:posOffset>
                </wp:positionV>
                <wp:extent cx="2628265" cy="228600"/>
                <wp:effectExtent l="0" t="254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2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279E5" w14:textId="77777777" w:rsidR="00A94E36" w:rsidRPr="000C52AC" w:rsidRDefault="00A94E36" w:rsidP="00A94E36">
                            <w:pPr>
                              <w:rPr>
                                <w:b w:val="0"/>
                                <w:sz w:val="24"/>
                              </w:rPr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>___________________</w:t>
                            </w:r>
                            <w:r w:rsidRPr="000C52AC">
                              <w:rPr>
                                <w:b w:val="0"/>
                                <w:sz w:val="24"/>
                              </w:rPr>
                              <w:t>__</w:t>
                            </w:r>
                            <w:r>
                              <w:rPr>
                                <w:b w:val="0"/>
                                <w:sz w:val="24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EE202" id="Надпись 2" o:spid="_x0000_s1031" type="#_x0000_t202" style="position:absolute;margin-left:85.9pt;margin-top:2.35pt;width:206.9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" filled="f" stroked="f">
                <v:textbox inset="0,0,0,0">
                  <w:txbxContent>
                    <w:p w14:paraId="20A279E5" w14:textId="77777777" w:rsidR="00A94E36" w:rsidRPr="000C52AC" w:rsidRDefault="00A94E36" w:rsidP="00A94E36">
                      <w:pPr>
                        <w:rPr>
                          <w:b w:val="0"/>
                          <w:sz w:val="24"/>
                        </w:rPr>
                      </w:pPr>
                      <w:r>
                        <w:rPr>
                          <w:b w:val="0"/>
                          <w:sz w:val="24"/>
                        </w:rPr>
                        <w:t>___________________</w:t>
                      </w:r>
                      <w:r w:rsidRPr="000C52AC">
                        <w:rPr>
                          <w:b w:val="0"/>
                          <w:sz w:val="24"/>
                        </w:rPr>
                        <w:t>__</w:t>
                      </w:r>
                      <w:r>
                        <w:rPr>
                          <w:b w:val="0"/>
                          <w:sz w:val="24"/>
                        </w:rPr>
                        <w:t>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2AE33F7" w14:textId="77777777" w:rsidR="00A94E36" w:rsidRPr="00E16D11" w:rsidRDefault="00A94E36" w:rsidP="00A94E36">
      <w:r w:rsidRPr="00E16D1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CDFCF9" wp14:editId="6E6EC4FB">
                <wp:simplePos x="0" y="0"/>
                <wp:positionH relativeFrom="column">
                  <wp:posOffset>2286000</wp:posOffset>
                </wp:positionH>
                <wp:positionV relativeFrom="paragraph">
                  <wp:posOffset>112395</wp:posOffset>
                </wp:positionV>
                <wp:extent cx="1600200" cy="228600"/>
                <wp:effectExtent l="3810" t="2540" r="0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AF985" w14:textId="77777777" w:rsidR="00A94E36" w:rsidRPr="00606A70" w:rsidRDefault="00A94E36" w:rsidP="00A94E36">
                            <w:pPr>
                              <w:jc w:val="cent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606A70">
                              <w:rPr>
                                <w:b w:val="0"/>
                                <w:sz w:val="24"/>
                                <w:szCs w:val="24"/>
                              </w:rPr>
                              <w:t>г. Тирасполь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DFCF9" id="Надпись 1" o:spid="_x0000_s1032" type="#_x0000_t202" style="position:absolute;margin-left:180pt;margin-top:8.85pt;width:126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" filled="f" stroked="f">
                <v:textbox inset="0,0,0,0">
                  <w:txbxContent>
                    <w:p w14:paraId="142AF985" w14:textId="77777777" w:rsidR="00A94E36" w:rsidRPr="00606A70" w:rsidRDefault="00A94E36" w:rsidP="00A94E36">
                      <w:pPr>
                        <w:jc w:val="center"/>
                        <w:rPr>
                          <w:b w:val="0"/>
                          <w:sz w:val="24"/>
                          <w:szCs w:val="24"/>
                        </w:rPr>
                      </w:pPr>
                      <w:r w:rsidRPr="00606A70">
                        <w:rPr>
                          <w:b w:val="0"/>
                          <w:sz w:val="24"/>
                          <w:szCs w:val="24"/>
                        </w:rPr>
                        <w:t>г. Тирасполь</w:t>
                      </w:r>
                    </w:p>
                  </w:txbxContent>
                </v:textbox>
              </v:shape>
            </w:pict>
          </mc:Fallback>
        </mc:AlternateContent>
      </w:r>
    </w:p>
    <w:p w14:paraId="500C65FF" w14:textId="77777777" w:rsidR="00A94E36" w:rsidRPr="00E16D11" w:rsidRDefault="00A94E36" w:rsidP="00A94E36">
      <w:pPr>
        <w:rPr>
          <w:sz w:val="24"/>
          <w:szCs w:val="24"/>
        </w:rPr>
      </w:pPr>
      <w:r w:rsidRPr="00E16D11">
        <w:rPr>
          <w:b w:val="0"/>
          <w:sz w:val="24"/>
          <w:szCs w:val="24"/>
        </w:rPr>
        <w:t xml:space="preserve">    </w:t>
      </w:r>
    </w:p>
    <w:p w14:paraId="06B1BB43" w14:textId="77777777" w:rsidR="00A94E36" w:rsidRPr="00E16D11" w:rsidRDefault="00A94E36" w:rsidP="00A94E36">
      <w:pPr>
        <w:ind w:firstLine="709"/>
        <w:jc w:val="center"/>
        <w:rPr>
          <w:b w:val="0"/>
          <w:sz w:val="24"/>
        </w:rPr>
      </w:pPr>
    </w:p>
    <w:p w14:paraId="6B69A1B9" w14:textId="77777777" w:rsidR="00A94E36" w:rsidRPr="00E16D11" w:rsidRDefault="00A94E36" w:rsidP="00A94E36">
      <w:pPr>
        <w:jc w:val="center"/>
        <w:rPr>
          <w:b w:val="0"/>
          <w:sz w:val="24"/>
        </w:rPr>
      </w:pPr>
      <w:r w:rsidRPr="00E16D11">
        <w:rPr>
          <w:b w:val="0"/>
          <w:sz w:val="24"/>
        </w:rPr>
        <w:t xml:space="preserve"> </w:t>
      </w:r>
    </w:p>
    <w:p w14:paraId="4E6E32BD" w14:textId="77777777" w:rsidR="00A94E36" w:rsidRPr="00E16D11" w:rsidRDefault="00A94E36" w:rsidP="00A94E36">
      <w:pPr>
        <w:jc w:val="center"/>
        <w:rPr>
          <w:b w:val="0"/>
          <w:sz w:val="24"/>
          <w:szCs w:val="24"/>
        </w:rPr>
      </w:pPr>
      <w:r w:rsidRPr="00E16D11">
        <w:rPr>
          <w:b w:val="0"/>
          <w:sz w:val="24"/>
          <w:szCs w:val="24"/>
        </w:rPr>
        <w:t>О внесении изменений и дополнений в Приказ Министерства финансов</w:t>
      </w:r>
    </w:p>
    <w:p w14:paraId="749D524D" w14:textId="77777777" w:rsidR="00A94E36" w:rsidRPr="00E16D11" w:rsidRDefault="00A94E36" w:rsidP="00A94E36">
      <w:pPr>
        <w:jc w:val="center"/>
        <w:rPr>
          <w:b w:val="0"/>
          <w:bCs w:val="0"/>
          <w:color w:val="auto"/>
          <w:sz w:val="24"/>
          <w:szCs w:val="24"/>
        </w:rPr>
      </w:pPr>
      <w:r w:rsidRPr="00E16D11">
        <w:rPr>
          <w:b w:val="0"/>
          <w:sz w:val="24"/>
          <w:szCs w:val="24"/>
        </w:rPr>
        <w:t xml:space="preserve"> Приднестровской Молдавской Республики от</w:t>
      </w:r>
      <w:r w:rsidRPr="00E16D11">
        <w:rPr>
          <w:b w:val="0"/>
          <w:bCs w:val="0"/>
          <w:color w:val="auto"/>
          <w:sz w:val="24"/>
          <w:szCs w:val="24"/>
        </w:rPr>
        <w:t xml:space="preserve"> 24 октября 2018 года № 201 </w:t>
      </w:r>
    </w:p>
    <w:p w14:paraId="526B456A" w14:textId="77777777" w:rsidR="00A94E36" w:rsidRPr="00E16D11" w:rsidRDefault="00A94E36" w:rsidP="00A94E36">
      <w:pPr>
        <w:jc w:val="center"/>
        <w:rPr>
          <w:rFonts w:cs="Helvetica"/>
          <w:b w:val="0"/>
          <w:bCs w:val="0"/>
          <w:sz w:val="24"/>
          <w:szCs w:val="24"/>
        </w:rPr>
      </w:pPr>
      <w:r w:rsidRPr="00E16D11">
        <w:rPr>
          <w:b w:val="0"/>
          <w:bCs w:val="0"/>
          <w:color w:val="auto"/>
          <w:sz w:val="24"/>
          <w:szCs w:val="24"/>
        </w:rPr>
        <w:t>«</w:t>
      </w:r>
      <w:r w:rsidRPr="00E16D11">
        <w:rPr>
          <w:b w:val="0"/>
          <w:bCs w:val="0"/>
          <w:sz w:val="24"/>
          <w:szCs w:val="24"/>
        </w:rPr>
        <w:t xml:space="preserve">Об утверждении </w:t>
      </w:r>
      <w:r w:rsidRPr="00E16D11">
        <w:rPr>
          <w:rFonts w:cs="Helvetica"/>
          <w:b w:val="0"/>
          <w:bCs w:val="0"/>
          <w:sz w:val="24"/>
          <w:szCs w:val="24"/>
        </w:rPr>
        <w:t>Регламента предоставления Государственной налоговой службой Министерства финансов Приднестровской Молдавской Республики государственной услуги «</w:t>
      </w:r>
      <w:r w:rsidRPr="00E16D11">
        <w:rPr>
          <w:b w:val="0"/>
          <w:bCs w:val="0"/>
          <w:sz w:val="24"/>
          <w:szCs w:val="24"/>
        </w:rPr>
        <w:t>Осуществление регистрационных и иных действий, связанных с применением контрольно-кассовых аппаратов (машин)</w:t>
      </w:r>
      <w:r w:rsidRPr="00E16D11">
        <w:rPr>
          <w:rFonts w:cs="Helvetica"/>
          <w:b w:val="0"/>
          <w:bCs w:val="0"/>
          <w:sz w:val="24"/>
          <w:szCs w:val="24"/>
        </w:rPr>
        <w:t>» (регистрационный № 8565 от 7 декабря 2018 года) (САЗ 18-49)</w:t>
      </w:r>
    </w:p>
    <w:p w14:paraId="7852CDA5" w14:textId="77777777" w:rsidR="00A94E36" w:rsidRPr="00E16D11" w:rsidRDefault="00A94E36" w:rsidP="00A94E36">
      <w:pPr>
        <w:ind w:firstLine="709"/>
        <w:jc w:val="center"/>
        <w:rPr>
          <w:b w:val="0"/>
          <w:sz w:val="24"/>
        </w:rPr>
      </w:pPr>
    </w:p>
    <w:p w14:paraId="1BA8207D" w14:textId="77777777" w:rsidR="00A94E36" w:rsidRPr="00E16D11" w:rsidRDefault="00A94E36" w:rsidP="00A94E36">
      <w:pPr>
        <w:tabs>
          <w:tab w:val="left" w:pos="567"/>
        </w:tabs>
        <w:ind w:firstLine="567"/>
        <w:jc w:val="both"/>
        <w:rPr>
          <w:b w:val="0"/>
          <w:color w:val="auto"/>
          <w:sz w:val="24"/>
          <w:szCs w:val="24"/>
        </w:rPr>
      </w:pPr>
      <w:r w:rsidRPr="00E16D11">
        <w:rPr>
          <w:b w:val="0"/>
          <w:bCs w:val="0"/>
          <w:color w:val="auto"/>
          <w:sz w:val="24"/>
          <w:szCs w:val="24"/>
        </w:rPr>
        <w:t xml:space="preserve">В соответствии с Законом Приднестровской Молдавской Республики от 19 августа 2016 года № 211-З-VI «Об организации предоставления государственных услуг» (САЗ 16-33), Постановлением Правительства Приднестровской Молдавской Республики от 1 ноября 2017 года № 284 «О создании государственной информационной системы «Портал государственных услуг Приднестровской Молдавской Республики» (САЗ 17-45) с изменениями, внесенными Постановлением Правительства Приднестровской Молдавской Республики от 8 июня 2020 года № 196 (САЗ 20-24), Постановлением Правительства Приднестровской Молдавской Республики от 27 апреля 2017 года № 86 «Об утверждении Положения, структуры и предельной штатной численности Министерства финансов Приднестровской Молдавской Республики» (САЗ 17-19) с изменениями и дополнениями, внесенными постановлениями Правительства Приднестровской Молдавской Республики от 30 августа 2017 года № 226 (САЗ 17-36), от 31 мая 2018 года № 177 (САЗ 18-23), от 17 августа 2018 года № 287 (САЗ 18-33), от 14 декабря 2018 года № 447 (САЗ 18-51), от 26 апреля 2019 года № 142 (САЗ 19-17), от 17 ноября 2020 года № 406 (САЗ 20-47), от 18 марта 2021 года № 90 (САЗ 21-11), </w:t>
      </w:r>
      <w:r w:rsidRPr="00E16D11">
        <w:rPr>
          <w:b w:val="0"/>
          <w:color w:val="auto"/>
          <w:sz w:val="24"/>
          <w:szCs w:val="24"/>
        </w:rPr>
        <w:t>п р и к а з ы в а ю:</w:t>
      </w:r>
    </w:p>
    <w:p w14:paraId="1BF32478" w14:textId="77777777" w:rsidR="00A94E36" w:rsidRPr="00E16D11" w:rsidRDefault="00A94E36" w:rsidP="00A94E36">
      <w:pPr>
        <w:tabs>
          <w:tab w:val="left" w:pos="567"/>
        </w:tabs>
        <w:ind w:firstLine="567"/>
        <w:jc w:val="both"/>
        <w:rPr>
          <w:b w:val="0"/>
          <w:color w:val="auto"/>
          <w:sz w:val="24"/>
          <w:szCs w:val="24"/>
        </w:rPr>
      </w:pPr>
    </w:p>
    <w:p w14:paraId="59CAC6E4" w14:textId="77777777" w:rsidR="00A94E36" w:rsidRPr="00E16D11" w:rsidRDefault="00A94E36" w:rsidP="00A94E36">
      <w:pPr>
        <w:tabs>
          <w:tab w:val="left" w:pos="567"/>
        </w:tabs>
        <w:ind w:firstLine="567"/>
        <w:jc w:val="both"/>
        <w:rPr>
          <w:b w:val="0"/>
          <w:bCs w:val="0"/>
          <w:sz w:val="24"/>
          <w:szCs w:val="24"/>
        </w:rPr>
      </w:pPr>
      <w:r w:rsidRPr="00E16D11">
        <w:rPr>
          <w:b w:val="0"/>
          <w:sz w:val="24"/>
          <w:szCs w:val="24"/>
        </w:rPr>
        <w:t>1. Внести в Приказ Министерства финансов Приднестровской Молдавской Республики от 24 октября 2018 года № 201 «Об утверждении Регламента предоставления Государственной налоговой службой Министерства финансов Приднестровской Молдавской Республики государственной услуги «Осуществление регистрационных и иных действий, связанных с применением контрольно-кассовых аппаратов (машин)»</w:t>
      </w:r>
      <w:r w:rsidRPr="00E16D11">
        <w:t xml:space="preserve"> </w:t>
      </w:r>
      <w:r w:rsidRPr="00E16D11">
        <w:rPr>
          <w:rFonts w:cs="Helvetica"/>
          <w:b w:val="0"/>
          <w:bCs w:val="0"/>
          <w:sz w:val="24"/>
          <w:szCs w:val="24"/>
        </w:rPr>
        <w:t>(регистрационный № 8565 от 7 декабря 2018 года) (САЗ 18-49) с изменениями и дополнениями, внесенными приказами Министерства финансов Приднестровской Молдавской Республики от 15 января 2019 года № 8 (регистрационный № 8666 от 29 января 2019 года) (САЗ 19-4), от 13 сентября 2019 года № 236 (регистрационный № 9106 от 1 октября 2019 года) (САЗ 19-38), от 20 октября 2020 года № 353 (регистрационный № 9798 от 10 ноября 2020 года) (САЗ 20-46), от 26 февраля 2021 года № 37 (регистрационный № 10086 от 24 марта 2021 года) (САЗ 21-12)</w:t>
      </w:r>
      <w:r w:rsidRPr="00E16D11">
        <w:rPr>
          <w:b w:val="0"/>
          <w:sz w:val="24"/>
          <w:szCs w:val="24"/>
        </w:rPr>
        <w:t xml:space="preserve">, от 13 апреля 2021 года № 76 (регистрационный № 10220 от 13 мая 2021 года) (САЗ 21-19), </w:t>
      </w:r>
      <w:r w:rsidRPr="00E16D11">
        <w:rPr>
          <w:b w:val="0"/>
          <w:bCs w:val="0"/>
          <w:sz w:val="24"/>
          <w:szCs w:val="24"/>
        </w:rPr>
        <w:t xml:space="preserve">следующие изменения и </w:t>
      </w:r>
      <w:r w:rsidRPr="00E16D11">
        <w:rPr>
          <w:b w:val="0"/>
          <w:sz w:val="24"/>
          <w:szCs w:val="24"/>
        </w:rPr>
        <w:t>дополнение</w:t>
      </w:r>
      <w:r w:rsidRPr="00E16D11">
        <w:rPr>
          <w:b w:val="0"/>
          <w:bCs w:val="0"/>
          <w:sz w:val="24"/>
          <w:szCs w:val="24"/>
        </w:rPr>
        <w:t>:</w:t>
      </w:r>
    </w:p>
    <w:p w14:paraId="533CF49D" w14:textId="77777777" w:rsidR="00A94E36" w:rsidRPr="00E16D11" w:rsidRDefault="00A94E36" w:rsidP="00A94E36">
      <w:pPr>
        <w:tabs>
          <w:tab w:val="left" w:pos="567"/>
        </w:tabs>
        <w:ind w:firstLine="567"/>
        <w:jc w:val="both"/>
        <w:rPr>
          <w:b w:val="0"/>
          <w:bCs w:val="0"/>
          <w:sz w:val="24"/>
          <w:szCs w:val="24"/>
        </w:rPr>
      </w:pPr>
    </w:p>
    <w:p w14:paraId="6481186E" w14:textId="77777777" w:rsidR="00A94E36" w:rsidRPr="00E16D11" w:rsidRDefault="00A94E36" w:rsidP="00A94E36">
      <w:pPr>
        <w:tabs>
          <w:tab w:val="left" w:pos="567"/>
        </w:tabs>
        <w:ind w:firstLine="567"/>
        <w:jc w:val="both"/>
        <w:rPr>
          <w:b w:val="0"/>
          <w:bCs w:val="0"/>
          <w:sz w:val="24"/>
          <w:szCs w:val="24"/>
        </w:rPr>
      </w:pPr>
    </w:p>
    <w:p w14:paraId="4793154B" w14:textId="77777777" w:rsidR="00A94E36" w:rsidRPr="00E16D11" w:rsidRDefault="00A94E36" w:rsidP="00A94E36">
      <w:pPr>
        <w:tabs>
          <w:tab w:val="left" w:pos="567"/>
        </w:tabs>
        <w:ind w:firstLine="567"/>
        <w:jc w:val="both"/>
        <w:rPr>
          <w:b w:val="0"/>
          <w:sz w:val="24"/>
          <w:szCs w:val="24"/>
        </w:rPr>
      </w:pPr>
      <w:r w:rsidRPr="00E16D11">
        <w:rPr>
          <w:b w:val="0"/>
          <w:sz w:val="24"/>
          <w:szCs w:val="24"/>
        </w:rPr>
        <w:lastRenderedPageBreak/>
        <w:t xml:space="preserve">а) подпункт 4) подпункта б) пункта 14 Приложения к Приказу изложить в следующей редакции: </w:t>
      </w:r>
    </w:p>
    <w:p w14:paraId="70A4B636" w14:textId="77777777" w:rsidR="00A94E36" w:rsidRPr="00E16D11" w:rsidRDefault="00A94E36" w:rsidP="00A94E36">
      <w:pPr>
        <w:ind w:firstLine="567"/>
        <w:jc w:val="both"/>
        <w:rPr>
          <w:b w:val="0"/>
          <w:sz w:val="24"/>
          <w:szCs w:val="24"/>
        </w:rPr>
      </w:pPr>
      <w:r w:rsidRPr="00E16D11">
        <w:rPr>
          <w:b w:val="0"/>
          <w:sz w:val="24"/>
          <w:szCs w:val="24"/>
        </w:rPr>
        <w:t xml:space="preserve">«4) документ, подтверждающий право </w:t>
      </w:r>
      <w:r w:rsidRPr="00E16D11">
        <w:rPr>
          <w:rStyle w:val="num0"/>
          <w:b w:val="0"/>
          <w:sz w:val="24"/>
          <w:szCs w:val="24"/>
        </w:rPr>
        <w:t xml:space="preserve">собственности либо право хозяйственного ведения или оперативного управления в отношении </w:t>
      </w:r>
      <w:r w:rsidRPr="00E16D11">
        <w:rPr>
          <w:b w:val="0"/>
          <w:sz w:val="24"/>
          <w:szCs w:val="24"/>
        </w:rPr>
        <w:t xml:space="preserve">объекта, в котором установлен контрольно-кассовый аппарат (машина), </w:t>
      </w:r>
      <w:r w:rsidRPr="00E16D11">
        <w:rPr>
          <w:b w:val="0"/>
          <w:color w:val="auto"/>
          <w:sz w:val="24"/>
          <w:szCs w:val="24"/>
        </w:rPr>
        <w:t xml:space="preserve">сведения о котором не содержатся в Едином государственном реестре прав на недвижимое имущество и сделок с ним.»; </w:t>
      </w:r>
    </w:p>
    <w:p w14:paraId="79EF18E5" w14:textId="77777777" w:rsidR="00A94E36" w:rsidRPr="00E16D11" w:rsidRDefault="00A94E36" w:rsidP="00A94E36">
      <w:pPr>
        <w:ind w:firstLine="567"/>
      </w:pPr>
    </w:p>
    <w:p w14:paraId="649AFCF4" w14:textId="77777777" w:rsidR="00A94E36" w:rsidRPr="00E16D11" w:rsidRDefault="00A94E36" w:rsidP="00A94E36">
      <w:pPr>
        <w:ind w:firstLine="567"/>
        <w:jc w:val="both"/>
        <w:rPr>
          <w:b w:val="0"/>
          <w:bCs w:val="0"/>
          <w:sz w:val="24"/>
          <w:szCs w:val="24"/>
        </w:rPr>
      </w:pPr>
      <w:r w:rsidRPr="00E16D11">
        <w:rPr>
          <w:b w:val="0"/>
          <w:bCs w:val="0"/>
          <w:sz w:val="24"/>
          <w:szCs w:val="24"/>
        </w:rPr>
        <w:t>б) пункт 21 Приложения к Приказу изложить в следующей редакции:</w:t>
      </w:r>
    </w:p>
    <w:p w14:paraId="28E70EE8" w14:textId="77777777" w:rsidR="00A94E36" w:rsidRPr="00E16D11" w:rsidRDefault="00A94E36" w:rsidP="00A94E36">
      <w:pPr>
        <w:tabs>
          <w:tab w:val="left" w:pos="993"/>
        </w:tabs>
        <w:ind w:firstLine="567"/>
        <w:jc w:val="both"/>
        <w:rPr>
          <w:b w:val="0"/>
          <w:sz w:val="24"/>
          <w:szCs w:val="24"/>
        </w:rPr>
      </w:pPr>
      <w:r w:rsidRPr="00E16D11">
        <w:rPr>
          <w:b w:val="0"/>
          <w:bCs w:val="0"/>
          <w:sz w:val="24"/>
          <w:szCs w:val="24"/>
        </w:rPr>
        <w:t xml:space="preserve">«21. </w:t>
      </w:r>
      <w:r w:rsidRPr="00E16D11">
        <w:rPr>
          <w:b w:val="0"/>
          <w:sz w:val="24"/>
          <w:szCs w:val="24"/>
        </w:rPr>
        <w:t xml:space="preserve">Истребование документов (сведений) </w:t>
      </w:r>
      <w:r w:rsidRPr="00E16D11">
        <w:rPr>
          <w:b w:val="0"/>
          <w:bCs w:val="0"/>
          <w:sz w:val="24"/>
          <w:szCs w:val="24"/>
        </w:rPr>
        <w:t xml:space="preserve">о праве </w:t>
      </w:r>
      <w:r w:rsidRPr="00E16D11">
        <w:rPr>
          <w:b w:val="0"/>
          <w:sz w:val="24"/>
          <w:szCs w:val="24"/>
        </w:rPr>
        <w:t>собственности либо праве хозяйственного ведения или оперативного управления в отношении объекта, в котором установлен контрольно-кассовый аппарат (машина), осуществляется ТНИ без участия заявителя в рамках межведомственного взаимодействия в порядке, установленном главой 24-1 настоящего Регламента.»;</w:t>
      </w:r>
    </w:p>
    <w:p w14:paraId="4333B432" w14:textId="77777777" w:rsidR="00A94E36" w:rsidRPr="00E16D11" w:rsidRDefault="00A94E36" w:rsidP="00A94E36">
      <w:pPr>
        <w:ind w:firstLine="567"/>
        <w:jc w:val="both"/>
        <w:rPr>
          <w:b w:val="0"/>
          <w:sz w:val="24"/>
          <w:szCs w:val="24"/>
        </w:rPr>
      </w:pPr>
    </w:p>
    <w:p w14:paraId="3194BACE" w14:textId="77777777" w:rsidR="00A94E36" w:rsidRPr="00E16D11" w:rsidRDefault="00A94E36" w:rsidP="00A94E36">
      <w:pPr>
        <w:ind w:firstLine="567"/>
        <w:jc w:val="both"/>
        <w:rPr>
          <w:b w:val="0"/>
          <w:bCs w:val="0"/>
          <w:sz w:val="24"/>
          <w:szCs w:val="24"/>
        </w:rPr>
      </w:pPr>
      <w:r w:rsidRPr="00E16D11">
        <w:rPr>
          <w:b w:val="0"/>
          <w:sz w:val="24"/>
          <w:szCs w:val="24"/>
        </w:rPr>
        <w:t>в)</w:t>
      </w:r>
      <w:r w:rsidRPr="00E16D11">
        <w:rPr>
          <w:rFonts w:ascii="Arial" w:hAnsi="Arial" w:cs="Arial"/>
          <w:sz w:val="30"/>
          <w:szCs w:val="30"/>
        </w:rPr>
        <w:t xml:space="preserve"> </w:t>
      </w:r>
      <w:r w:rsidRPr="00E16D11">
        <w:rPr>
          <w:b w:val="0"/>
          <w:bCs w:val="0"/>
          <w:sz w:val="24"/>
          <w:szCs w:val="24"/>
        </w:rPr>
        <w:t>пункт 36 Приложения к Приказу дополнить подпунктом б-1) следующего</w:t>
      </w:r>
      <w:r w:rsidRPr="00E16D11">
        <w:rPr>
          <w:b w:val="0"/>
          <w:bCs w:val="0"/>
          <w:sz w:val="24"/>
          <w:szCs w:val="24"/>
        </w:rPr>
        <w:br/>
        <w:t>содержания:</w:t>
      </w:r>
    </w:p>
    <w:p w14:paraId="31CF461B" w14:textId="77777777" w:rsidR="00A94E36" w:rsidRPr="00E16D11" w:rsidRDefault="00A94E36" w:rsidP="00A94E36">
      <w:pPr>
        <w:ind w:firstLine="567"/>
        <w:jc w:val="both"/>
        <w:rPr>
          <w:b w:val="0"/>
          <w:sz w:val="24"/>
          <w:szCs w:val="24"/>
        </w:rPr>
      </w:pPr>
      <w:r w:rsidRPr="00E16D11">
        <w:rPr>
          <w:b w:val="0"/>
          <w:bCs w:val="0"/>
          <w:sz w:val="24"/>
          <w:szCs w:val="24"/>
        </w:rPr>
        <w:t>«б-1) истребование документов (сведений) в рамках межведомственного</w:t>
      </w:r>
      <w:r w:rsidRPr="00E16D11">
        <w:rPr>
          <w:b w:val="0"/>
          <w:bCs w:val="0"/>
          <w:sz w:val="24"/>
          <w:szCs w:val="24"/>
        </w:rPr>
        <w:br/>
        <w:t>взаимодействия, необходимых для предоставления государственной услуги;»;</w:t>
      </w:r>
    </w:p>
    <w:p w14:paraId="77C14868" w14:textId="77777777" w:rsidR="00A94E36" w:rsidRPr="00E16D11" w:rsidRDefault="00A94E36" w:rsidP="00A94E36">
      <w:pPr>
        <w:ind w:firstLine="567"/>
        <w:jc w:val="both"/>
        <w:rPr>
          <w:b w:val="0"/>
          <w:sz w:val="24"/>
          <w:szCs w:val="24"/>
        </w:rPr>
      </w:pPr>
    </w:p>
    <w:p w14:paraId="4D03AC60" w14:textId="77777777" w:rsidR="00A94E36" w:rsidRPr="00E16D11" w:rsidRDefault="00A94E36" w:rsidP="00A94E36">
      <w:pPr>
        <w:ind w:firstLine="567"/>
        <w:jc w:val="both"/>
        <w:rPr>
          <w:b w:val="0"/>
          <w:bCs w:val="0"/>
          <w:sz w:val="24"/>
          <w:szCs w:val="24"/>
        </w:rPr>
      </w:pPr>
      <w:r w:rsidRPr="00E16D11">
        <w:rPr>
          <w:b w:val="0"/>
          <w:sz w:val="24"/>
          <w:szCs w:val="24"/>
        </w:rPr>
        <w:t xml:space="preserve">г) дополнить </w:t>
      </w:r>
      <w:r w:rsidRPr="00E16D11">
        <w:rPr>
          <w:b w:val="0"/>
          <w:bCs w:val="0"/>
          <w:sz w:val="24"/>
          <w:szCs w:val="24"/>
        </w:rPr>
        <w:t xml:space="preserve">Приложение к Приказу главой 24-1 следующего содержания: </w:t>
      </w:r>
    </w:p>
    <w:p w14:paraId="20F8BC9D" w14:textId="77777777" w:rsidR="00A94E36" w:rsidRPr="00E16D11" w:rsidRDefault="00A94E36" w:rsidP="00A94E36">
      <w:pPr>
        <w:ind w:firstLine="567"/>
        <w:jc w:val="center"/>
        <w:rPr>
          <w:b w:val="0"/>
          <w:bCs w:val="0"/>
          <w:sz w:val="24"/>
          <w:szCs w:val="24"/>
        </w:rPr>
      </w:pPr>
      <w:r w:rsidRPr="00E16D11">
        <w:rPr>
          <w:b w:val="0"/>
          <w:bCs w:val="0"/>
          <w:sz w:val="24"/>
          <w:szCs w:val="24"/>
        </w:rPr>
        <w:t>«24-1. Истребование документов (сведений) в рамках межведомственного взаимодействия, необходимых для предоставления</w:t>
      </w:r>
    </w:p>
    <w:p w14:paraId="01688F6E" w14:textId="77777777" w:rsidR="00A94E36" w:rsidRPr="00E16D11" w:rsidRDefault="00A94E36" w:rsidP="00A94E36">
      <w:pPr>
        <w:ind w:firstLine="567"/>
        <w:jc w:val="center"/>
        <w:rPr>
          <w:b w:val="0"/>
          <w:bCs w:val="0"/>
          <w:sz w:val="24"/>
          <w:szCs w:val="24"/>
        </w:rPr>
      </w:pPr>
      <w:r w:rsidRPr="00E16D11">
        <w:rPr>
          <w:b w:val="0"/>
          <w:bCs w:val="0"/>
          <w:sz w:val="24"/>
          <w:szCs w:val="24"/>
        </w:rPr>
        <w:t>государственной услуги</w:t>
      </w:r>
    </w:p>
    <w:p w14:paraId="235331E0" w14:textId="77777777" w:rsidR="00A94E36" w:rsidRPr="00E16D11" w:rsidRDefault="00A94E36" w:rsidP="00A94E36">
      <w:pPr>
        <w:ind w:firstLine="567"/>
        <w:jc w:val="center"/>
        <w:rPr>
          <w:b w:val="0"/>
          <w:bCs w:val="0"/>
          <w:sz w:val="24"/>
          <w:szCs w:val="24"/>
        </w:rPr>
      </w:pPr>
    </w:p>
    <w:p w14:paraId="49AD19B8" w14:textId="77777777" w:rsidR="00A94E36" w:rsidRPr="00E16D11" w:rsidRDefault="00A94E36" w:rsidP="00A94E36">
      <w:pPr>
        <w:ind w:firstLine="567"/>
        <w:jc w:val="both"/>
        <w:rPr>
          <w:b w:val="0"/>
          <w:bCs w:val="0"/>
          <w:color w:val="auto"/>
          <w:sz w:val="24"/>
          <w:szCs w:val="24"/>
        </w:rPr>
      </w:pPr>
      <w:r w:rsidRPr="00E16D11">
        <w:rPr>
          <w:b w:val="0"/>
          <w:bCs w:val="0"/>
          <w:sz w:val="24"/>
          <w:szCs w:val="24"/>
        </w:rPr>
        <w:t xml:space="preserve">43-1. Административная процедура по истребованию документов (сведений) в рамках межведомственного взаимодействия в целях предоставления ТНИ государственной услуги осуществляется при взаимодействии с Министерством юстиции Приднестровской </w:t>
      </w:r>
      <w:r w:rsidRPr="00E16D11">
        <w:rPr>
          <w:b w:val="0"/>
          <w:bCs w:val="0"/>
          <w:color w:val="auto"/>
          <w:sz w:val="24"/>
          <w:szCs w:val="24"/>
        </w:rPr>
        <w:t xml:space="preserve">Молдавской Республики путем предоставления доступа к сведениям Единого государственного реестра прав на недвижимое имущество и сделок с ним. </w:t>
      </w:r>
    </w:p>
    <w:p w14:paraId="10C087CB" w14:textId="77777777" w:rsidR="00A94E36" w:rsidRPr="00E16D11" w:rsidRDefault="00A94E36" w:rsidP="00A94E36">
      <w:pPr>
        <w:ind w:firstLine="567"/>
        <w:jc w:val="both"/>
        <w:rPr>
          <w:b w:val="0"/>
          <w:bCs w:val="0"/>
          <w:color w:val="auto"/>
          <w:sz w:val="24"/>
          <w:szCs w:val="24"/>
        </w:rPr>
      </w:pPr>
      <w:r w:rsidRPr="00E16D11">
        <w:rPr>
          <w:b w:val="0"/>
          <w:bCs w:val="0"/>
          <w:color w:val="auto"/>
          <w:sz w:val="24"/>
          <w:szCs w:val="24"/>
        </w:rPr>
        <w:t>43-2. Результатом административной процедуры, предусмотренной настоящей главой Регламента, является получение ТНИ запрошенных документов (сведений) в рамках межведомственного взаимодействия.</w:t>
      </w:r>
    </w:p>
    <w:p w14:paraId="45262DBE" w14:textId="77777777" w:rsidR="00A94E36" w:rsidRPr="00E16D11" w:rsidRDefault="00A94E36" w:rsidP="00A94E36">
      <w:pPr>
        <w:ind w:firstLine="567"/>
        <w:jc w:val="both"/>
        <w:rPr>
          <w:b w:val="0"/>
          <w:bCs w:val="0"/>
          <w:color w:val="auto"/>
          <w:sz w:val="24"/>
          <w:szCs w:val="24"/>
        </w:rPr>
      </w:pPr>
      <w:r w:rsidRPr="00E16D11">
        <w:rPr>
          <w:b w:val="0"/>
          <w:bCs w:val="0"/>
          <w:color w:val="auto"/>
          <w:sz w:val="24"/>
          <w:szCs w:val="24"/>
        </w:rPr>
        <w:t>43-3. Максимальный срок выполнения административной процедуры составляет 1</w:t>
      </w:r>
      <w:r w:rsidRPr="00E16D11">
        <w:rPr>
          <w:b w:val="0"/>
          <w:bCs w:val="0"/>
          <w:color w:val="auto"/>
          <w:sz w:val="24"/>
          <w:szCs w:val="24"/>
        </w:rPr>
        <w:br/>
        <w:t>(один) рабочий день с момента поступления заявления и прилагаемых к нему</w:t>
      </w:r>
      <w:r w:rsidRPr="00E16D11">
        <w:rPr>
          <w:b w:val="0"/>
          <w:bCs w:val="0"/>
          <w:color w:val="auto"/>
          <w:sz w:val="24"/>
          <w:szCs w:val="24"/>
        </w:rPr>
        <w:br/>
        <w:t>документов.».</w:t>
      </w:r>
    </w:p>
    <w:p w14:paraId="64B5B84C" w14:textId="77777777" w:rsidR="00A94E36" w:rsidRPr="00E16D11" w:rsidRDefault="00A94E36" w:rsidP="00A94E36">
      <w:pPr>
        <w:ind w:firstLine="567"/>
        <w:jc w:val="both"/>
        <w:rPr>
          <w:b w:val="0"/>
          <w:bCs w:val="0"/>
          <w:color w:val="auto"/>
          <w:sz w:val="24"/>
          <w:szCs w:val="24"/>
        </w:rPr>
      </w:pPr>
    </w:p>
    <w:p w14:paraId="2A6C397E" w14:textId="77777777" w:rsidR="00A94E36" w:rsidRPr="00E16D11" w:rsidRDefault="00A94E36" w:rsidP="00A94E36">
      <w:pPr>
        <w:ind w:firstLine="567"/>
        <w:jc w:val="both"/>
        <w:rPr>
          <w:b w:val="0"/>
          <w:bCs w:val="0"/>
          <w:color w:val="auto"/>
          <w:sz w:val="24"/>
          <w:szCs w:val="24"/>
        </w:rPr>
      </w:pPr>
      <w:r w:rsidRPr="00E16D11">
        <w:rPr>
          <w:b w:val="0"/>
          <w:bCs w:val="0"/>
          <w:color w:val="auto"/>
          <w:sz w:val="24"/>
          <w:szCs w:val="24"/>
        </w:rPr>
        <w:t>2. Направить настоящий Приказ на государственную регистрацию и официальное опубликование в Министерство юстиции Приднестровской Молдавской Республики.</w:t>
      </w:r>
    </w:p>
    <w:p w14:paraId="14E6503F" w14:textId="77777777" w:rsidR="00A94E36" w:rsidRPr="00406B4F" w:rsidRDefault="00A94E36" w:rsidP="00A94E36">
      <w:pPr>
        <w:ind w:firstLine="567"/>
        <w:jc w:val="both"/>
        <w:rPr>
          <w:b w:val="0"/>
          <w:bCs w:val="0"/>
          <w:color w:val="auto"/>
          <w:sz w:val="24"/>
          <w:szCs w:val="24"/>
        </w:rPr>
      </w:pPr>
      <w:r w:rsidRPr="00E16D11">
        <w:rPr>
          <w:b w:val="0"/>
          <w:bCs w:val="0"/>
          <w:color w:val="auto"/>
          <w:sz w:val="24"/>
          <w:szCs w:val="24"/>
        </w:rPr>
        <w:t>3. Настоящий Приказ вступает в силу со дня, следующего за днем его официального опубликования.</w:t>
      </w:r>
    </w:p>
    <w:p w14:paraId="62A14093" w14:textId="77777777" w:rsidR="00A94E36" w:rsidRPr="00406B4F" w:rsidRDefault="00A94E36" w:rsidP="00A94E36">
      <w:pPr>
        <w:ind w:firstLine="567"/>
        <w:jc w:val="both"/>
        <w:rPr>
          <w:b w:val="0"/>
          <w:bCs w:val="0"/>
          <w:color w:val="auto"/>
          <w:sz w:val="24"/>
          <w:szCs w:val="24"/>
        </w:rPr>
      </w:pPr>
    </w:p>
    <w:p w14:paraId="5F373060" w14:textId="77777777" w:rsidR="00A94E36" w:rsidRDefault="00A94E36" w:rsidP="00A94E36">
      <w:pPr>
        <w:ind w:firstLine="567"/>
        <w:jc w:val="both"/>
        <w:rPr>
          <w:b w:val="0"/>
          <w:bCs w:val="0"/>
          <w:color w:val="auto"/>
          <w:sz w:val="24"/>
          <w:szCs w:val="24"/>
        </w:rPr>
      </w:pPr>
    </w:p>
    <w:p w14:paraId="6347BF12" w14:textId="77777777" w:rsidR="00A94E36" w:rsidRDefault="00A94E36" w:rsidP="00A94E36">
      <w:pPr>
        <w:ind w:firstLine="567"/>
        <w:jc w:val="both"/>
        <w:rPr>
          <w:b w:val="0"/>
          <w:bCs w:val="0"/>
          <w:color w:val="auto"/>
          <w:sz w:val="24"/>
          <w:szCs w:val="24"/>
        </w:rPr>
      </w:pPr>
    </w:p>
    <w:p w14:paraId="5279FA77" w14:textId="77777777" w:rsidR="00A94E36" w:rsidRPr="00406B4F" w:rsidRDefault="00A94E36" w:rsidP="00A94E36">
      <w:pPr>
        <w:ind w:firstLine="567"/>
        <w:jc w:val="both"/>
        <w:rPr>
          <w:b w:val="0"/>
          <w:bCs w:val="0"/>
          <w:color w:val="auto"/>
          <w:sz w:val="24"/>
          <w:szCs w:val="24"/>
        </w:rPr>
      </w:pPr>
    </w:p>
    <w:p w14:paraId="2C8A9AC5" w14:textId="77777777" w:rsidR="00A94E36" w:rsidRPr="00406B4F" w:rsidRDefault="00A94E36" w:rsidP="00A94E36">
      <w:pPr>
        <w:ind w:firstLine="567"/>
        <w:jc w:val="both"/>
        <w:rPr>
          <w:b w:val="0"/>
          <w:bCs w:val="0"/>
          <w:color w:val="auto"/>
          <w:sz w:val="24"/>
          <w:szCs w:val="24"/>
        </w:rPr>
      </w:pPr>
    </w:p>
    <w:p w14:paraId="5C6054DA" w14:textId="77777777" w:rsidR="00A94E36" w:rsidRPr="00406B4F" w:rsidRDefault="00A94E36" w:rsidP="00A94E36">
      <w:pPr>
        <w:jc w:val="both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П</w:t>
      </w:r>
      <w:r w:rsidRPr="00406B4F">
        <w:rPr>
          <w:b w:val="0"/>
          <w:bCs w:val="0"/>
          <w:color w:val="auto"/>
          <w:sz w:val="24"/>
          <w:szCs w:val="24"/>
        </w:rPr>
        <w:t>ерв</w:t>
      </w:r>
      <w:r>
        <w:rPr>
          <w:b w:val="0"/>
          <w:bCs w:val="0"/>
          <w:color w:val="auto"/>
          <w:sz w:val="24"/>
          <w:szCs w:val="24"/>
        </w:rPr>
        <w:t xml:space="preserve">ый </w:t>
      </w:r>
      <w:r w:rsidRPr="00406B4F">
        <w:rPr>
          <w:b w:val="0"/>
          <w:bCs w:val="0"/>
          <w:color w:val="auto"/>
          <w:sz w:val="24"/>
          <w:szCs w:val="24"/>
        </w:rPr>
        <w:t>заместител</w:t>
      </w:r>
      <w:r>
        <w:rPr>
          <w:b w:val="0"/>
          <w:bCs w:val="0"/>
          <w:color w:val="auto"/>
          <w:sz w:val="24"/>
          <w:szCs w:val="24"/>
        </w:rPr>
        <w:t>ь</w:t>
      </w:r>
      <w:r w:rsidRPr="00406B4F">
        <w:rPr>
          <w:b w:val="0"/>
          <w:bCs w:val="0"/>
          <w:color w:val="auto"/>
          <w:sz w:val="24"/>
          <w:szCs w:val="24"/>
        </w:rPr>
        <w:t xml:space="preserve"> Председателя Правительства </w:t>
      </w:r>
    </w:p>
    <w:p w14:paraId="76A40E80" w14:textId="77777777" w:rsidR="00A94E36" w:rsidRPr="00406B4F" w:rsidRDefault="00A94E36" w:rsidP="00A94E36">
      <w:pPr>
        <w:jc w:val="both"/>
        <w:rPr>
          <w:b w:val="0"/>
          <w:bCs w:val="0"/>
          <w:color w:val="auto"/>
          <w:sz w:val="24"/>
          <w:szCs w:val="24"/>
        </w:rPr>
      </w:pPr>
      <w:r w:rsidRPr="00406B4F">
        <w:rPr>
          <w:b w:val="0"/>
          <w:bCs w:val="0"/>
          <w:color w:val="auto"/>
          <w:sz w:val="24"/>
          <w:szCs w:val="24"/>
        </w:rPr>
        <w:t>Приднестровской Молдавской Республики –</w:t>
      </w:r>
    </w:p>
    <w:p w14:paraId="0ECD4681" w14:textId="77777777" w:rsidR="00A94E36" w:rsidRPr="00406B4F" w:rsidRDefault="00A94E36" w:rsidP="00A94E36">
      <w:pPr>
        <w:jc w:val="both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м</w:t>
      </w:r>
      <w:r w:rsidRPr="00406B4F">
        <w:rPr>
          <w:b w:val="0"/>
          <w:bCs w:val="0"/>
          <w:color w:val="auto"/>
          <w:sz w:val="24"/>
          <w:szCs w:val="24"/>
        </w:rPr>
        <w:t>инистр</w:t>
      </w:r>
      <w:r>
        <w:rPr>
          <w:b w:val="0"/>
          <w:bCs w:val="0"/>
          <w:color w:val="auto"/>
          <w:sz w:val="24"/>
          <w:szCs w:val="24"/>
        </w:rPr>
        <w:t xml:space="preserve"> </w:t>
      </w:r>
      <w:r w:rsidRPr="00406B4F">
        <w:rPr>
          <w:b w:val="0"/>
          <w:bCs w:val="0"/>
          <w:color w:val="auto"/>
          <w:sz w:val="24"/>
          <w:szCs w:val="24"/>
        </w:rPr>
        <w:t xml:space="preserve">финансов </w:t>
      </w:r>
    </w:p>
    <w:p w14:paraId="74167C08" w14:textId="77777777" w:rsidR="00A94E36" w:rsidRDefault="00A94E36" w:rsidP="00A94E36">
      <w:pPr>
        <w:jc w:val="both"/>
        <w:rPr>
          <w:b w:val="0"/>
          <w:bCs w:val="0"/>
          <w:color w:val="auto"/>
          <w:sz w:val="24"/>
          <w:szCs w:val="24"/>
        </w:rPr>
      </w:pPr>
      <w:r w:rsidRPr="00406B4F">
        <w:rPr>
          <w:b w:val="0"/>
          <w:bCs w:val="0"/>
          <w:color w:val="auto"/>
          <w:sz w:val="24"/>
          <w:szCs w:val="24"/>
        </w:rPr>
        <w:t>Приднестровской Молдавской Республики</w:t>
      </w:r>
      <w:r w:rsidRPr="00406B4F">
        <w:rPr>
          <w:b w:val="0"/>
          <w:bCs w:val="0"/>
          <w:color w:val="auto"/>
          <w:sz w:val="24"/>
          <w:szCs w:val="24"/>
        </w:rPr>
        <w:tab/>
      </w:r>
      <w:r w:rsidRPr="00406B4F">
        <w:rPr>
          <w:b w:val="0"/>
          <w:bCs w:val="0"/>
          <w:color w:val="auto"/>
          <w:sz w:val="24"/>
          <w:szCs w:val="24"/>
        </w:rPr>
        <w:tab/>
        <w:t xml:space="preserve">                                    Т.П. Кирова</w:t>
      </w:r>
      <w:r w:rsidRPr="00406B4F">
        <w:rPr>
          <w:b w:val="0"/>
          <w:bCs w:val="0"/>
          <w:color w:val="auto"/>
          <w:sz w:val="24"/>
          <w:szCs w:val="24"/>
        </w:rPr>
        <w:tab/>
      </w:r>
      <w:r w:rsidRPr="00406B4F">
        <w:rPr>
          <w:b w:val="0"/>
          <w:bCs w:val="0"/>
          <w:color w:val="auto"/>
          <w:sz w:val="24"/>
          <w:szCs w:val="24"/>
        </w:rPr>
        <w:tab/>
      </w:r>
    </w:p>
    <w:p w14:paraId="1DA12F73" w14:textId="77777777" w:rsidR="00A94E36" w:rsidRPr="00406B4F" w:rsidRDefault="00A94E36" w:rsidP="00A94E36">
      <w:pPr>
        <w:rPr>
          <w:sz w:val="24"/>
          <w:szCs w:val="24"/>
        </w:rPr>
      </w:pPr>
    </w:p>
    <w:p w14:paraId="117B64B1" w14:textId="77777777" w:rsidR="00406B4F" w:rsidRPr="00A94E36" w:rsidRDefault="00406B4F" w:rsidP="00A94E36">
      <w:bookmarkStart w:id="0" w:name="_GoBack"/>
      <w:bookmarkEnd w:id="0"/>
    </w:p>
    <w:sectPr w:rsidR="00406B4F" w:rsidRPr="00A94E36" w:rsidSect="00B342D5">
      <w:headerReference w:type="even" r:id="rId7"/>
      <w:pgSz w:w="11906" w:h="16838" w:code="9"/>
      <w:pgMar w:top="567" w:right="567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AE65AB" w14:textId="77777777" w:rsidR="00C47D70" w:rsidRDefault="00C47D70">
      <w:r>
        <w:separator/>
      </w:r>
    </w:p>
  </w:endnote>
  <w:endnote w:type="continuationSeparator" w:id="0">
    <w:p w14:paraId="49341D89" w14:textId="77777777" w:rsidR="00C47D70" w:rsidRDefault="00C47D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CCB460" w14:textId="77777777" w:rsidR="00C47D70" w:rsidRDefault="00C47D70">
      <w:r>
        <w:separator/>
      </w:r>
    </w:p>
  </w:footnote>
  <w:footnote w:type="continuationSeparator" w:id="0">
    <w:p w14:paraId="060ED225" w14:textId="77777777" w:rsidR="00C47D70" w:rsidRDefault="00C47D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8DB3E" w14:textId="77777777" w:rsidR="003A03CB" w:rsidRDefault="0015355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0CBFAC2D" w14:textId="77777777" w:rsidR="003A03CB" w:rsidRDefault="00C47D7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387"/>
    <w:rsid w:val="00086F59"/>
    <w:rsid w:val="000F2CF5"/>
    <w:rsid w:val="00153557"/>
    <w:rsid w:val="00165387"/>
    <w:rsid w:val="001A62FC"/>
    <w:rsid w:val="001D35B2"/>
    <w:rsid w:val="001E7659"/>
    <w:rsid w:val="00211387"/>
    <w:rsid w:val="00305F8E"/>
    <w:rsid w:val="00374E1E"/>
    <w:rsid w:val="00381C6B"/>
    <w:rsid w:val="003E4184"/>
    <w:rsid w:val="00406B4F"/>
    <w:rsid w:val="004A1230"/>
    <w:rsid w:val="004B2481"/>
    <w:rsid w:val="004C06F6"/>
    <w:rsid w:val="00576247"/>
    <w:rsid w:val="00626822"/>
    <w:rsid w:val="006F1AE0"/>
    <w:rsid w:val="007F565B"/>
    <w:rsid w:val="0095782C"/>
    <w:rsid w:val="009E1F51"/>
    <w:rsid w:val="00A94E36"/>
    <w:rsid w:val="00B17B0A"/>
    <w:rsid w:val="00B26387"/>
    <w:rsid w:val="00B629CE"/>
    <w:rsid w:val="00C14D2B"/>
    <w:rsid w:val="00C34857"/>
    <w:rsid w:val="00C47D70"/>
    <w:rsid w:val="00CE7D0D"/>
    <w:rsid w:val="00E66CAC"/>
    <w:rsid w:val="00F02F32"/>
    <w:rsid w:val="00F12275"/>
    <w:rsid w:val="00F86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0F9984"/>
  <w14:defaultImageDpi w14:val="32767"/>
  <w15:chartTrackingRefBased/>
  <w15:docId w15:val="{DF9881F6-9243-4F81-BB92-B7BEC7DA5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7B0A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1653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PMingLiU" w:hAnsi="Courier New" w:cs="Courier New"/>
      <w:b w:val="0"/>
      <w:bCs w:val="0"/>
      <w:color w:val="auto"/>
      <w:lang w:eastAsia="zh-TW"/>
    </w:rPr>
  </w:style>
  <w:style w:type="character" w:customStyle="1" w:styleId="HTML0">
    <w:name w:val="Стандартный HTML Знак"/>
    <w:basedOn w:val="a0"/>
    <w:link w:val="HTML"/>
    <w:rsid w:val="00165387"/>
    <w:rPr>
      <w:rFonts w:ascii="Courier New" w:eastAsia="PMingLiU" w:hAnsi="Courier New" w:cs="Courier New"/>
      <w:sz w:val="20"/>
      <w:szCs w:val="20"/>
      <w:lang w:eastAsia="zh-TW"/>
    </w:rPr>
  </w:style>
  <w:style w:type="paragraph" w:styleId="a3">
    <w:name w:val="header"/>
    <w:basedOn w:val="a"/>
    <w:link w:val="a4"/>
    <w:rsid w:val="0015355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53557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styleId="a5">
    <w:name w:val="page number"/>
    <w:basedOn w:val="a0"/>
    <w:rsid w:val="00153557"/>
  </w:style>
  <w:style w:type="paragraph" w:customStyle="1" w:styleId="a6">
    <w:name w:val="Подписи"/>
    <w:basedOn w:val="a"/>
    <w:rsid w:val="00153557"/>
    <w:pPr>
      <w:ind w:left="567"/>
    </w:pPr>
    <w:rPr>
      <w:b w:val="0"/>
      <w:bCs w:val="0"/>
      <w:sz w:val="24"/>
    </w:rPr>
  </w:style>
  <w:style w:type="character" w:customStyle="1" w:styleId="num0">
    <w:name w:val="num0"/>
    <w:rsid w:val="001535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767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Гусейнова Г.Г.</dc:creator>
  <cp:keywords/>
  <dc:description/>
  <cp:lastModifiedBy>Гусейнова Г.Г.</cp:lastModifiedBy>
  <cp:revision>17</cp:revision>
  <dcterms:created xsi:type="dcterms:W3CDTF">2021-12-27T07:05:00Z</dcterms:created>
  <dcterms:modified xsi:type="dcterms:W3CDTF">2022-05-17T11:59:00Z</dcterms:modified>
</cp:coreProperties>
</file>