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3270D" w14:textId="77777777" w:rsidR="00A94E36" w:rsidRPr="00E16D11" w:rsidRDefault="00A94E36" w:rsidP="00A94E36">
      <w:pPr>
        <w:jc w:val="both"/>
      </w:pPr>
      <w:r w:rsidRPr="00E16D11">
        <w:rPr>
          <w:noProof/>
        </w:rPr>
        <w:drawing>
          <wp:anchor distT="0" distB="0" distL="114300" distR="114300" simplePos="0" relativeHeight="251667456" behindDoc="0" locked="0" layoutInCell="1" allowOverlap="1" wp14:anchorId="067039AF" wp14:editId="1A61A75F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720090" cy="7772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DFF5B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EB537" wp14:editId="5F5AC051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2628900" cy="488950"/>
                <wp:effectExtent l="381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602CD" w14:textId="77777777" w:rsidR="008B0106" w:rsidRPr="00496AF0" w:rsidRDefault="008B0106" w:rsidP="00A94E36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  <w:t>Міністерство фінансів</w:t>
                            </w:r>
                          </w:p>
                          <w:p w14:paraId="19765EAC" w14:textId="77777777" w:rsidR="008B0106" w:rsidRPr="00496AF0" w:rsidRDefault="008B0106" w:rsidP="00A94E36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ПРИДН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СТРОВСЬКО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 МОЛДАВСЬКО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14:paraId="6D1AAB0C" w14:textId="77777777" w:rsidR="008B0106" w:rsidRPr="00496AF0" w:rsidRDefault="008B0106" w:rsidP="00A94E36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РЕСПУБЛ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5EB53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79pt;margin-top:2.85pt;width:207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" filled="f" stroked="f">
                <v:textbox inset="0,0,0,0">
                  <w:txbxContent>
                    <w:p w14:paraId="5A1602CD" w14:textId="77777777" w:rsidR="008B0106" w:rsidRPr="00496AF0" w:rsidRDefault="008B0106" w:rsidP="00A94E36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  <w:t>Міністерство фінансів</w:t>
                      </w:r>
                    </w:p>
                    <w:p w14:paraId="19765EAC" w14:textId="77777777" w:rsidR="008B0106" w:rsidRPr="00496AF0" w:rsidRDefault="008B0106" w:rsidP="00A94E36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ПРИДН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СТРОВСЬКО</w:t>
                      </w:r>
                      <w:proofErr w:type="gramStart"/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 МОЛДАВСЬКО</w:t>
                      </w:r>
                      <w:proofErr w:type="gramEnd"/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14:paraId="6D1AAB0C" w14:textId="77777777" w:rsidR="008B0106" w:rsidRPr="00496AF0" w:rsidRDefault="008B0106" w:rsidP="00A94E36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РЕСПУБЛ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0CC40" wp14:editId="48F89182">
                <wp:simplePos x="0" y="0"/>
                <wp:positionH relativeFrom="column">
                  <wp:posOffset>-19050</wp:posOffset>
                </wp:positionH>
                <wp:positionV relativeFrom="paragraph">
                  <wp:posOffset>36195</wp:posOffset>
                </wp:positionV>
                <wp:extent cx="2762250" cy="488950"/>
                <wp:effectExtent l="381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0DEE6" w14:textId="77777777" w:rsidR="008B0106" w:rsidRPr="00496AF0" w:rsidRDefault="008B0106" w:rsidP="00A94E36">
                            <w:pPr>
                              <w:jc w:val="center"/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МИНИСТЕРУЛ ФИНАНЦЕЛОР </w:t>
                            </w:r>
                          </w:p>
                          <w:p w14:paraId="0F13FAFE" w14:textId="77777777" w:rsidR="008B0106" w:rsidRPr="00496AF0" w:rsidRDefault="008B0106" w:rsidP="00A94E36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ал 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РЕПУБЛИЧИЙ МОЛДОВЕНЕШТЬ</w:t>
                            </w:r>
                          </w:p>
                          <w:p w14:paraId="0C90A929" w14:textId="77777777" w:rsidR="008B0106" w:rsidRPr="00496AF0" w:rsidRDefault="008B0106" w:rsidP="00A94E36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НИСТРЕНЕ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90CC40" id="Надпись 6" o:spid="_x0000_s1027" type="#_x0000_t202" style="position:absolute;margin-left:-1.5pt;margin-top:2.85pt;width:217.5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" filled="f" stroked="f">
                <v:textbox inset="0,0,0,0">
                  <w:txbxContent>
                    <w:p w14:paraId="3320DEE6" w14:textId="77777777" w:rsidR="008B0106" w:rsidRPr="00496AF0" w:rsidRDefault="008B0106" w:rsidP="00A94E36">
                      <w:pPr>
                        <w:jc w:val="center"/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МИНИСТЕРУЛ ФИНАНЦЕЛОР </w:t>
                      </w:r>
                    </w:p>
                    <w:p w14:paraId="0F13FAFE" w14:textId="77777777" w:rsidR="008B0106" w:rsidRPr="00496AF0" w:rsidRDefault="008B0106" w:rsidP="00A94E36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ал 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РЕПУБЛИЧИЙ МОЛДОВЕНЕШТЬ</w:t>
                      </w:r>
                    </w:p>
                    <w:p w14:paraId="0C90A929" w14:textId="77777777" w:rsidR="008B0106" w:rsidRPr="00496AF0" w:rsidRDefault="008B0106" w:rsidP="00A94E36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НИСТРЕНЕ</w:t>
                      </w:r>
                    </w:p>
                  </w:txbxContent>
                </v:textbox>
              </v:shape>
            </w:pict>
          </mc:Fallback>
        </mc:AlternateContent>
      </w:r>
    </w:p>
    <w:p w14:paraId="136A138A" w14:textId="77777777" w:rsidR="00A94E36" w:rsidRPr="00E16D11" w:rsidRDefault="00A94E36" w:rsidP="00A94E36"/>
    <w:p w14:paraId="677C4190" w14:textId="77777777" w:rsidR="00A94E36" w:rsidRPr="00E16D11" w:rsidRDefault="00A94E36" w:rsidP="00A94E36"/>
    <w:p w14:paraId="24EC2681" w14:textId="77777777" w:rsidR="00A94E36" w:rsidRPr="00E16D11" w:rsidRDefault="00A94E36" w:rsidP="00A94E36"/>
    <w:p w14:paraId="128DD9A4" w14:textId="77777777" w:rsidR="00A94E36" w:rsidRPr="00E16D11" w:rsidRDefault="00A94E36" w:rsidP="00A94E36"/>
    <w:p w14:paraId="66E31396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F31567" wp14:editId="4288B67B">
                <wp:simplePos x="0" y="0"/>
                <wp:positionH relativeFrom="margin">
                  <wp:posOffset>685800</wp:posOffset>
                </wp:positionH>
                <wp:positionV relativeFrom="paragraph">
                  <wp:posOffset>137795</wp:posOffset>
                </wp:positionV>
                <wp:extent cx="4800600" cy="342900"/>
                <wp:effectExtent l="3810" t="254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636EE" w14:textId="77777777" w:rsidR="008B0106" w:rsidRPr="00496AF0" w:rsidRDefault="008B0106" w:rsidP="00A94E36">
                            <w:pPr>
                              <w:jc w:val="center"/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  <w:t>МИНИСТЕРСТВО ФИНАНСОВ</w:t>
                            </w:r>
                          </w:p>
                          <w:p w14:paraId="7D66024D" w14:textId="77777777" w:rsidR="008B0106" w:rsidRPr="00496AF0" w:rsidRDefault="008B0106" w:rsidP="00A94E36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sz w:val="22"/>
                                <w:szCs w:val="22"/>
                              </w:rPr>
                              <w:t>ПРИДНЕСТРОВСКОЙ МОЛДАВСКОЙ РЕСПУБЛИКИ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F31567" id="Надпись 5" o:spid="_x0000_s1028" type="#_x0000_t202" style="position:absolute;margin-left:54pt;margin-top:10.85pt;width:37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" filled="f" stroked="f">
                <v:textbox inset="0,0,0,0">
                  <w:txbxContent>
                    <w:p w14:paraId="24B636EE" w14:textId="77777777" w:rsidR="008B0106" w:rsidRPr="00496AF0" w:rsidRDefault="008B0106" w:rsidP="00A94E36">
                      <w:pPr>
                        <w:jc w:val="center"/>
                        <w:rPr>
                          <w:b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caps/>
                          <w:sz w:val="22"/>
                          <w:szCs w:val="22"/>
                        </w:rPr>
                        <w:t>МИНИСТЕРСТВО ФИНАНСОВ</w:t>
                      </w:r>
                    </w:p>
                    <w:p w14:paraId="7D66024D" w14:textId="77777777" w:rsidR="008B0106" w:rsidRPr="00496AF0" w:rsidRDefault="008B0106" w:rsidP="00A94E36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sz w:val="22"/>
                          <w:szCs w:val="22"/>
                        </w:rPr>
                        <w:t>ПРИДНЕСТРОВСКОЙ МОЛДАВСКОЙ 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3455F" w14:textId="77777777" w:rsidR="00A94E36" w:rsidRPr="00E16D11" w:rsidRDefault="00A94E36" w:rsidP="00A94E36"/>
    <w:p w14:paraId="51392C38" w14:textId="77777777" w:rsidR="00A94E36" w:rsidRPr="00E16D11" w:rsidRDefault="00A94E36" w:rsidP="00A94E36"/>
    <w:p w14:paraId="196250F7" w14:textId="77777777" w:rsidR="00A94E36" w:rsidRPr="00E16D11" w:rsidRDefault="00A94E36" w:rsidP="00A94E36"/>
    <w:p w14:paraId="6BC8C76E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D7105" wp14:editId="11757941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5943600" cy="218440"/>
                <wp:effectExtent l="3810" t="3175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34CDE" w14:textId="77777777" w:rsidR="008B0106" w:rsidRPr="00BC1E80" w:rsidRDefault="008B0106" w:rsidP="00A94E36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 w:rsidRPr="00BC1E80">
                              <w:rPr>
                                <w:b w:val="0"/>
                                <w:sz w:val="24"/>
                              </w:rPr>
                              <w:t>П Р И К А З</w:t>
                            </w:r>
                          </w:p>
                          <w:p w14:paraId="5B58B517" w14:textId="77777777" w:rsidR="008B0106" w:rsidRPr="00DF6F4A" w:rsidRDefault="008B0106" w:rsidP="00A94E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CD7105" id="Надпись 4" o:spid="_x0000_s1029" type="#_x0000_t202" style="position:absolute;margin-left:9pt;margin-top:10.65pt;width:468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" filled="f" stroked="f">
                <v:textbox inset="0,0,0,0">
                  <w:txbxContent>
                    <w:p w14:paraId="4D734CDE" w14:textId="77777777" w:rsidR="008B0106" w:rsidRPr="00BC1E80" w:rsidRDefault="008B0106" w:rsidP="00A94E36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 w:rsidRPr="00BC1E80">
                        <w:rPr>
                          <w:b w:val="0"/>
                          <w:sz w:val="24"/>
                        </w:rPr>
                        <w:t>П Р И К А З</w:t>
                      </w:r>
                    </w:p>
                    <w:p w14:paraId="5B58B517" w14:textId="77777777" w:rsidR="008B0106" w:rsidRPr="00DF6F4A" w:rsidRDefault="008B0106" w:rsidP="00A94E36"/>
                  </w:txbxContent>
                </v:textbox>
              </v:shape>
            </w:pict>
          </mc:Fallback>
        </mc:AlternateContent>
      </w:r>
    </w:p>
    <w:p w14:paraId="1097AD8A" w14:textId="77777777" w:rsidR="00A94E36" w:rsidRPr="00E16D11" w:rsidRDefault="00A94E36" w:rsidP="00A94E36"/>
    <w:p w14:paraId="25E9543C" w14:textId="77777777" w:rsidR="00A94E36" w:rsidRPr="00E16D11" w:rsidRDefault="00A94E36" w:rsidP="00A94E36"/>
    <w:p w14:paraId="0351581E" w14:textId="2043580C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95B13" wp14:editId="7BE7C509">
                <wp:simplePos x="0" y="0"/>
                <wp:positionH relativeFrom="column">
                  <wp:posOffset>4468495</wp:posOffset>
                </wp:positionH>
                <wp:positionV relativeFrom="paragraph">
                  <wp:posOffset>29845</wp:posOffset>
                </wp:positionV>
                <wp:extent cx="1600200" cy="228600"/>
                <wp:effectExtent l="0" t="2540" r="4445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82864" w14:textId="5AF86316" w:rsidR="008B0106" w:rsidRPr="00606A70" w:rsidRDefault="008B0106" w:rsidP="00A94E36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___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</w:t>
                            </w:r>
                            <w:r w:rsidR="0054567D">
                              <w:rPr>
                                <w:b w:val="0"/>
                                <w:sz w:val="24"/>
                                <w:szCs w:val="24"/>
                              </w:rPr>
                              <w:t>39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95B1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0" type="#_x0000_t202" style="position:absolute;margin-left:351.85pt;margin-top:2.35pt;width:12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" filled="f" stroked="f">
                <v:textbox inset="0,0,0,0">
                  <w:txbxContent>
                    <w:p w14:paraId="75282864" w14:textId="5AF86316" w:rsidR="008B0106" w:rsidRPr="00606A70" w:rsidRDefault="008B0106" w:rsidP="00A94E36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>___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</w:t>
                      </w:r>
                      <w:r w:rsidR="0054567D">
                        <w:rPr>
                          <w:b w:val="0"/>
                          <w:sz w:val="24"/>
                          <w:szCs w:val="24"/>
                        </w:rPr>
                        <w:t>39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EE202" wp14:editId="6FB12464">
                <wp:simplePos x="0" y="0"/>
                <wp:positionH relativeFrom="page">
                  <wp:posOffset>1090930</wp:posOffset>
                </wp:positionH>
                <wp:positionV relativeFrom="paragraph">
                  <wp:posOffset>29845</wp:posOffset>
                </wp:positionV>
                <wp:extent cx="2628265" cy="228600"/>
                <wp:effectExtent l="0" t="254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79E5" w14:textId="77777777" w:rsidR="008B0106" w:rsidRPr="000C52AC" w:rsidRDefault="008B0106" w:rsidP="00A94E36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 w:rsidRPr="0054567D">
                              <w:rPr>
                                <w:sz w:val="24"/>
                              </w:rPr>
                              <w:t>_________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__________</w:t>
                            </w:r>
                            <w:r w:rsidRPr="000C52AC">
                              <w:rPr>
                                <w:b w:val="0"/>
                                <w:sz w:val="24"/>
                              </w:rPr>
                              <w:t>__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E202" id="Надпись 2" o:spid="_x0000_s1031" type="#_x0000_t202" style="position:absolute;margin-left:85.9pt;margin-top:2.35pt;width:206.9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" filled="f" stroked="f">
                <v:textbox inset="0,0,0,0">
                  <w:txbxContent>
                    <w:p w14:paraId="20A279E5" w14:textId="77777777" w:rsidR="008B0106" w:rsidRPr="000C52AC" w:rsidRDefault="008B0106" w:rsidP="00A94E36">
                      <w:pPr>
                        <w:rPr>
                          <w:b w:val="0"/>
                          <w:sz w:val="24"/>
                        </w:rPr>
                      </w:pPr>
                      <w:r w:rsidRPr="0054567D">
                        <w:rPr>
                          <w:sz w:val="24"/>
                        </w:rPr>
                        <w:t>_________</w:t>
                      </w:r>
                      <w:r>
                        <w:rPr>
                          <w:b w:val="0"/>
                          <w:sz w:val="24"/>
                        </w:rPr>
                        <w:t>__________</w:t>
                      </w:r>
                      <w:r w:rsidRPr="000C52AC">
                        <w:rPr>
                          <w:b w:val="0"/>
                          <w:sz w:val="24"/>
                        </w:rPr>
                        <w:t>__</w:t>
                      </w:r>
                      <w:r>
                        <w:rPr>
                          <w:b w:val="0"/>
                          <w:sz w:val="2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567D">
        <w:t>16.03.2023 г.</w:t>
      </w:r>
    </w:p>
    <w:p w14:paraId="62AE33F7" w14:textId="77777777" w:rsidR="00A94E36" w:rsidRPr="00E16D11" w:rsidRDefault="00A94E36" w:rsidP="00A94E36">
      <w:r w:rsidRPr="00E16D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DFCF9" wp14:editId="6E6EC4FB">
                <wp:simplePos x="0" y="0"/>
                <wp:positionH relativeFrom="column">
                  <wp:posOffset>2286000</wp:posOffset>
                </wp:positionH>
                <wp:positionV relativeFrom="paragraph">
                  <wp:posOffset>112395</wp:posOffset>
                </wp:positionV>
                <wp:extent cx="1600200" cy="228600"/>
                <wp:effectExtent l="3810" t="254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AF985" w14:textId="77777777" w:rsidR="008B0106" w:rsidRPr="00606A70" w:rsidRDefault="008B0106" w:rsidP="00A94E36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г. Тирасполь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CDFCF9" id="Надпись 1" o:spid="_x0000_s1032" type="#_x0000_t202" style="position:absolute;margin-left:180pt;margin-top:8.85pt;width:12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" filled="f" stroked="f">
                <v:textbox inset="0,0,0,0">
                  <w:txbxContent>
                    <w:p w14:paraId="142AF985" w14:textId="77777777" w:rsidR="008B0106" w:rsidRPr="00606A70" w:rsidRDefault="008B0106" w:rsidP="00A94E36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г. Тирасполь</w:t>
                      </w:r>
                    </w:p>
                  </w:txbxContent>
                </v:textbox>
              </v:shape>
            </w:pict>
          </mc:Fallback>
        </mc:AlternateContent>
      </w:r>
    </w:p>
    <w:p w14:paraId="500C65FF" w14:textId="77777777" w:rsidR="00A94E36" w:rsidRPr="00E16D11" w:rsidRDefault="00A94E36" w:rsidP="00A94E36">
      <w:pPr>
        <w:rPr>
          <w:sz w:val="24"/>
          <w:szCs w:val="24"/>
        </w:rPr>
      </w:pPr>
      <w:r w:rsidRPr="00E16D11">
        <w:rPr>
          <w:b w:val="0"/>
          <w:sz w:val="24"/>
          <w:szCs w:val="24"/>
        </w:rPr>
        <w:t xml:space="preserve">    </w:t>
      </w:r>
    </w:p>
    <w:p w14:paraId="06B1BB43" w14:textId="77777777" w:rsidR="00A94E36" w:rsidRPr="00E16D11" w:rsidRDefault="00A94E36" w:rsidP="00A94E36">
      <w:pPr>
        <w:ind w:firstLine="709"/>
        <w:jc w:val="center"/>
        <w:rPr>
          <w:b w:val="0"/>
          <w:sz w:val="24"/>
        </w:rPr>
      </w:pPr>
    </w:p>
    <w:p w14:paraId="6B69A1B9" w14:textId="77777777" w:rsidR="00A94E36" w:rsidRPr="00E16D11" w:rsidRDefault="00A94E36" w:rsidP="00A94E36">
      <w:pPr>
        <w:jc w:val="center"/>
        <w:rPr>
          <w:b w:val="0"/>
          <w:sz w:val="24"/>
        </w:rPr>
      </w:pPr>
      <w:r w:rsidRPr="00E16D11">
        <w:rPr>
          <w:b w:val="0"/>
          <w:sz w:val="24"/>
        </w:rPr>
        <w:t xml:space="preserve"> </w:t>
      </w:r>
    </w:p>
    <w:p w14:paraId="36E47D38" w14:textId="77777777" w:rsidR="005336D2" w:rsidRDefault="00DC4186" w:rsidP="00DC4186">
      <w:pPr>
        <w:jc w:val="center"/>
        <w:rPr>
          <w:rFonts w:cs="Helvetica"/>
          <w:b w:val="0"/>
          <w:bCs w:val="0"/>
          <w:color w:val="auto"/>
          <w:sz w:val="24"/>
          <w:szCs w:val="24"/>
        </w:rPr>
      </w:pPr>
      <w:r w:rsidRPr="00DC4186">
        <w:rPr>
          <w:b w:val="0"/>
          <w:bCs w:val="0"/>
          <w:color w:val="auto"/>
          <w:sz w:val="24"/>
          <w:szCs w:val="24"/>
        </w:rPr>
        <w:t xml:space="preserve">Об утверждении </w:t>
      </w:r>
      <w:r w:rsidRPr="00DC4186">
        <w:rPr>
          <w:rFonts w:cs="Helvetica"/>
          <w:b w:val="0"/>
          <w:bCs w:val="0"/>
          <w:color w:val="auto"/>
          <w:sz w:val="24"/>
          <w:szCs w:val="24"/>
        </w:rPr>
        <w:t xml:space="preserve">Регламента предоставления Государственной налоговой службой Министерства финансов Приднестровской Молдавской Республики </w:t>
      </w:r>
    </w:p>
    <w:p w14:paraId="26274251" w14:textId="77777777" w:rsidR="005336D2" w:rsidRDefault="00DC4186" w:rsidP="00DC4186">
      <w:pPr>
        <w:jc w:val="center"/>
        <w:rPr>
          <w:b w:val="0"/>
          <w:bCs w:val="0"/>
          <w:color w:val="auto"/>
          <w:sz w:val="24"/>
          <w:szCs w:val="24"/>
        </w:rPr>
      </w:pPr>
      <w:r w:rsidRPr="00DC4186">
        <w:rPr>
          <w:rFonts w:cs="Helvetica"/>
          <w:b w:val="0"/>
          <w:bCs w:val="0"/>
          <w:color w:val="auto"/>
          <w:sz w:val="24"/>
          <w:szCs w:val="24"/>
        </w:rPr>
        <w:t>государственной</w:t>
      </w:r>
      <w:r>
        <w:rPr>
          <w:rFonts w:cs="Helvetica"/>
          <w:b w:val="0"/>
          <w:bCs w:val="0"/>
          <w:color w:val="auto"/>
          <w:sz w:val="24"/>
          <w:szCs w:val="24"/>
        </w:rPr>
        <w:t xml:space="preserve"> услуги «</w:t>
      </w:r>
      <w:r w:rsidR="00525917">
        <w:rPr>
          <w:rFonts w:cs="Helvetica"/>
          <w:b w:val="0"/>
          <w:bCs w:val="0"/>
          <w:color w:val="auto"/>
          <w:sz w:val="24"/>
          <w:szCs w:val="24"/>
        </w:rPr>
        <w:t>Р</w:t>
      </w:r>
      <w:r w:rsidRPr="00DC4186">
        <w:rPr>
          <w:b w:val="0"/>
          <w:bCs w:val="0"/>
          <w:color w:val="auto"/>
          <w:sz w:val="24"/>
          <w:szCs w:val="24"/>
        </w:rPr>
        <w:t>егистраци</w:t>
      </w:r>
      <w:r w:rsidR="00525917">
        <w:rPr>
          <w:b w:val="0"/>
          <w:bCs w:val="0"/>
          <w:color w:val="auto"/>
          <w:sz w:val="24"/>
          <w:szCs w:val="24"/>
        </w:rPr>
        <w:t xml:space="preserve">я </w:t>
      </w:r>
      <w:r w:rsidR="00497770">
        <w:rPr>
          <w:b w:val="0"/>
          <w:bCs w:val="0"/>
          <w:color w:val="auto"/>
          <w:sz w:val="24"/>
          <w:szCs w:val="24"/>
        </w:rPr>
        <w:t>к</w:t>
      </w:r>
      <w:r w:rsidR="00525917">
        <w:rPr>
          <w:b w:val="0"/>
          <w:bCs w:val="0"/>
          <w:color w:val="auto"/>
          <w:sz w:val="24"/>
          <w:szCs w:val="24"/>
        </w:rPr>
        <w:t xml:space="preserve">ниги учета движения </w:t>
      </w:r>
    </w:p>
    <w:p w14:paraId="3A9F23D3" w14:textId="76A4AA54" w:rsidR="00DC4186" w:rsidRPr="00DC4186" w:rsidRDefault="00525917" w:rsidP="00DC4186">
      <w:pPr>
        <w:jc w:val="center"/>
        <w:rPr>
          <w:rFonts w:cs="Helvetica"/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</w:t>
      </w:r>
      <w:r w:rsidR="00DC4186">
        <w:rPr>
          <w:b w:val="0"/>
          <w:bCs w:val="0"/>
          <w:color w:val="auto"/>
          <w:sz w:val="24"/>
          <w:szCs w:val="24"/>
        </w:rPr>
        <w:t>»</w:t>
      </w:r>
    </w:p>
    <w:p w14:paraId="7852CDA5" w14:textId="72024869" w:rsidR="00A94E36" w:rsidRDefault="00A94E36" w:rsidP="00A94E36">
      <w:pPr>
        <w:ind w:firstLine="709"/>
        <w:jc w:val="center"/>
        <w:rPr>
          <w:b w:val="0"/>
          <w:sz w:val="24"/>
        </w:rPr>
      </w:pPr>
    </w:p>
    <w:p w14:paraId="5CA0CB65" w14:textId="77777777" w:rsidR="00D048DF" w:rsidRDefault="00D048DF" w:rsidP="00A94E36">
      <w:pPr>
        <w:ind w:firstLine="709"/>
        <w:jc w:val="center"/>
        <w:rPr>
          <w:b w:val="0"/>
          <w:sz w:val="24"/>
        </w:rPr>
      </w:pPr>
    </w:p>
    <w:p w14:paraId="5E1B286C" w14:textId="253B86CF" w:rsidR="00525917" w:rsidRPr="00525917" w:rsidRDefault="00525917" w:rsidP="00525917">
      <w:pPr>
        <w:ind w:firstLine="720"/>
        <w:jc w:val="both"/>
        <w:rPr>
          <w:b w:val="0"/>
          <w:sz w:val="24"/>
          <w:szCs w:val="24"/>
        </w:rPr>
      </w:pPr>
      <w:r w:rsidRPr="00525917">
        <w:rPr>
          <w:b w:val="0"/>
          <w:sz w:val="24"/>
          <w:szCs w:val="24"/>
        </w:rPr>
        <w:t>В соответствии с Законом Приднестровской Молдавской Республики от 19 августа 2016 года № 211-З-</w:t>
      </w:r>
      <w:r w:rsidRPr="00525917">
        <w:rPr>
          <w:b w:val="0"/>
          <w:sz w:val="24"/>
          <w:szCs w:val="24"/>
          <w:lang w:val="en-US"/>
        </w:rPr>
        <w:t>VI</w:t>
      </w:r>
      <w:r w:rsidRPr="0052591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«</w:t>
      </w:r>
      <w:r w:rsidRPr="00525917">
        <w:rPr>
          <w:b w:val="0"/>
          <w:sz w:val="24"/>
          <w:szCs w:val="24"/>
        </w:rPr>
        <w:t>Об организации предоставления государственных услуг</w:t>
      </w:r>
      <w:r>
        <w:rPr>
          <w:b w:val="0"/>
          <w:sz w:val="24"/>
          <w:szCs w:val="24"/>
        </w:rPr>
        <w:t>»</w:t>
      </w:r>
      <w:r w:rsidRPr="00525917">
        <w:rPr>
          <w:b w:val="0"/>
          <w:sz w:val="24"/>
          <w:szCs w:val="24"/>
        </w:rPr>
        <w:t xml:space="preserve"> (САЗ 16-33), Постановлением Правительства Приднестровской Молдавской Республики от 1 ноября 2017 года № 284 </w:t>
      </w:r>
      <w:r>
        <w:rPr>
          <w:b w:val="0"/>
          <w:sz w:val="24"/>
          <w:szCs w:val="24"/>
        </w:rPr>
        <w:t>«</w:t>
      </w:r>
      <w:r w:rsidRPr="00525917">
        <w:rPr>
          <w:b w:val="0"/>
          <w:sz w:val="24"/>
          <w:szCs w:val="24"/>
        </w:rPr>
        <w:t xml:space="preserve">О создании государственной информационной системы </w:t>
      </w:r>
      <w:r>
        <w:rPr>
          <w:b w:val="0"/>
          <w:sz w:val="24"/>
          <w:szCs w:val="24"/>
        </w:rPr>
        <w:t>«</w:t>
      </w:r>
      <w:r w:rsidRPr="00525917">
        <w:rPr>
          <w:b w:val="0"/>
          <w:sz w:val="24"/>
          <w:szCs w:val="24"/>
        </w:rPr>
        <w:t>Портал государственных услуг Приднестровской Молдавской Республики</w:t>
      </w:r>
      <w:r>
        <w:rPr>
          <w:b w:val="0"/>
          <w:sz w:val="24"/>
          <w:szCs w:val="24"/>
        </w:rPr>
        <w:t>»</w:t>
      </w:r>
      <w:r w:rsidRPr="00525917">
        <w:rPr>
          <w:b w:val="0"/>
          <w:sz w:val="24"/>
          <w:szCs w:val="24"/>
        </w:rPr>
        <w:t xml:space="preserve"> (САЗ 17-45), Постановлением Правительства Приднестровской Молдавской Республики от 27 апреля 2017 года</w:t>
      </w:r>
      <w:r w:rsidR="005336D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№</w:t>
      </w:r>
      <w:r w:rsidRPr="00525917">
        <w:rPr>
          <w:b w:val="0"/>
          <w:sz w:val="24"/>
          <w:szCs w:val="24"/>
        </w:rPr>
        <w:t xml:space="preserve"> </w:t>
      </w:r>
      <w:r w:rsidRPr="00E16D11">
        <w:rPr>
          <w:b w:val="0"/>
          <w:bCs w:val="0"/>
          <w:color w:val="auto"/>
          <w:sz w:val="24"/>
          <w:szCs w:val="24"/>
        </w:rPr>
        <w:t>86 «Об утвержде</w:t>
      </w:r>
      <w:bookmarkStart w:id="0" w:name="_GoBack"/>
      <w:bookmarkEnd w:id="0"/>
      <w:r w:rsidRPr="00E16D11">
        <w:rPr>
          <w:b w:val="0"/>
          <w:bCs w:val="0"/>
          <w:color w:val="auto"/>
          <w:sz w:val="24"/>
          <w:szCs w:val="24"/>
        </w:rPr>
        <w:t>нии Положения, структуры и предельной штатной численности Министерства финансов Приднестровской Молдавской Республики» (САЗ 17-19) с изменениями и дополнениями, внесенными постановлениями Правительства Приднестровской Молдавской Республики от 30 августа 2017 года № 226 (САЗ 17-36), от 31 мая 2018 года № 177 (САЗ 18-23), от 17 августа 2018 года № 287 (САЗ 18-33), от 14 декабря 2018 года № 447 (САЗ 18-51), от 26 апреля 2019 года № 142 (САЗ 19-17), от 17 ноября 2020 года № 406 (САЗ 20-47), от 18 марта 2021 года № 90 (САЗ 21-11),</w:t>
      </w:r>
      <w:r>
        <w:rPr>
          <w:b w:val="0"/>
          <w:bCs w:val="0"/>
          <w:color w:val="auto"/>
          <w:sz w:val="24"/>
          <w:szCs w:val="24"/>
        </w:rPr>
        <w:t xml:space="preserve"> от 9 июня 2022 года № 211 (САЗ 22-22), от 2 декабря 2022 года № 452 (САЗ 22-48)</w:t>
      </w:r>
      <w:r w:rsidRPr="00525917">
        <w:rPr>
          <w:rStyle w:val="margin"/>
          <w:b w:val="0"/>
          <w:sz w:val="24"/>
          <w:szCs w:val="24"/>
        </w:rPr>
        <w:t>,</w:t>
      </w:r>
      <w:r w:rsidR="00E447B8">
        <w:rPr>
          <w:rStyle w:val="margin"/>
          <w:b w:val="0"/>
          <w:sz w:val="24"/>
          <w:szCs w:val="24"/>
        </w:rPr>
        <w:t xml:space="preserve"> от 2 марта 2023 года № 66 (САЗ </w:t>
      </w:r>
      <w:r w:rsidR="0075781B">
        <w:rPr>
          <w:rStyle w:val="margin"/>
          <w:b w:val="0"/>
          <w:sz w:val="24"/>
          <w:szCs w:val="24"/>
        </w:rPr>
        <w:t>23-9),</w:t>
      </w:r>
      <w:r w:rsidRPr="00525917">
        <w:rPr>
          <w:rStyle w:val="margin"/>
          <w:b w:val="0"/>
          <w:sz w:val="24"/>
          <w:szCs w:val="24"/>
        </w:rPr>
        <w:t xml:space="preserve"> </w:t>
      </w:r>
      <w:r w:rsidRPr="00525917">
        <w:rPr>
          <w:b w:val="0"/>
          <w:sz w:val="24"/>
          <w:szCs w:val="24"/>
        </w:rPr>
        <w:t>п р и к а з ы в а ю:</w:t>
      </w:r>
    </w:p>
    <w:p w14:paraId="52EAB018" w14:textId="63EE4771" w:rsidR="00525917" w:rsidRPr="00525917" w:rsidRDefault="001F0225" w:rsidP="001F0225">
      <w:pPr>
        <w:jc w:val="both"/>
        <w:rPr>
          <w:rFonts w:cs="Helvetica"/>
          <w:b w:val="0"/>
          <w:sz w:val="24"/>
          <w:szCs w:val="24"/>
        </w:rPr>
      </w:pPr>
      <w:r>
        <w:rPr>
          <w:rFonts w:cs="Helvetica"/>
          <w:b w:val="0"/>
          <w:sz w:val="24"/>
          <w:szCs w:val="24"/>
        </w:rPr>
        <w:t xml:space="preserve">           </w:t>
      </w:r>
      <w:r w:rsidR="00525917" w:rsidRPr="00525917">
        <w:rPr>
          <w:rFonts w:cs="Helvetica"/>
          <w:b w:val="0"/>
          <w:sz w:val="24"/>
          <w:szCs w:val="24"/>
        </w:rPr>
        <w:t>1. Утвердить Регламент предоставления Государственной налоговой службой</w:t>
      </w:r>
      <w:r w:rsidR="00335258">
        <w:rPr>
          <w:rFonts w:cs="Helvetica"/>
          <w:b w:val="0"/>
          <w:sz w:val="24"/>
          <w:szCs w:val="24"/>
        </w:rPr>
        <w:t xml:space="preserve"> </w:t>
      </w:r>
      <w:r w:rsidR="00525917" w:rsidRPr="00525917">
        <w:rPr>
          <w:rFonts w:cs="Helvetica"/>
          <w:b w:val="0"/>
          <w:sz w:val="24"/>
          <w:szCs w:val="24"/>
        </w:rPr>
        <w:t xml:space="preserve">Министерства финансов Приднестровской Молдавской Республики государственной услуги </w:t>
      </w:r>
      <w:r>
        <w:rPr>
          <w:rFonts w:cs="Helvetica"/>
          <w:b w:val="0"/>
          <w:bCs w:val="0"/>
          <w:color w:val="auto"/>
          <w:sz w:val="24"/>
          <w:szCs w:val="24"/>
        </w:rPr>
        <w:t>«Р</w:t>
      </w:r>
      <w:r w:rsidRPr="00DC4186">
        <w:rPr>
          <w:b w:val="0"/>
          <w:bCs w:val="0"/>
          <w:color w:val="auto"/>
          <w:sz w:val="24"/>
          <w:szCs w:val="24"/>
        </w:rPr>
        <w:t>егистраци</w:t>
      </w:r>
      <w:r>
        <w:rPr>
          <w:b w:val="0"/>
          <w:bCs w:val="0"/>
          <w:color w:val="auto"/>
          <w:sz w:val="24"/>
          <w:szCs w:val="24"/>
        </w:rPr>
        <w:t>я книги учета движения наличных денежных средств и бланков квитанций»</w:t>
      </w:r>
      <w:r w:rsidR="00525917" w:rsidRPr="00525917">
        <w:rPr>
          <w:rFonts w:cs="Helvetica"/>
          <w:b w:val="0"/>
          <w:sz w:val="24"/>
          <w:szCs w:val="24"/>
        </w:rPr>
        <w:t xml:space="preserve"> согласно</w:t>
      </w:r>
      <w:r w:rsidR="00A94BFD">
        <w:rPr>
          <w:rFonts w:cs="Helvetica"/>
          <w:b w:val="0"/>
          <w:sz w:val="24"/>
          <w:szCs w:val="24"/>
        </w:rPr>
        <w:t xml:space="preserve"> </w:t>
      </w:r>
      <w:r w:rsidR="00525917" w:rsidRPr="00525917">
        <w:rPr>
          <w:rFonts w:cs="Helvetica"/>
          <w:b w:val="0"/>
          <w:sz w:val="24"/>
          <w:szCs w:val="24"/>
        </w:rPr>
        <w:t>Приложению</w:t>
      </w:r>
      <w:r w:rsidR="00A94BFD">
        <w:rPr>
          <w:rFonts w:cs="Helvetica"/>
          <w:b w:val="0"/>
          <w:sz w:val="24"/>
          <w:szCs w:val="24"/>
        </w:rPr>
        <w:t xml:space="preserve"> </w:t>
      </w:r>
      <w:r w:rsidR="00525917" w:rsidRPr="00525917">
        <w:rPr>
          <w:rFonts w:cs="Helvetica"/>
          <w:b w:val="0"/>
          <w:sz w:val="24"/>
          <w:szCs w:val="24"/>
        </w:rPr>
        <w:t>к настоящему Приказу.</w:t>
      </w:r>
    </w:p>
    <w:p w14:paraId="10726209" w14:textId="76839D78" w:rsidR="00525917" w:rsidRPr="00525917" w:rsidRDefault="00525917" w:rsidP="00525917">
      <w:pPr>
        <w:ind w:firstLine="720"/>
        <w:jc w:val="both"/>
        <w:rPr>
          <w:rStyle w:val="ng-scope"/>
          <w:b w:val="0"/>
          <w:sz w:val="24"/>
          <w:szCs w:val="24"/>
        </w:rPr>
      </w:pPr>
      <w:r w:rsidRPr="00525917">
        <w:rPr>
          <w:rStyle w:val="ng-scope"/>
          <w:b w:val="0"/>
          <w:sz w:val="24"/>
          <w:szCs w:val="24"/>
        </w:rPr>
        <w:t>2. Контроль за исполнением настоящего Приказа возложить на</w:t>
      </w:r>
      <w:r w:rsidR="006B3CA6">
        <w:rPr>
          <w:rStyle w:val="ng-scope"/>
          <w:b w:val="0"/>
          <w:sz w:val="24"/>
          <w:szCs w:val="24"/>
        </w:rPr>
        <w:t xml:space="preserve"> заместителя министра -</w:t>
      </w:r>
      <w:r w:rsidRPr="00525917">
        <w:rPr>
          <w:rStyle w:val="ng-scope"/>
          <w:b w:val="0"/>
          <w:sz w:val="24"/>
          <w:szCs w:val="24"/>
        </w:rPr>
        <w:t xml:space="preserve"> директора Государственной налоговой службы Министерства финансов Приднестровской Молдавской Республики, начальников </w:t>
      </w:r>
      <w:r w:rsidRPr="00B119BA">
        <w:rPr>
          <w:rStyle w:val="ng-scope"/>
          <w:b w:val="0"/>
          <w:sz w:val="24"/>
          <w:szCs w:val="24"/>
        </w:rPr>
        <w:t>территориальных налоговых инспекций</w:t>
      </w:r>
      <w:r w:rsidR="00B119BA" w:rsidRPr="00B119BA">
        <w:rPr>
          <w:rStyle w:val="ng-scope"/>
          <w:b w:val="0"/>
          <w:sz w:val="24"/>
          <w:szCs w:val="24"/>
        </w:rPr>
        <w:t xml:space="preserve"> </w:t>
      </w:r>
      <w:r w:rsidR="00B119BA" w:rsidRPr="00525917">
        <w:rPr>
          <w:rStyle w:val="ng-scope"/>
          <w:b w:val="0"/>
          <w:sz w:val="24"/>
          <w:szCs w:val="24"/>
        </w:rPr>
        <w:t>Государственной налоговой службы Министерства финансов Приднестровской Молдавской Республики</w:t>
      </w:r>
      <w:r w:rsidR="00B119BA">
        <w:rPr>
          <w:rStyle w:val="ng-scope"/>
          <w:b w:val="0"/>
          <w:sz w:val="24"/>
          <w:szCs w:val="24"/>
        </w:rPr>
        <w:t>.</w:t>
      </w:r>
      <w:r w:rsidR="005336D2">
        <w:rPr>
          <w:rStyle w:val="ng-scope"/>
          <w:b w:val="0"/>
          <w:sz w:val="24"/>
          <w:szCs w:val="24"/>
        </w:rPr>
        <w:t xml:space="preserve"> </w:t>
      </w:r>
    </w:p>
    <w:p w14:paraId="0F27BA88" w14:textId="77777777" w:rsidR="00525917" w:rsidRPr="001F0225" w:rsidRDefault="00525917" w:rsidP="00525917">
      <w:pPr>
        <w:ind w:firstLine="720"/>
        <w:jc w:val="both"/>
        <w:rPr>
          <w:rStyle w:val="ng-scope"/>
          <w:b w:val="0"/>
          <w:sz w:val="24"/>
          <w:szCs w:val="24"/>
        </w:rPr>
      </w:pPr>
      <w:r w:rsidRPr="00525917">
        <w:rPr>
          <w:rStyle w:val="ng-scope"/>
          <w:b w:val="0"/>
          <w:sz w:val="24"/>
          <w:szCs w:val="24"/>
        </w:rPr>
        <w:t>3. Настоящий Приказ вступает в силу со дня, следующего</w:t>
      </w:r>
      <w:r w:rsidRPr="000740C3">
        <w:rPr>
          <w:rStyle w:val="ng-scope"/>
        </w:rPr>
        <w:t xml:space="preserve"> </w:t>
      </w:r>
      <w:r w:rsidRPr="001F0225">
        <w:rPr>
          <w:rStyle w:val="ng-scope"/>
          <w:b w:val="0"/>
          <w:sz w:val="24"/>
          <w:szCs w:val="24"/>
        </w:rPr>
        <w:t>за днем его официального опубликования.</w:t>
      </w:r>
    </w:p>
    <w:p w14:paraId="022B9CEC" w14:textId="420462E7" w:rsidR="00525917" w:rsidRDefault="00525917" w:rsidP="00525917">
      <w:pPr>
        <w:ind w:firstLine="720"/>
        <w:jc w:val="both"/>
        <w:rPr>
          <w:rStyle w:val="ng-scope"/>
        </w:rPr>
      </w:pPr>
    </w:p>
    <w:p w14:paraId="3D531A13" w14:textId="381C22CB" w:rsidR="006053F3" w:rsidRDefault="006053F3" w:rsidP="00525917">
      <w:pPr>
        <w:ind w:firstLine="720"/>
        <w:jc w:val="both"/>
        <w:rPr>
          <w:rStyle w:val="ng-scope"/>
        </w:rPr>
      </w:pPr>
    </w:p>
    <w:p w14:paraId="13A62342" w14:textId="77777777" w:rsidR="007F6209" w:rsidRDefault="007F6209" w:rsidP="00525917">
      <w:pPr>
        <w:ind w:firstLine="720"/>
        <w:jc w:val="both"/>
        <w:rPr>
          <w:rStyle w:val="ng-scope"/>
        </w:rPr>
      </w:pPr>
    </w:p>
    <w:p w14:paraId="053F0F6E" w14:textId="3E56FF1E" w:rsidR="00525917" w:rsidRPr="002C136F" w:rsidRDefault="006053F3" w:rsidP="00525917">
      <w:pPr>
        <w:pStyle w:val="a9"/>
        <w:shd w:val="clear" w:color="auto" w:fill="auto"/>
        <w:spacing w:line="240" w:lineRule="auto"/>
        <w:ind w:left="20" w:right="20" w:hanging="20"/>
        <w:rPr>
          <w:rFonts w:ascii="Times New Roman" w:hAnsi="Times New Roman"/>
          <w:spacing w:val="0"/>
          <w:sz w:val="24"/>
          <w:szCs w:val="24"/>
        </w:rPr>
      </w:pPr>
      <w:r>
        <w:rPr>
          <w:rFonts w:ascii="Times New Roman" w:hAnsi="Times New Roman"/>
          <w:spacing w:val="0"/>
          <w:sz w:val="24"/>
          <w:szCs w:val="24"/>
        </w:rPr>
        <w:t>М</w:t>
      </w:r>
      <w:r w:rsidR="00525917" w:rsidRPr="002C136F">
        <w:rPr>
          <w:rFonts w:ascii="Times New Roman" w:hAnsi="Times New Roman"/>
          <w:spacing w:val="0"/>
          <w:sz w:val="24"/>
          <w:szCs w:val="24"/>
        </w:rPr>
        <w:t xml:space="preserve">инистр финансов </w:t>
      </w:r>
    </w:p>
    <w:p w14:paraId="5F3FA61B" w14:textId="5B5409AF" w:rsidR="00525917" w:rsidRPr="002C136F" w:rsidRDefault="00525917" w:rsidP="00525917">
      <w:pPr>
        <w:pStyle w:val="a9"/>
        <w:shd w:val="clear" w:color="auto" w:fill="auto"/>
        <w:spacing w:line="240" w:lineRule="auto"/>
        <w:ind w:left="20" w:right="20" w:hanging="20"/>
        <w:rPr>
          <w:rFonts w:ascii="Times New Roman" w:hAnsi="Times New Roman"/>
          <w:spacing w:val="0"/>
          <w:sz w:val="24"/>
          <w:szCs w:val="24"/>
        </w:rPr>
      </w:pPr>
      <w:r w:rsidRPr="002C136F">
        <w:rPr>
          <w:rFonts w:ascii="Times New Roman" w:hAnsi="Times New Roman"/>
          <w:spacing w:val="0"/>
          <w:sz w:val="24"/>
          <w:szCs w:val="24"/>
        </w:rPr>
        <w:t xml:space="preserve">Приднестровской Молдавской Республики                                                    </w:t>
      </w:r>
      <w:r w:rsidR="00C53D96">
        <w:rPr>
          <w:rFonts w:ascii="Times New Roman" w:hAnsi="Times New Roman"/>
          <w:spacing w:val="0"/>
          <w:sz w:val="24"/>
          <w:szCs w:val="24"/>
        </w:rPr>
        <w:t xml:space="preserve">      </w:t>
      </w:r>
      <w:r w:rsidRPr="002C136F">
        <w:rPr>
          <w:rFonts w:ascii="Times New Roman" w:hAnsi="Times New Roman"/>
          <w:spacing w:val="0"/>
          <w:sz w:val="24"/>
          <w:szCs w:val="24"/>
        </w:rPr>
        <w:t xml:space="preserve">   </w:t>
      </w:r>
      <w:r w:rsidR="006053F3">
        <w:rPr>
          <w:rFonts w:ascii="Times New Roman" w:hAnsi="Times New Roman"/>
          <w:spacing w:val="0"/>
          <w:sz w:val="24"/>
          <w:szCs w:val="24"/>
        </w:rPr>
        <w:t>А.А. Рускевич</w:t>
      </w:r>
      <w:r w:rsidRPr="002C136F">
        <w:rPr>
          <w:rFonts w:ascii="Times New Roman" w:hAnsi="Times New Roman"/>
          <w:spacing w:val="0"/>
          <w:sz w:val="24"/>
          <w:szCs w:val="24"/>
        </w:rPr>
        <w:t xml:space="preserve">  </w:t>
      </w:r>
    </w:p>
    <w:p w14:paraId="27D44E06" w14:textId="77777777" w:rsidR="00525917" w:rsidRDefault="00525917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16C20B75" w14:textId="77777777" w:rsidR="00525917" w:rsidRDefault="00525917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2D3E41BA" w14:textId="77777777" w:rsidR="00525917" w:rsidRDefault="00525917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442165C1" w14:textId="77777777" w:rsidR="00230776" w:rsidRPr="009953AE" w:rsidRDefault="00230776" w:rsidP="00230776">
      <w:pPr>
        <w:pStyle w:val="a6"/>
        <w:ind w:left="0"/>
        <w:rPr>
          <w:color w:val="auto"/>
        </w:rPr>
      </w:pPr>
      <w:r w:rsidRPr="009953AE">
        <w:rPr>
          <w:color w:val="auto"/>
        </w:rPr>
        <w:t xml:space="preserve">Расчёт рассылки: </w:t>
      </w:r>
    </w:p>
    <w:p w14:paraId="50497C59" w14:textId="77777777" w:rsidR="00230776" w:rsidRPr="009953AE" w:rsidRDefault="00230776" w:rsidP="00230776">
      <w:pPr>
        <w:pStyle w:val="a6"/>
        <w:ind w:left="0"/>
        <w:rPr>
          <w:color w:val="auto"/>
        </w:rPr>
      </w:pPr>
    </w:p>
    <w:p w14:paraId="2E343701" w14:textId="77777777" w:rsidR="00230776" w:rsidRDefault="00230776" w:rsidP="00230776">
      <w:pPr>
        <w:pStyle w:val="a6"/>
        <w:ind w:left="0"/>
        <w:rPr>
          <w:color w:val="auto"/>
        </w:rPr>
      </w:pPr>
      <w:r w:rsidRPr="00791690">
        <w:rPr>
          <w:color w:val="auto"/>
        </w:rPr>
        <w:t>Министерство финансов ПМР (в дело) – 1</w:t>
      </w:r>
    </w:p>
    <w:p w14:paraId="242EDE95" w14:textId="77777777" w:rsidR="00230776" w:rsidRPr="00C509DF" w:rsidRDefault="00230776" w:rsidP="00230776">
      <w:pPr>
        <w:pStyle w:val="a6"/>
        <w:ind w:left="0"/>
        <w:rPr>
          <w:color w:val="auto"/>
          <w:szCs w:val="24"/>
        </w:rPr>
      </w:pPr>
      <w:r w:rsidRPr="00EC77BA">
        <w:rPr>
          <w:color w:val="auto"/>
          <w:szCs w:val="24"/>
        </w:rPr>
        <w:t>ГНС – 1</w:t>
      </w:r>
      <w:r w:rsidRPr="00C509DF">
        <w:rPr>
          <w:color w:val="auto"/>
          <w:szCs w:val="24"/>
        </w:rPr>
        <w:t xml:space="preserve"> </w:t>
      </w:r>
    </w:p>
    <w:p w14:paraId="351DBCF7" w14:textId="4BDB823F" w:rsidR="00230776" w:rsidRDefault="00230776" w:rsidP="00230776">
      <w:pPr>
        <w:pStyle w:val="a6"/>
        <w:ind w:left="0"/>
        <w:rPr>
          <w:color w:val="auto"/>
        </w:rPr>
      </w:pPr>
      <w:r>
        <w:rPr>
          <w:color w:val="auto"/>
        </w:rPr>
        <w:t>Территориальные налоговые инспекции - 7</w:t>
      </w:r>
    </w:p>
    <w:p w14:paraId="50E72A78" w14:textId="5ED55DEF" w:rsidR="00230776" w:rsidRPr="007C05FA" w:rsidRDefault="007C05FA" w:rsidP="00230776">
      <w:pPr>
        <w:autoSpaceDE w:val="0"/>
        <w:autoSpaceDN w:val="0"/>
        <w:adjustRightInd w:val="0"/>
        <w:rPr>
          <w:b w:val="0"/>
          <w:sz w:val="24"/>
          <w:szCs w:val="24"/>
        </w:rPr>
      </w:pPr>
      <w:r w:rsidRPr="007C05FA">
        <w:rPr>
          <w:b w:val="0"/>
          <w:sz w:val="24"/>
          <w:szCs w:val="24"/>
        </w:rPr>
        <w:t>Министерство юстиции П</w:t>
      </w:r>
      <w:r>
        <w:rPr>
          <w:b w:val="0"/>
          <w:sz w:val="24"/>
          <w:szCs w:val="24"/>
        </w:rPr>
        <w:t>МР</w:t>
      </w:r>
      <w:r w:rsidRPr="007C05FA">
        <w:rPr>
          <w:b w:val="0"/>
          <w:sz w:val="24"/>
          <w:szCs w:val="24"/>
        </w:rPr>
        <w:t xml:space="preserve"> - 1</w:t>
      </w:r>
    </w:p>
    <w:p w14:paraId="4F551629" w14:textId="77777777" w:rsidR="00230776" w:rsidRPr="00CB16FF" w:rsidRDefault="00230776" w:rsidP="00230776"/>
    <w:p w14:paraId="0E3FF133" w14:textId="77777777" w:rsidR="00230776" w:rsidRPr="00CB16FF" w:rsidRDefault="00230776" w:rsidP="00230776"/>
    <w:p w14:paraId="4614DDE3" w14:textId="77777777" w:rsidR="00230776" w:rsidRDefault="00230776" w:rsidP="00230776">
      <w:pPr>
        <w:ind w:right="-567"/>
      </w:pPr>
    </w:p>
    <w:p w14:paraId="29911553" w14:textId="77777777" w:rsidR="00230776" w:rsidRDefault="00230776" w:rsidP="00230776">
      <w:pPr>
        <w:ind w:right="-567"/>
      </w:pPr>
    </w:p>
    <w:p w14:paraId="3DEBCC0C" w14:textId="77777777" w:rsidR="00230776" w:rsidRDefault="00230776" w:rsidP="00230776">
      <w:pPr>
        <w:ind w:right="-567"/>
      </w:pPr>
    </w:p>
    <w:p w14:paraId="19FFB95C" w14:textId="77777777" w:rsidR="00230776" w:rsidRDefault="00230776" w:rsidP="00230776">
      <w:pPr>
        <w:ind w:right="-567"/>
      </w:pPr>
    </w:p>
    <w:p w14:paraId="0276BF77" w14:textId="77777777" w:rsidR="00230776" w:rsidRDefault="00230776" w:rsidP="00230776">
      <w:pPr>
        <w:ind w:right="-567"/>
      </w:pPr>
    </w:p>
    <w:p w14:paraId="209BDED2" w14:textId="77777777" w:rsidR="00230776" w:rsidRDefault="00230776" w:rsidP="00230776">
      <w:pPr>
        <w:ind w:right="-567"/>
      </w:pPr>
    </w:p>
    <w:p w14:paraId="16BFE6AD" w14:textId="77777777" w:rsidR="00230776" w:rsidRDefault="00230776" w:rsidP="00230776">
      <w:pPr>
        <w:ind w:right="-567"/>
      </w:pPr>
    </w:p>
    <w:p w14:paraId="5B0130CB" w14:textId="77777777" w:rsidR="00230776" w:rsidRDefault="00230776" w:rsidP="00230776">
      <w:pPr>
        <w:ind w:right="-567"/>
      </w:pPr>
    </w:p>
    <w:p w14:paraId="57B9D38E" w14:textId="77777777" w:rsidR="00230776" w:rsidRDefault="00230776" w:rsidP="00230776">
      <w:pPr>
        <w:ind w:right="-567"/>
      </w:pPr>
    </w:p>
    <w:p w14:paraId="0EF5D970" w14:textId="77777777" w:rsidR="00230776" w:rsidRDefault="00230776" w:rsidP="00230776">
      <w:pPr>
        <w:ind w:right="-567"/>
      </w:pPr>
    </w:p>
    <w:p w14:paraId="08A351EB" w14:textId="77777777" w:rsidR="00230776" w:rsidRDefault="00230776" w:rsidP="00230776">
      <w:pPr>
        <w:ind w:right="-567"/>
      </w:pPr>
    </w:p>
    <w:p w14:paraId="7C8A48A2" w14:textId="77777777" w:rsidR="00230776" w:rsidRDefault="00230776" w:rsidP="00230776">
      <w:pPr>
        <w:ind w:right="-567"/>
      </w:pPr>
    </w:p>
    <w:p w14:paraId="60116BC1" w14:textId="77777777" w:rsidR="00230776" w:rsidRDefault="00230776" w:rsidP="00230776">
      <w:pPr>
        <w:ind w:right="-567"/>
      </w:pPr>
    </w:p>
    <w:p w14:paraId="175FC387" w14:textId="77777777" w:rsidR="00230776" w:rsidRDefault="00230776" w:rsidP="00230776">
      <w:pPr>
        <w:ind w:right="-567"/>
      </w:pPr>
    </w:p>
    <w:p w14:paraId="4FDCC18C" w14:textId="77777777" w:rsidR="00230776" w:rsidRDefault="00230776" w:rsidP="00230776">
      <w:pPr>
        <w:ind w:right="-567"/>
      </w:pPr>
    </w:p>
    <w:p w14:paraId="62F9F7D7" w14:textId="77777777" w:rsidR="00230776" w:rsidRDefault="00230776" w:rsidP="00230776">
      <w:pPr>
        <w:ind w:right="-567"/>
      </w:pPr>
    </w:p>
    <w:p w14:paraId="2AA5E719" w14:textId="77777777" w:rsidR="00230776" w:rsidRDefault="00230776" w:rsidP="00230776">
      <w:pPr>
        <w:ind w:right="-567"/>
      </w:pPr>
    </w:p>
    <w:p w14:paraId="399F6474" w14:textId="77777777" w:rsidR="00230776" w:rsidRDefault="00230776" w:rsidP="00230776">
      <w:pPr>
        <w:ind w:right="-567"/>
      </w:pPr>
    </w:p>
    <w:p w14:paraId="32DD7CB9" w14:textId="77777777" w:rsidR="00230776" w:rsidRDefault="00230776" w:rsidP="00230776">
      <w:pPr>
        <w:ind w:right="-567"/>
      </w:pPr>
    </w:p>
    <w:p w14:paraId="7606A317" w14:textId="77777777" w:rsidR="00230776" w:rsidRDefault="00230776" w:rsidP="00230776">
      <w:pPr>
        <w:ind w:right="-567"/>
      </w:pPr>
    </w:p>
    <w:p w14:paraId="77AB9A0B" w14:textId="77777777" w:rsidR="00230776" w:rsidRPr="00230776" w:rsidRDefault="00230776" w:rsidP="00230776">
      <w:pPr>
        <w:ind w:right="-1"/>
        <w:rPr>
          <w:b w:val="0"/>
          <w:sz w:val="24"/>
          <w:szCs w:val="24"/>
        </w:rPr>
      </w:pPr>
    </w:p>
    <w:p w14:paraId="0D419F65" w14:textId="77777777" w:rsidR="00230776" w:rsidRPr="00230776" w:rsidRDefault="00230776" w:rsidP="00230776">
      <w:pPr>
        <w:ind w:right="-1"/>
        <w:rPr>
          <w:b w:val="0"/>
          <w:sz w:val="24"/>
          <w:szCs w:val="24"/>
        </w:rPr>
      </w:pPr>
      <w:r w:rsidRPr="00230776">
        <w:rPr>
          <w:b w:val="0"/>
          <w:sz w:val="24"/>
          <w:szCs w:val="24"/>
        </w:rPr>
        <w:t>СОГЛАСОВАНО</w:t>
      </w:r>
    </w:p>
    <w:p w14:paraId="298CA1DC" w14:textId="77777777" w:rsidR="00230776" w:rsidRPr="00230776" w:rsidRDefault="00230776" w:rsidP="00230776">
      <w:pPr>
        <w:ind w:right="-1"/>
        <w:rPr>
          <w:b w:val="0"/>
          <w:sz w:val="24"/>
          <w:szCs w:val="24"/>
        </w:rPr>
      </w:pPr>
    </w:p>
    <w:p w14:paraId="132A494B" w14:textId="77777777" w:rsidR="00230776" w:rsidRPr="00230776" w:rsidRDefault="00230776" w:rsidP="00230776">
      <w:pPr>
        <w:ind w:right="-1"/>
        <w:rPr>
          <w:b w:val="0"/>
          <w:sz w:val="24"/>
          <w:szCs w:val="24"/>
        </w:rPr>
      </w:pPr>
    </w:p>
    <w:p w14:paraId="3E9B28F6" w14:textId="77777777" w:rsidR="00230776" w:rsidRPr="00230776" w:rsidRDefault="00230776" w:rsidP="00230776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230776">
        <w:rPr>
          <w:b w:val="0"/>
          <w:sz w:val="24"/>
          <w:szCs w:val="24"/>
        </w:rPr>
        <w:t xml:space="preserve">Заместитель министра - директор </w:t>
      </w:r>
    </w:p>
    <w:p w14:paraId="617F3E9B" w14:textId="77777777" w:rsidR="00230776" w:rsidRPr="00230776" w:rsidRDefault="00230776" w:rsidP="00230776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230776">
        <w:rPr>
          <w:b w:val="0"/>
          <w:sz w:val="24"/>
          <w:szCs w:val="24"/>
        </w:rPr>
        <w:t xml:space="preserve">Государственной налоговой </w:t>
      </w:r>
    </w:p>
    <w:p w14:paraId="6991A6F5" w14:textId="77777777" w:rsidR="00230776" w:rsidRPr="00230776" w:rsidRDefault="00230776" w:rsidP="00230776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  <w:r w:rsidRPr="00230776">
        <w:rPr>
          <w:b w:val="0"/>
          <w:sz w:val="24"/>
          <w:szCs w:val="24"/>
        </w:rPr>
        <w:t xml:space="preserve">службы Министерства финансов </w:t>
      </w:r>
    </w:p>
    <w:p w14:paraId="13BEFF5D" w14:textId="281CD0D6" w:rsidR="00230776" w:rsidRPr="00230776" w:rsidRDefault="00230776" w:rsidP="00230776">
      <w:pPr>
        <w:pStyle w:val="a7"/>
        <w:spacing w:before="0" w:beforeAutospacing="0" w:after="0" w:afterAutospacing="0"/>
      </w:pPr>
      <w:r w:rsidRPr="00230776">
        <w:t xml:space="preserve">Приднестровской Молдавской Республики </w:t>
      </w:r>
      <w:r w:rsidRPr="00230776">
        <w:tab/>
      </w:r>
      <w:r w:rsidRPr="00230776">
        <w:tab/>
      </w:r>
      <w:r w:rsidRPr="00230776">
        <w:tab/>
      </w:r>
      <w:r w:rsidRPr="00230776">
        <w:tab/>
        <w:t xml:space="preserve">     </w:t>
      </w:r>
      <w:r w:rsidR="007F6209">
        <w:t xml:space="preserve">              </w:t>
      </w:r>
      <w:r w:rsidRPr="00230776">
        <w:t>Е.С. Кошелев</w:t>
      </w:r>
    </w:p>
    <w:p w14:paraId="21575E04" w14:textId="77777777" w:rsidR="00230776" w:rsidRPr="00230776" w:rsidRDefault="00230776" w:rsidP="00230776">
      <w:pPr>
        <w:ind w:right="535"/>
        <w:jc w:val="both"/>
        <w:rPr>
          <w:b w:val="0"/>
          <w:bCs w:val="0"/>
          <w:sz w:val="24"/>
          <w:szCs w:val="24"/>
        </w:rPr>
      </w:pPr>
    </w:p>
    <w:p w14:paraId="2FBE8104" w14:textId="77777777" w:rsidR="00230776" w:rsidRPr="00230776" w:rsidRDefault="00230776" w:rsidP="00230776">
      <w:pPr>
        <w:ind w:right="-1"/>
        <w:rPr>
          <w:b w:val="0"/>
          <w:sz w:val="24"/>
          <w:szCs w:val="24"/>
        </w:rPr>
      </w:pPr>
    </w:p>
    <w:p w14:paraId="3A684DD2" w14:textId="77777777" w:rsidR="00230776" w:rsidRPr="00230776" w:rsidRDefault="00230776" w:rsidP="00230776">
      <w:pPr>
        <w:ind w:right="-1"/>
        <w:rPr>
          <w:b w:val="0"/>
          <w:sz w:val="24"/>
          <w:szCs w:val="24"/>
        </w:rPr>
      </w:pPr>
    </w:p>
    <w:p w14:paraId="4E7E432F" w14:textId="7F9E587E" w:rsidR="00230776" w:rsidRPr="00230776" w:rsidRDefault="00B119BA" w:rsidP="00230776">
      <w:pPr>
        <w:ind w:right="-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</w:t>
      </w:r>
      <w:r w:rsidR="00230776" w:rsidRPr="00230776">
        <w:rPr>
          <w:b w:val="0"/>
          <w:sz w:val="24"/>
          <w:szCs w:val="24"/>
        </w:rPr>
        <w:t>ачальник Управления правового обеспечения,</w:t>
      </w:r>
    </w:p>
    <w:p w14:paraId="5CE4505E" w14:textId="77777777" w:rsidR="00230776" w:rsidRPr="00230776" w:rsidRDefault="00230776" w:rsidP="00230776">
      <w:pPr>
        <w:ind w:right="-1"/>
        <w:rPr>
          <w:b w:val="0"/>
          <w:sz w:val="24"/>
          <w:szCs w:val="24"/>
        </w:rPr>
      </w:pPr>
      <w:r w:rsidRPr="00230776">
        <w:rPr>
          <w:b w:val="0"/>
          <w:sz w:val="24"/>
          <w:szCs w:val="24"/>
        </w:rPr>
        <w:t>государственной службы и кадров</w:t>
      </w:r>
    </w:p>
    <w:p w14:paraId="3DEC0E60" w14:textId="579ED3BD" w:rsidR="00230776" w:rsidRPr="00230776" w:rsidRDefault="00230776" w:rsidP="00230776">
      <w:pPr>
        <w:ind w:right="-1"/>
        <w:rPr>
          <w:b w:val="0"/>
          <w:sz w:val="24"/>
          <w:szCs w:val="24"/>
        </w:rPr>
      </w:pPr>
      <w:r w:rsidRPr="00230776">
        <w:rPr>
          <w:b w:val="0"/>
          <w:sz w:val="24"/>
          <w:szCs w:val="24"/>
        </w:rPr>
        <w:t xml:space="preserve">Министерства финансов ПМР </w:t>
      </w:r>
      <w:r w:rsidRPr="00230776">
        <w:rPr>
          <w:b w:val="0"/>
          <w:sz w:val="24"/>
          <w:szCs w:val="24"/>
        </w:rPr>
        <w:tab/>
        <w:t xml:space="preserve">                                                                </w:t>
      </w:r>
      <w:r w:rsidR="007F6209">
        <w:rPr>
          <w:b w:val="0"/>
          <w:sz w:val="24"/>
          <w:szCs w:val="24"/>
        </w:rPr>
        <w:t xml:space="preserve">               </w:t>
      </w:r>
      <w:r w:rsidR="00B119BA">
        <w:rPr>
          <w:b w:val="0"/>
          <w:sz w:val="24"/>
          <w:szCs w:val="24"/>
        </w:rPr>
        <w:t>И.А. Вартик</w:t>
      </w:r>
    </w:p>
    <w:p w14:paraId="23F045C1" w14:textId="77777777" w:rsidR="00230776" w:rsidRPr="00CB16FF" w:rsidRDefault="00230776" w:rsidP="00230776">
      <w:pPr>
        <w:ind w:right="-1"/>
      </w:pPr>
    </w:p>
    <w:p w14:paraId="53B0BE86" w14:textId="77777777" w:rsidR="00230776" w:rsidRPr="00CB16FF" w:rsidRDefault="00230776" w:rsidP="00230776">
      <w:pPr>
        <w:ind w:right="-1"/>
      </w:pPr>
    </w:p>
    <w:p w14:paraId="3E8A0A79" w14:textId="77777777" w:rsidR="00230776" w:rsidRPr="00CB16FF" w:rsidRDefault="00230776" w:rsidP="00230776">
      <w:pPr>
        <w:ind w:right="-1"/>
      </w:pPr>
    </w:p>
    <w:p w14:paraId="50C09E18" w14:textId="77777777" w:rsidR="00230776" w:rsidRPr="0005525A" w:rsidRDefault="00230776" w:rsidP="00230776">
      <w:pPr>
        <w:ind w:right="-1"/>
        <w:rPr>
          <w:b w:val="0"/>
          <w:sz w:val="24"/>
          <w:szCs w:val="24"/>
        </w:rPr>
      </w:pPr>
      <w:r w:rsidRPr="0005525A">
        <w:rPr>
          <w:b w:val="0"/>
          <w:sz w:val="24"/>
          <w:szCs w:val="24"/>
        </w:rPr>
        <w:t xml:space="preserve">Начальник отдела организационного и </w:t>
      </w:r>
    </w:p>
    <w:p w14:paraId="087DEC45" w14:textId="77777777" w:rsidR="00230776" w:rsidRPr="0005525A" w:rsidRDefault="00230776" w:rsidP="00230776">
      <w:pPr>
        <w:ind w:right="-1"/>
        <w:rPr>
          <w:b w:val="0"/>
          <w:sz w:val="24"/>
          <w:szCs w:val="24"/>
        </w:rPr>
      </w:pPr>
      <w:r w:rsidRPr="0005525A">
        <w:rPr>
          <w:b w:val="0"/>
          <w:sz w:val="24"/>
          <w:szCs w:val="24"/>
        </w:rPr>
        <w:t xml:space="preserve">протокольного обеспечения Управления </w:t>
      </w:r>
    </w:p>
    <w:p w14:paraId="61DDB59B" w14:textId="77777777" w:rsidR="00230776" w:rsidRPr="0005525A" w:rsidRDefault="00230776" w:rsidP="00230776">
      <w:pPr>
        <w:ind w:right="-1"/>
        <w:rPr>
          <w:b w:val="0"/>
          <w:sz w:val="24"/>
          <w:szCs w:val="24"/>
        </w:rPr>
      </w:pPr>
      <w:r w:rsidRPr="0005525A">
        <w:rPr>
          <w:b w:val="0"/>
          <w:sz w:val="24"/>
          <w:szCs w:val="24"/>
        </w:rPr>
        <w:t>административно-хозяйственного</w:t>
      </w:r>
    </w:p>
    <w:p w14:paraId="118CF166" w14:textId="7309095A" w:rsidR="00230776" w:rsidRPr="0005525A" w:rsidRDefault="00230776" w:rsidP="00230776">
      <w:pPr>
        <w:ind w:right="-1"/>
        <w:rPr>
          <w:b w:val="0"/>
          <w:sz w:val="24"/>
          <w:szCs w:val="24"/>
        </w:rPr>
      </w:pPr>
      <w:r w:rsidRPr="0005525A">
        <w:rPr>
          <w:b w:val="0"/>
          <w:sz w:val="24"/>
          <w:szCs w:val="24"/>
        </w:rPr>
        <w:t>обеспечения Министерства финансов ПМР</w:t>
      </w:r>
      <w:r w:rsidRPr="0005525A">
        <w:rPr>
          <w:b w:val="0"/>
          <w:sz w:val="24"/>
          <w:szCs w:val="24"/>
        </w:rPr>
        <w:tab/>
        <w:t xml:space="preserve">      </w:t>
      </w:r>
      <w:r w:rsidRPr="0005525A">
        <w:rPr>
          <w:b w:val="0"/>
          <w:sz w:val="24"/>
          <w:szCs w:val="24"/>
        </w:rPr>
        <w:tab/>
      </w:r>
      <w:r w:rsidRPr="0005525A">
        <w:rPr>
          <w:b w:val="0"/>
          <w:sz w:val="24"/>
          <w:szCs w:val="24"/>
        </w:rPr>
        <w:tab/>
      </w:r>
      <w:r w:rsidRPr="0005525A">
        <w:rPr>
          <w:b w:val="0"/>
          <w:sz w:val="24"/>
          <w:szCs w:val="24"/>
        </w:rPr>
        <w:tab/>
        <w:t xml:space="preserve">    </w:t>
      </w:r>
      <w:r w:rsidR="007F6209">
        <w:rPr>
          <w:b w:val="0"/>
          <w:sz w:val="24"/>
          <w:szCs w:val="24"/>
        </w:rPr>
        <w:t xml:space="preserve">    </w:t>
      </w:r>
      <w:r w:rsidRPr="0005525A">
        <w:rPr>
          <w:b w:val="0"/>
          <w:sz w:val="24"/>
          <w:szCs w:val="24"/>
        </w:rPr>
        <w:t xml:space="preserve"> Е.В. Варфоломеева</w:t>
      </w:r>
    </w:p>
    <w:p w14:paraId="671593B8" w14:textId="77777777" w:rsidR="00230776" w:rsidRDefault="00230776" w:rsidP="00230776">
      <w:pPr>
        <w:widowControl w:val="0"/>
        <w:ind w:right="-1"/>
        <w:jc w:val="both"/>
        <w:rPr>
          <w:b w:val="0"/>
        </w:rPr>
      </w:pPr>
    </w:p>
    <w:p w14:paraId="6DB7127F" w14:textId="77777777" w:rsidR="00230776" w:rsidRDefault="00230776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1422FF18" w14:textId="58F535C6" w:rsidR="001F0225" w:rsidRDefault="001F0225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521CCE7C" w14:textId="362A57EB" w:rsidR="0005525A" w:rsidRDefault="0005525A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117BA94B" w14:textId="501A4A55" w:rsidR="0005525A" w:rsidRDefault="0005525A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1BA27F8A" w14:textId="440390BF" w:rsidR="0005525A" w:rsidRDefault="0005525A" w:rsidP="00525917">
      <w:pPr>
        <w:pStyle w:val="a9"/>
        <w:shd w:val="clear" w:color="auto" w:fill="auto"/>
        <w:spacing w:line="240" w:lineRule="auto"/>
        <w:ind w:left="20" w:right="20"/>
        <w:jc w:val="center"/>
        <w:rPr>
          <w:spacing w:val="0"/>
          <w:sz w:val="24"/>
          <w:szCs w:val="24"/>
        </w:rPr>
      </w:pPr>
    </w:p>
    <w:p w14:paraId="57D4D164" w14:textId="5B487697" w:rsidR="005336D2" w:rsidRDefault="005336D2">
      <w:pPr>
        <w:spacing w:after="160" w:line="259" w:lineRule="auto"/>
        <w:rPr>
          <w:rFonts w:asciiTheme="minorHAnsi" w:eastAsiaTheme="minorHAnsi" w:hAnsiTheme="minorHAnsi"/>
          <w:b w:val="0"/>
          <w:bCs w:val="0"/>
          <w:color w:val="auto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14:paraId="7D78DBA8" w14:textId="77777777" w:rsidR="007F6209" w:rsidRDefault="007F6209" w:rsidP="00525917">
      <w:pPr>
        <w:jc w:val="right"/>
        <w:rPr>
          <w:rStyle w:val="ng-scope"/>
          <w:b w:val="0"/>
          <w:sz w:val="24"/>
          <w:szCs w:val="24"/>
        </w:rPr>
      </w:pPr>
    </w:p>
    <w:p w14:paraId="3C50CEF0" w14:textId="77777777" w:rsidR="005336D2" w:rsidRPr="009C41FA" w:rsidRDefault="00525917" w:rsidP="00525917">
      <w:pPr>
        <w:jc w:val="right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 xml:space="preserve">Приложение </w:t>
      </w:r>
    </w:p>
    <w:p w14:paraId="602DACC0" w14:textId="72CCF7F1" w:rsidR="00525917" w:rsidRPr="009C41FA" w:rsidRDefault="00525917" w:rsidP="00525917">
      <w:pPr>
        <w:jc w:val="right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 xml:space="preserve">к Приказу Министерства финансов </w:t>
      </w:r>
    </w:p>
    <w:p w14:paraId="534929F9" w14:textId="77777777" w:rsidR="00525917" w:rsidRPr="009C41FA" w:rsidRDefault="00525917" w:rsidP="00525917">
      <w:pPr>
        <w:ind w:left="708" w:firstLine="708"/>
        <w:jc w:val="right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 xml:space="preserve">Приднестровской Молдавской Республики </w:t>
      </w:r>
    </w:p>
    <w:p w14:paraId="38DC28B3" w14:textId="02D53AE7" w:rsidR="00525917" w:rsidRPr="009C41FA" w:rsidRDefault="00525917" w:rsidP="00525917">
      <w:pPr>
        <w:jc w:val="right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 xml:space="preserve">от </w:t>
      </w:r>
      <w:r w:rsidR="00335258" w:rsidRPr="009C41FA">
        <w:rPr>
          <w:rStyle w:val="ng-scope"/>
          <w:b w:val="0"/>
          <w:sz w:val="24"/>
          <w:szCs w:val="24"/>
        </w:rPr>
        <w:t>____</w:t>
      </w:r>
      <w:r w:rsidR="005336D2" w:rsidRPr="009C41FA">
        <w:rPr>
          <w:rStyle w:val="ng-scope"/>
          <w:b w:val="0"/>
          <w:sz w:val="24"/>
          <w:szCs w:val="24"/>
        </w:rPr>
        <w:t>_____</w:t>
      </w:r>
      <w:r w:rsidR="00335258" w:rsidRPr="009C41FA">
        <w:rPr>
          <w:rStyle w:val="ng-scope"/>
          <w:b w:val="0"/>
          <w:sz w:val="24"/>
          <w:szCs w:val="24"/>
        </w:rPr>
        <w:t>20</w:t>
      </w:r>
      <w:r w:rsidR="005336D2" w:rsidRPr="009C41FA">
        <w:rPr>
          <w:rStyle w:val="ng-scope"/>
          <w:b w:val="0"/>
          <w:sz w:val="24"/>
          <w:szCs w:val="24"/>
        </w:rPr>
        <w:t>23</w:t>
      </w:r>
      <w:r w:rsidRPr="009C41FA">
        <w:rPr>
          <w:rStyle w:val="ng-scope"/>
          <w:b w:val="0"/>
          <w:sz w:val="24"/>
          <w:szCs w:val="24"/>
        </w:rPr>
        <w:t xml:space="preserve"> года № </w:t>
      </w:r>
      <w:r w:rsidR="00335258" w:rsidRPr="009C41FA">
        <w:rPr>
          <w:rStyle w:val="ng-scope"/>
          <w:b w:val="0"/>
          <w:sz w:val="24"/>
          <w:szCs w:val="24"/>
        </w:rPr>
        <w:t>__</w:t>
      </w:r>
      <w:r w:rsidR="005336D2" w:rsidRPr="009C41FA">
        <w:rPr>
          <w:rStyle w:val="ng-scope"/>
          <w:b w:val="0"/>
          <w:sz w:val="24"/>
          <w:szCs w:val="24"/>
        </w:rPr>
        <w:t>__</w:t>
      </w:r>
    </w:p>
    <w:p w14:paraId="71121C70" w14:textId="49415934" w:rsidR="00525917" w:rsidRPr="009C41FA" w:rsidRDefault="00525917" w:rsidP="00525917">
      <w:pPr>
        <w:jc w:val="right"/>
        <w:rPr>
          <w:rStyle w:val="ng-scope"/>
        </w:rPr>
      </w:pPr>
    </w:p>
    <w:p w14:paraId="6B07FCF4" w14:textId="77777777" w:rsidR="005336D2" w:rsidRPr="009C41FA" w:rsidRDefault="005336D2" w:rsidP="00525917">
      <w:pPr>
        <w:jc w:val="right"/>
        <w:rPr>
          <w:rStyle w:val="ng-scope"/>
        </w:rPr>
      </w:pPr>
    </w:p>
    <w:p w14:paraId="4541F14B" w14:textId="77777777" w:rsidR="005336D2" w:rsidRPr="009C41FA" w:rsidRDefault="00525917" w:rsidP="00525917">
      <w:pPr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Регламент предоставления Государственной налоговой службой </w:t>
      </w:r>
    </w:p>
    <w:p w14:paraId="65B9C87B" w14:textId="77777777" w:rsidR="005336D2" w:rsidRPr="009C41FA" w:rsidRDefault="00525917" w:rsidP="00525917">
      <w:pPr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Министерства финансов Приднестровской Молдавской Республики </w:t>
      </w:r>
    </w:p>
    <w:p w14:paraId="1DACD9DC" w14:textId="77777777" w:rsidR="005336D2" w:rsidRPr="009C41FA" w:rsidRDefault="00525917" w:rsidP="00335258">
      <w:pPr>
        <w:jc w:val="center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государственной услуги </w:t>
      </w:r>
      <w:r w:rsidR="00335258" w:rsidRPr="009C41FA">
        <w:rPr>
          <w:rFonts w:cs="Helvetica"/>
          <w:b w:val="0"/>
          <w:bCs w:val="0"/>
          <w:color w:val="auto"/>
          <w:sz w:val="24"/>
          <w:szCs w:val="24"/>
        </w:rPr>
        <w:t>«Р</w:t>
      </w:r>
      <w:r w:rsidR="00335258" w:rsidRPr="009C41FA">
        <w:rPr>
          <w:b w:val="0"/>
          <w:bCs w:val="0"/>
          <w:color w:val="auto"/>
          <w:sz w:val="24"/>
          <w:szCs w:val="24"/>
        </w:rPr>
        <w:t xml:space="preserve">егистрация </w:t>
      </w:r>
      <w:r w:rsidR="00497770" w:rsidRPr="009C41FA">
        <w:rPr>
          <w:b w:val="0"/>
          <w:bCs w:val="0"/>
          <w:color w:val="auto"/>
          <w:sz w:val="24"/>
          <w:szCs w:val="24"/>
        </w:rPr>
        <w:t>к</w:t>
      </w:r>
      <w:r w:rsidR="00335258" w:rsidRPr="009C41FA">
        <w:rPr>
          <w:b w:val="0"/>
          <w:bCs w:val="0"/>
          <w:color w:val="auto"/>
          <w:sz w:val="24"/>
          <w:szCs w:val="24"/>
        </w:rPr>
        <w:t xml:space="preserve">ниги учета движения </w:t>
      </w:r>
    </w:p>
    <w:p w14:paraId="6185C33F" w14:textId="5BC7DE6D" w:rsidR="00335258" w:rsidRPr="009C41FA" w:rsidRDefault="00335258" w:rsidP="00335258">
      <w:pPr>
        <w:jc w:val="center"/>
        <w:rPr>
          <w:rFonts w:cs="Helvetica"/>
          <w:b w:val="0"/>
          <w:bCs w:val="0"/>
          <w:color w:val="auto"/>
          <w:sz w:val="24"/>
          <w:szCs w:val="24"/>
        </w:rPr>
      </w:pPr>
      <w:r w:rsidRPr="009C41FA"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квитанций»</w:t>
      </w:r>
    </w:p>
    <w:p w14:paraId="0CA191D6" w14:textId="77777777" w:rsidR="00525917" w:rsidRPr="009C41FA" w:rsidRDefault="00525917" w:rsidP="00525917">
      <w:pPr>
        <w:jc w:val="center"/>
        <w:rPr>
          <w:b w:val="0"/>
          <w:sz w:val="24"/>
          <w:szCs w:val="24"/>
        </w:rPr>
      </w:pPr>
    </w:p>
    <w:p w14:paraId="2D6487A6" w14:textId="77777777" w:rsidR="00525917" w:rsidRPr="009C41FA" w:rsidRDefault="00525917" w:rsidP="00525917">
      <w:pPr>
        <w:jc w:val="center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>Раздел 1. Общие положения</w:t>
      </w:r>
    </w:p>
    <w:p w14:paraId="04B4BB08" w14:textId="77777777" w:rsidR="00525917" w:rsidRPr="009C41FA" w:rsidRDefault="00525917" w:rsidP="00525917">
      <w:pPr>
        <w:jc w:val="center"/>
        <w:rPr>
          <w:rStyle w:val="ng-scope"/>
          <w:b w:val="0"/>
          <w:sz w:val="24"/>
          <w:szCs w:val="24"/>
        </w:rPr>
      </w:pPr>
    </w:p>
    <w:p w14:paraId="2477DF93" w14:textId="29D94EB1" w:rsidR="00525917" w:rsidRPr="009C41FA" w:rsidRDefault="00525917" w:rsidP="004C07AE">
      <w:pPr>
        <w:spacing w:after="240"/>
        <w:jc w:val="center"/>
        <w:rPr>
          <w:b w:val="0"/>
          <w:sz w:val="24"/>
          <w:szCs w:val="24"/>
          <w:shd w:val="clear" w:color="auto" w:fill="FFFFFF"/>
        </w:rPr>
      </w:pPr>
      <w:bookmarkStart w:id="1" w:name="sub_1231"/>
      <w:r w:rsidRPr="009C41FA">
        <w:rPr>
          <w:b w:val="0"/>
          <w:sz w:val="24"/>
          <w:szCs w:val="24"/>
          <w:shd w:val="clear" w:color="auto" w:fill="FFFFFF"/>
        </w:rPr>
        <w:t>1. Предмет регулирования Регламента</w:t>
      </w:r>
    </w:p>
    <w:p w14:paraId="51F4F114" w14:textId="6308ABA2" w:rsidR="00996ADB" w:rsidRPr="009C41FA" w:rsidRDefault="00525917" w:rsidP="00996ADB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567"/>
        <w:jc w:val="both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Регламент предоставления Государственной налоговой службой</w:t>
      </w:r>
      <w:r w:rsidR="00335258" w:rsidRPr="009C41FA">
        <w:rPr>
          <w:b w:val="0"/>
          <w:sz w:val="24"/>
          <w:szCs w:val="24"/>
        </w:rPr>
        <w:t xml:space="preserve"> </w:t>
      </w:r>
      <w:r w:rsidRPr="009C41FA">
        <w:rPr>
          <w:b w:val="0"/>
          <w:sz w:val="24"/>
          <w:szCs w:val="24"/>
        </w:rPr>
        <w:t xml:space="preserve">Министерства финансов Приднестровской Молдавской </w:t>
      </w:r>
      <w:r w:rsidRPr="009C41FA">
        <w:rPr>
          <w:b w:val="0"/>
          <w:bCs w:val="0"/>
          <w:color w:val="auto"/>
          <w:sz w:val="24"/>
          <w:szCs w:val="24"/>
        </w:rPr>
        <w:t xml:space="preserve">Республики государственной услуги </w:t>
      </w:r>
      <w:r w:rsidR="00335258" w:rsidRPr="009C41FA">
        <w:rPr>
          <w:b w:val="0"/>
          <w:bCs w:val="0"/>
          <w:color w:val="auto"/>
          <w:sz w:val="24"/>
          <w:szCs w:val="24"/>
        </w:rPr>
        <w:t>«Регистраци</w:t>
      </w:r>
      <w:r w:rsidR="00497770" w:rsidRPr="009C41FA">
        <w:rPr>
          <w:b w:val="0"/>
          <w:bCs w:val="0"/>
          <w:color w:val="auto"/>
          <w:sz w:val="24"/>
          <w:szCs w:val="24"/>
        </w:rPr>
        <w:t>я к</w:t>
      </w:r>
      <w:r w:rsidR="00335258" w:rsidRPr="009C41FA">
        <w:rPr>
          <w:b w:val="0"/>
          <w:bCs w:val="0"/>
          <w:color w:val="auto"/>
          <w:sz w:val="24"/>
          <w:szCs w:val="24"/>
        </w:rPr>
        <w:t>ниги учета движения наличных денежных средств и бланков квитанций»</w:t>
      </w:r>
      <w:r w:rsidRPr="009C41FA">
        <w:rPr>
          <w:b w:val="0"/>
          <w:bCs w:val="0"/>
          <w:color w:val="auto"/>
          <w:sz w:val="24"/>
          <w:szCs w:val="24"/>
        </w:rPr>
        <w:t xml:space="preserve"> (далее – Регламент) разработан в целях повышения качества предоставления и доступности государственной услуги по осуществлению действий, связанных с </w:t>
      </w:r>
      <w:r w:rsidR="005706D9" w:rsidRPr="009C41FA">
        <w:rPr>
          <w:b w:val="0"/>
          <w:bCs w:val="0"/>
          <w:color w:val="auto"/>
          <w:sz w:val="24"/>
          <w:szCs w:val="24"/>
        </w:rPr>
        <w:t xml:space="preserve">регистрацией книги учета движения наличных денежных средств и бланков квитанций </w:t>
      </w:r>
      <w:r w:rsidRPr="009C41FA">
        <w:rPr>
          <w:b w:val="0"/>
          <w:bCs w:val="0"/>
          <w:color w:val="auto"/>
          <w:sz w:val="24"/>
          <w:szCs w:val="24"/>
        </w:rPr>
        <w:t>(далее – государственная услуга), повышения эффективности деятельности органов госуда</w:t>
      </w:r>
      <w:r w:rsidR="00996ADB" w:rsidRPr="009C41FA">
        <w:rPr>
          <w:b w:val="0"/>
          <w:bCs w:val="0"/>
          <w:color w:val="auto"/>
          <w:sz w:val="24"/>
          <w:szCs w:val="24"/>
        </w:rPr>
        <w:t xml:space="preserve">рственной власти </w:t>
      </w:r>
      <w:r w:rsidR="00996ADB" w:rsidRPr="009C41FA">
        <w:rPr>
          <w:b w:val="0"/>
          <w:sz w:val="24"/>
          <w:szCs w:val="24"/>
        </w:rPr>
        <w:t>и определяет порядок, сроки и последовательность действий (административных процедур) при предоставлении государственной услуги.</w:t>
      </w:r>
    </w:p>
    <w:p w14:paraId="23FAB1F4" w14:textId="77777777" w:rsidR="00525917" w:rsidRPr="009C41FA" w:rsidRDefault="00525917" w:rsidP="00525917">
      <w:pPr>
        <w:ind w:firstLine="720"/>
        <w:jc w:val="both"/>
        <w:rPr>
          <w:b w:val="0"/>
          <w:sz w:val="24"/>
          <w:szCs w:val="24"/>
          <w:shd w:val="clear" w:color="auto" w:fill="FFFFFF"/>
        </w:rPr>
      </w:pPr>
    </w:p>
    <w:p w14:paraId="63899217" w14:textId="77777777" w:rsidR="00525917" w:rsidRPr="009C41FA" w:rsidRDefault="00525917" w:rsidP="004C07AE">
      <w:pPr>
        <w:spacing w:after="240"/>
        <w:jc w:val="center"/>
        <w:rPr>
          <w:b w:val="0"/>
          <w:sz w:val="24"/>
          <w:szCs w:val="24"/>
          <w:shd w:val="clear" w:color="auto" w:fill="FFFFFF"/>
        </w:rPr>
      </w:pPr>
      <w:bookmarkStart w:id="2" w:name="sub_2132"/>
      <w:bookmarkEnd w:id="1"/>
      <w:r w:rsidRPr="009C41FA">
        <w:rPr>
          <w:b w:val="0"/>
          <w:sz w:val="24"/>
          <w:szCs w:val="24"/>
          <w:shd w:val="clear" w:color="auto" w:fill="FFFFFF"/>
        </w:rPr>
        <w:t>2. Круг заявителей</w:t>
      </w:r>
    </w:p>
    <w:p w14:paraId="2FB65BE4" w14:textId="79357E9E" w:rsidR="00525917" w:rsidRPr="009C41FA" w:rsidRDefault="00525917" w:rsidP="00525917">
      <w:pPr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pacing w:val="2"/>
          <w:sz w:val="24"/>
          <w:szCs w:val="24"/>
        </w:rPr>
        <w:t xml:space="preserve">Заявителями на предоставление государственной услуги (далее - заявитель) являются </w:t>
      </w:r>
      <w:r w:rsidR="00F53D81" w:rsidRPr="009C41FA">
        <w:rPr>
          <w:b w:val="0"/>
          <w:sz w:val="24"/>
          <w:szCs w:val="24"/>
        </w:rPr>
        <w:t>юридическое лицо или индивидуальный предприниматель</w:t>
      </w:r>
      <w:r w:rsidR="00D50A02" w:rsidRPr="009C41FA">
        <w:rPr>
          <w:b w:val="0"/>
          <w:sz w:val="24"/>
          <w:szCs w:val="24"/>
        </w:rPr>
        <w:t>, применяющие специальный налоговый режим – упрощенная система налогообложения.</w:t>
      </w:r>
    </w:p>
    <w:p w14:paraId="01F00403" w14:textId="77777777" w:rsidR="00525917" w:rsidRPr="009C41FA" w:rsidRDefault="00525917" w:rsidP="00525917">
      <w:pPr>
        <w:shd w:val="clear" w:color="auto" w:fill="FFFFFF"/>
        <w:tabs>
          <w:tab w:val="left" w:pos="993"/>
        </w:tabs>
        <w:spacing w:line="240" w:lineRule="atLeast"/>
        <w:ind w:left="567"/>
        <w:jc w:val="both"/>
        <w:rPr>
          <w:b w:val="0"/>
          <w:spacing w:val="2"/>
          <w:sz w:val="24"/>
          <w:szCs w:val="24"/>
        </w:rPr>
      </w:pPr>
      <w:r w:rsidRPr="009C41FA">
        <w:rPr>
          <w:b w:val="0"/>
          <w:spacing w:val="2"/>
          <w:sz w:val="24"/>
          <w:szCs w:val="24"/>
        </w:rPr>
        <w:t xml:space="preserve">От имени заявителя могут выступать: </w:t>
      </w:r>
    </w:p>
    <w:p w14:paraId="6FD693D2" w14:textId="539A49CC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  <w:tab w:val="left" w:pos="993"/>
        </w:tabs>
        <w:spacing w:after="0" w:line="240" w:lineRule="atLeast"/>
        <w:ind w:left="0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9C41FA">
        <w:rPr>
          <w:rFonts w:ascii="Times New Roman" w:hAnsi="Times New Roman"/>
          <w:spacing w:val="2"/>
          <w:sz w:val="24"/>
          <w:szCs w:val="24"/>
        </w:rPr>
        <w:t xml:space="preserve">законные представители - лица, уполномоченные представлять интересы от имени юридического лица на основании прямого указания закона или его учредительных документов; </w:t>
      </w:r>
    </w:p>
    <w:p w14:paraId="15F1C9FE" w14:textId="77777777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spacing w:val="2"/>
        </w:rPr>
      </w:pPr>
      <w:r w:rsidRPr="009C41FA">
        <w:rPr>
          <w:spacing w:val="2"/>
        </w:rPr>
        <w:t>б) уполномоченные представители - лица, осуществляющие свои полномочия на основании доверенности, выдаваемой в порядке, установленном гражданским законодательством Приднестровской Молдавской Республики.</w:t>
      </w:r>
    </w:p>
    <w:p w14:paraId="77DED2A3" w14:textId="77777777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ind w:firstLine="720"/>
        <w:jc w:val="both"/>
      </w:pPr>
    </w:p>
    <w:bookmarkEnd w:id="2"/>
    <w:p w14:paraId="3A43AE5A" w14:textId="46D633DA" w:rsidR="00525917" w:rsidRPr="009C41FA" w:rsidRDefault="00525917" w:rsidP="004C07AE">
      <w:pPr>
        <w:spacing w:after="240"/>
        <w:jc w:val="center"/>
        <w:rPr>
          <w:b w:val="0"/>
          <w:sz w:val="24"/>
          <w:szCs w:val="24"/>
          <w:shd w:val="clear" w:color="auto" w:fill="FFFFFF"/>
        </w:rPr>
      </w:pPr>
      <w:r w:rsidRPr="009C41FA">
        <w:rPr>
          <w:b w:val="0"/>
          <w:sz w:val="24"/>
          <w:szCs w:val="24"/>
          <w:shd w:val="clear" w:color="auto" w:fill="FFFFFF"/>
        </w:rPr>
        <w:t>3. Требования к порядку информирования о предоставлении государственной услуги</w:t>
      </w:r>
    </w:p>
    <w:p w14:paraId="51848557" w14:textId="6B90504C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Юридические адреса, режим работы, контактные телефоны,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(далее – ТНИ), а также официальный сайт Министерства финансов Придне</w:t>
      </w:r>
      <w:r w:rsidR="0016319E" w:rsidRPr="009C41FA">
        <w:rPr>
          <w:b w:val="0"/>
          <w:sz w:val="24"/>
          <w:szCs w:val="24"/>
        </w:rPr>
        <w:t xml:space="preserve">стровской Молдавской Республики </w:t>
      </w:r>
      <w:r w:rsidR="00C25815" w:rsidRPr="009C41FA">
        <w:rPr>
          <w:b w:val="0"/>
          <w:sz w:val="24"/>
          <w:szCs w:val="24"/>
        </w:rPr>
        <w:t>закреплены</w:t>
      </w:r>
      <w:r w:rsidRPr="009C41FA">
        <w:rPr>
          <w:b w:val="0"/>
          <w:sz w:val="24"/>
          <w:szCs w:val="24"/>
        </w:rPr>
        <w:t xml:space="preserve"> согласно Приложению № 1 к настоящему Регламенту.</w:t>
      </w:r>
    </w:p>
    <w:p w14:paraId="63FC41DB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Информацию по вопросам предоставления государственной услуги можно получить следующим образом: обратившись в соответствующую ТНИ лично, непосредственно в помещениях указанных подразделений, по телефону, посредством электронной почты, включая государственную информационную систему «Портал государственных услуг Приднестровской Молдавской Республики» (далее – Портал), доступ к информации в которой осуществляется посредством информационно-телекоммуникационной сети Интернет по адресу: uslugi.gospmr.org. </w:t>
      </w:r>
    </w:p>
    <w:p w14:paraId="5F7753EF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Информирование по вопросам предоставления государственной услуги проводится в форме консультирования по следующим вопросам:</w:t>
      </w:r>
    </w:p>
    <w:p w14:paraId="7FDBEECF" w14:textId="77777777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 должностных лицах ТНИ, уполномоченных предоставлять государственную услугу и участвующих в предоставлении государственной услуги, их номерах контактных телефонов;</w:t>
      </w:r>
    </w:p>
    <w:p w14:paraId="3365661F" w14:textId="3B4D851E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о порядке приема </w:t>
      </w:r>
      <w:r w:rsidR="00332593" w:rsidRPr="009C41FA">
        <w:rPr>
          <w:rFonts w:ascii="Times New Roman" w:hAnsi="Times New Roman"/>
          <w:sz w:val="24"/>
          <w:szCs w:val="24"/>
        </w:rPr>
        <w:t>заявления</w:t>
      </w:r>
      <w:r w:rsidRPr="009C41FA">
        <w:rPr>
          <w:rFonts w:ascii="Times New Roman" w:hAnsi="Times New Roman"/>
          <w:sz w:val="24"/>
          <w:szCs w:val="24"/>
        </w:rPr>
        <w:t>;</w:t>
      </w:r>
    </w:p>
    <w:p w14:paraId="540B94E4" w14:textId="77777777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 ходе предоставления государственной услуги;</w:t>
      </w:r>
    </w:p>
    <w:p w14:paraId="5B5BE2AA" w14:textId="77777777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 перечне документов, необходимых для предоставления государственной услуги;</w:t>
      </w:r>
    </w:p>
    <w:p w14:paraId="6F138CEA" w14:textId="77777777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об административных действиях (процедурах) предоставления государственной услуги;</w:t>
      </w:r>
    </w:p>
    <w:p w14:paraId="5C11E232" w14:textId="77777777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 порядке и формах контроля за предоставлением государственной услуги;</w:t>
      </w:r>
    </w:p>
    <w:p w14:paraId="351F754D" w14:textId="77777777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об основаниях для отказа в предоставлении государственной услуги;</w:t>
      </w:r>
    </w:p>
    <w:p w14:paraId="12E3DC59" w14:textId="77777777" w:rsidR="00525917" w:rsidRPr="009C41FA" w:rsidRDefault="00525917" w:rsidP="00525917">
      <w:pPr>
        <w:pStyle w:val="aa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 досудебном и судебном порядке обжалования действий (бездействия) должностных лиц, уполномоченных на предоставление услуги.</w:t>
      </w:r>
    </w:p>
    <w:p w14:paraId="4A88FFD9" w14:textId="77777777" w:rsidR="00525917" w:rsidRPr="009C41FA" w:rsidRDefault="00525917" w:rsidP="00525917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При ответах на телефонные звонки и устные обращения заявителей должностное лицо ТНИ, осуществляющее информирование заявителя о предоставлении государственной услуги:</w:t>
      </w:r>
    </w:p>
    <w:p w14:paraId="04CC068C" w14:textId="77777777" w:rsidR="00525917" w:rsidRPr="009C41FA" w:rsidRDefault="00525917" w:rsidP="00525917">
      <w:pPr>
        <w:pStyle w:val="aa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сообщает наименование подразделения, свою фамилию, имя, отчество (при наличии) и замещаемую должность;</w:t>
      </w:r>
    </w:p>
    <w:p w14:paraId="2223CCC1" w14:textId="77777777" w:rsidR="00525917" w:rsidRPr="009C41FA" w:rsidRDefault="00525917" w:rsidP="00525917">
      <w:pPr>
        <w:pStyle w:val="aa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в вежливой форме четко и подробно информирует заявителя по интересующим вопросам;</w:t>
      </w:r>
    </w:p>
    <w:p w14:paraId="5272BBD0" w14:textId="77777777" w:rsidR="00525917" w:rsidRPr="009C41FA" w:rsidRDefault="00525917" w:rsidP="00525917">
      <w:pPr>
        <w:pStyle w:val="aa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принимает все необходимые меры для ответа на поставленные вопросы, в том числе с привлечением других должностных лиц, или сообщает номер телефона, по которому можно получить необходимую информацию о порядке предоставления государственной услуги.</w:t>
      </w:r>
    </w:p>
    <w:p w14:paraId="169C0124" w14:textId="56F281B3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если подготовка ответа требует продолжительного времени, должностное лицо ТНИ, осуществляющее информирование, может предложить заявителю направить письменное обращение по данному вопросу. Письменные обращения граждан рассматриваются в порядке, установленном Законом Приднестровской Молдавской Республики от 8 декабря 2003 года № 367-З-III «Об обращениях граждан и юридических лиц, а также общественных объединений» (САЗ 03-50).</w:t>
      </w:r>
    </w:p>
    <w:p w14:paraId="479C4BDD" w14:textId="77777777" w:rsidR="00EA6BE3" w:rsidRPr="009C41FA" w:rsidRDefault="00EA6BE3" w:rsidP="00EA6BE3">
      <w:pPr>
        <w:ind w:firstLine="567"/>
        <w:jc w:val="both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>Ответ направляется в письменном виде, электронной почтой либо через официальный сайт, в зависимости от способа обращения заявителя или способа доставки ответа, указанного в письменном обращении заявителя с указанием должности лица, подписавшего ответ, а также фамилии и номера телефона непосредственно исполнителя.</w:t>
      </w:r>
    </w:p>
    <w:p w14:paraId="79E48F1A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На информационных стендах, официальном сайте Министерства финансов Приднестровской Молдавской Республики и Портале размещаются следующие сведения:</w:t>
      </w:r>
    </w:p>
    <w:p w14:paraId="2A03B3D5" w14:textId="16046818" w:rsidR="00EA6BE3" w:rsidRPr="009C41FA" w:rsidRDefault="006053F3" w:rsidP="00EA6BE3">
      <w:pPr>
        <w:ind w:firstLine="567"/>
        <w:jc w:val="both"/>
        <w:rPr>
          <w:rStyle w:val="ng-scope"/>
          <w:b w:val="0"/>
          <w:sz w:val="24"/>
          <w:szCs w:val="24"/>
          <w:shd w:val="clear" w:color="auto" w:fill="FFFFFF"/>
        </w:rPr>
      </w:pPr>
      <w:r w:rsidRPr="009C41FA">
        <w:rPr>
          <w:b w:val="0"/>
          <w:sz w:val="24"/>
          <w:szCs w:val="24"/>
        </w:rPr>
        <w:t>а</w:t>
      </w:r>
      <w:r w:rsidR="00EA6BE3" w:rsidRPr="009C41FA">
        <w:rPr>
          <w:b w:val="0"/>
          <w:sz w:val="24"/>
          <w:szCs w:val="24"/>
        </w:rPr>
        <w:t>) юридический адрес, режим работы, контактные данные ТНИ, адрес официального сайта и</w:t>
      </w:r>
      <w:r w:rsidR="00EA6BE3" w:rsidRPr="009C41FA">
        <w:rPr>
          <w:rStyle w:val="ng-scope"/>
          <w:b w:val="0"/>
          <w:sz w:val="24"/>
          <w:szCs w:val="24"/>
          <w:shd w:val="clear" w:color="auto" w:fill="FFFFFF"/>
        </w:rPr>
        <w:t xml:space="preserve"> адрес </w:t>
      </w:r>
      <w:r w:rsidR="00EA6BE3" w:rsidRPr="009C41FA">
        <w:rPr>
          <w:b w:val="0"/>
          <w:sz w:val="24"/>
          <w:szCs w:val="24"/>
        </w:rPr>
        <w:t>Министерства финансов</w:t>
      </w:r>
      <w:r w:rsidR="00EA6BE3" w:rsidRPr="009C41FA">
        <w:rPr>
          <w:rStyle w:val="ng-scope"/>
          <w:b w:val="0"/>
          <w:sz w:val="24"/>
          <w:szCs w:val="24"/>
          <w:shd w:val="clear" w:color="auto" w:fill="FFFFFF"/>
        </w:rPr>
        <w:t xml:space="preserve"> Приднестровской Молдавской Республики, адрес электронной почты </w:t>
      </w:r>
      <w:r w:rsidR="00EA6BE3" w:rsidRPr="009C41FA">
        <w:rPr>
          <w:b w:val="0"/>
          <w:sz w:val="24"/>
          <w:szCs w:val="24"/>
        </w:rPr>
        <w:t>Министерства финансов</w:t>
      </w:r>
      <w:r w:rsidR="00EA6BE3" w:rsidRPr="009C41FA">
        <w:rPr>
          <w:rStyle w:val="ng-scope"/>
          <w:b w:val="0"/>
          <w:sz w:val="24"/>
          <w:szCs w:val="24"/>
          <w:shd w:val="clear" w:color="auto" w:fill="FFFFFF"/>
        </w:rPr>
        <w:t xml:space="preserve"> Приднестровской Молдавской Республики;</w:t>
      </w:r>
    </w:p>
    <w:p w14:paraId="5052CE28" w14:textId="17DB8FC1" w:rsidR="00525917" w:rsidRPr="009C41FA" w:rsidRDefault="006053F3" w:rsidP="006053F3">
      <w:pPr>
        <w:ind w:left="1080" w:hanging="513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</w:t>
      </w:r>
      <w:r w:rsidR="00525917" w:rsidRPr="009C41FA">
        <w:rPr>
          <w:b w:val="0"/>
          <w:sz w:val="24"/>
          <w:szCs w:val="24"/>
        </w:rPr>
        <w:t>порядок совершения административных процедур;</w:t>
      </w:r>
    </w:p>
    <w:p w14:paraId="13BBBC29" w14:textId="357187D8" w:rsidR="00525917" w:rsidRPr="009C41FA" w:rsidRDefault="006053F3" w:rsidP="006053F3">
      <w:pPr>
        <w:tabs>
          <w:tab w:val="left" w:pos="851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в) </w:t>
      </w:r>
      <w:r w:rsidR="00525917" w:rsidRPr="009C41FA">
        <w:rPr>
          <w:b w:val="0"/>
          <w:sz w:val="24"/>
          <w:szCs w:val="24"/>
        </w:rPr>
        <w:t>перечень нормативных правовых актов, регулирующих отношения, возникающие в связи с предоставлением государственной услуги;</w:t>
      </w:r>
    </w:p>
    <w:p w14:paraId="242E2C64" w14:textId="24F813BC" w:rsidR="00525917" w:rsidRPr="009C41FA" w:rsidRDefault="006053F3" w:rsidP="006053F3">
      <w:pPr>
        <w:tabs>
          <w:tab w:val="left" w:pos="851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г) </w:t>
      </w:r>
      <w:r w:rsidR="00525917" w:rsidRPr="009C41FA">
        <w:rPr>
          <w:b w:val="0"/>
          <w:sz w:val="24"/>
          <w:szCs w:val="24"/>
        </w:rPr>
        <w:t>перечень документов, представляемых заявителем для получения государственной услуги;</w:t>
      </w:r>
    </w:p>
    <w:p w14:paraId="1A69B459" w14:textId="68659586" w:rsidR="00525917" w:rsidRPr="009C41FA" w:rsidRDefault="006053F3" w:rsidP="006053F3">
      <w:pPr>
        <w:tabs>
          <w:tab w:val="left" w:pos="1134"/>
        </w:tabs>
        <w:ind w:left="1080" w:hanging="513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д) </w:t>
      </w:r>
      <w:r w:rsidR="00525917" w:rsidRPr="009C41FA">
        <w:rPr>
          <w:b w:val="0"/>
          <w:sz w:val="24"/>
          <w:szCs w:val="24"/>
        </w:rPr>
        <w:t>блок-схема предоставления государственной услуги;</w:t>
      </w:r>
    </w:p>
    <w:p w14:paraId="643880C3" w14:textId="13FAB761" w:rsidR="00525917" w:rsidRPr="009C41FA" w:rsidRDefault="006053F3" w:rsidP="006053F3">
      <w:pPr>
        <w:tabs>
          <w:tab w:val="left" w:pos="851"/>
        </w:tabs>
        <w:ind w:left="1080" w:hanging="513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е) </w:t>
      </w:r>
      <w:r w:rsidR="00525917" w:rsidRPr="009C41FA">
        <w:rPr>
          <w:b w:val="0"/>
          <w:sz w:val="24"/>
          <w:szCs w:val="24"/>
        </w:rPr>
        <w:t>график приема заявителей с указанием номеров телефонов.</w:t>
      </w:r>
    </w:p>
    <w:p w14:paraId="66B0AF26" w14:textId="5EAD417D" w:rsidR="00525917" w:rsidRPr="009C41FA" w:rsidRDefault="00525917" w:rsidP="00525917">
      <w:pPr>
        <w:jc w:val="center"/>
        <w:rPr>
          <w:rStyle w:val="ng-scope"/>
          <w:b w:val="0"/>
          <w:sz w:val="24"/>
          <w:szCs w:val="24"/>
        </w:rPr>
      </w:pPr>
    </w:p>
    <w:p w14:paraId="37B637DF" w14:textId="77777777" w:rsidR="008B0106" w:rsidRPr="009C41FA" w:rsidRDefault="008B0106" w:rsidP="00525917">
      <w:pPr>
        <w:jc w:val="center"/>
        <w:rPr>
          <w:rStyle w:val="ng-scope"/>
          <w:b w:val="0"/>
          <w:sz w:val="24"/>
          <w:szCs w:val="24"/>
        </w:rPr>
      </w:pPr>
    </w:p>
    <w:p w14:paraId="233C3DBE" w14:textId="77777777" w:rsidR="00525917" w:rsidRPr="009C41FA" w:rsidRDefault="00525917" w:rsidP="00525917">
      <w:pPr>
        <w:jc w:val="center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>Раздел 2. Стандарт предоставления государственной услуги</w:t>
      </w:r>
    </w:p>
    <w:p w14:paraId="59195BF1" w14:textId="648A2938" w:rsidR="00525917" w:rsidRPr="009C41FA" w:rsidRDefault="00525917" w:rsidP="00525917">
      <w:pPr>
        <w:jc w:val="center"/>
        <w:rPr>
          <w:rStyle w:val="ng-scope"/>
          <w:b w:val="0"/>
          <w:sz w:val="24"/>
          <w:szCs w:val="24"/>
        </w:rPr>
      </w:pPr>
    </w:p>
    <w:p w14:paraId="235C46ED" w14:textId="77777777" w:rsidR="008B0106" w:rsidRPr="009C41FA" w:rsidRDefault="008B0106" w:rsidP="00525917">
      <w:pPr>
        <w:jc w:val="center"/>
        <w:rPr>
          <w:rStyle w:val="ng-scope"/>
          <w:b w:val="0"/>
          <w:sz w:val="24"/>
          <w:szCs w:val="24"/>
        </w:rPr>
      </w:pPr>
    </w:p>
    <w:p w14:paraId="3CE9160D" w14:textId="77777777" w:rsidR="00525917" w:rsidRPr="009C41FA" w:rsidRDefault="00525917" w:rsidP="004C07AE">
      <w:pPr>
        <w:spacing w:after="240"/>
        <w:jc w:val="center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>4. Наименование государственной услуги</w:t>
      </w:r>
    </w:p>
    <w:p w14:paraId="54FFC0F8" w14:textId="33862CE1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Наименование государственной услуги – «</w:t>
      </w:r>
      <w:r w:rsidR="0047528E" w:rsidRPr="009C41FA">
        <w:rPr>
          <w:rFonts w:cs="Helvetica"/>
          <w:b w:val="0"/>
          <w:bCs w:val="0"/>
          <w:color w:val="auto"/>
          <w:sz w:val="24"/>
          <w:szCs w:val="24"/>
        </w:rPr>
        <w:t>Р</w:t>
      </w:r>
      <w:r w:rsidR="0047528E" w:rsidRPr="009C41FA">
        <w:rPr>
          <w:b w:val="0"/>
          <w:bCs w:val="0"/>
          <w:color w:val="auto"/>
          <w:sz w:val="24"/>
          <w:szCs w:val="24"/>
        </w:rPr>
        <w:t xml:space="preserve">егистрация </w:t>
      </w:r>
      <w:r w:rsidR="00497770" w:rsidRPr="009C41FA">
        <w:rPr>
          <w:b w:val="0"/>
          <w:bCs w:val="0"/>
          <w:color w:val="auto"/>
          <w:sz w:val="24"/>
          <w:szCs w:val="24"/>
        </w:rPr>
        <w:t>к</w:t>
      </w:r>
      <w:r w:rsidR="0047528E" w:rsidRPr="009C41FA">
        <w:rPr>
          <w:b w:val="0"/>
          <w:bCs w:val="0"/>
          <w:color w:val="auto"/>
          <w:sz w:val="24"/>
          <w:szCs w:val="24"/>
        </w:rPr>
        <w:t>ниги учета движения наличных денежных средств и бланков квитанций</w:t>
      </w:r>
      <w:r w:rsidRPr="009C41FA">
        <w:rPr>
          <w:b w:val="0"/>
          <w:sz w:val="24"/>
          <w:szCs w:val="24"/>
        </w:rPr>
        <w:t>».</w:t>
      </w:r>
    </w:p>
    <w:p w14:paraId="729AD889" w14:textId="2619B60F" w:rsidR="00525917" w:rsidRPr="009C41FA" w:rsidRDefault="00525917" w:rsidP="00525917">
      <w:pPr>
        <w:tabs>
          <w:tab w:val="left" w:pos="851"/>
        </w:tabs>
        <w:ind w:left="567"/>
        <w:jc w:val="both"/>
        <w:rPr>
          <w:rStyle w:val="ng-scope"/>
          <w:b w:val="0"/>
          <w:sz w:val="24"/>
          <w:szCs w:val="24"/>
        </w:rPr>
      </w:pPr>
    </w:p>
    <w:p w14:paraId="436A2D9F" w14:textId="77777777" w:rsidR="008B0106" w:rsidRPr="009C41FA" w:rsidRDefault="008B0106" w:rsidP="00525917">
      <w:pPr>
        <w:tabs>
          <w:tab w:val="left" w:pos="851"/>
        </w:tabs>
        <w:ind w:left="567"/>
        <w:jc w:val="both"/>
        <w:rPr>
          <w:rStyle w:val="ng-scope"/>
          <w:b w:val="0"/>
          <w:sz w:val="24"/>
          <w:szCs w:val="24"/>
        </w:rPr>
      </w:pPr>
    </w:p>
    <w:p w14:paraId="3971F5EF" w14:textId="77777777" w:rsidR="00525917" w:rsidRPr="009C41FA" w:rsidRDefault="00525917" w:rsidP="004C07AE">
      <w:pPr>
        <w:spacing w:after="240"/>
        <w:jc w:val="center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>5. Наименование органа, предоставляющего государственную услугу</w:t>
      </w:r>
    </w:p>
    <w:p w14:paraId="63F49688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Style w:val="ng-scope"/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 xml:space="preserve">Государственную услугу предоставляют территориальные налоговые инспекции Государственной налоговой службы Министерства финансов Приднестровской Молдавской Республики (ТНИ). </w:t>
      </w:r>
    </w:p>
    <w:p w14:paraId="393FCEE6" w14:textId="77777777" w:rsidR="00525917" w:rsidRPr="009C41FA" w:rsidRDefault="00525917" w:rsidP="00525917">
      <w:pPr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14:paraId="5FF1322F" w14:textId="77777777" w:rsidR="00525917" w:rsidRPr="009C41FA" w:rsidRDefault="00525917" w:rsidP="004C07AE">
      <w:pPr>
        <w:autoSpaceDE w:val="0"/>
        <w:autoSpaceDN w:val="0"/>
        <w:adjustRightInd w:val="0"/>
        <w:spacing w:after="240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6. Описание результата предоставления государственной услуги</w:t>
      </w:r>
    </w:p>
    <w:p w14:paraId="431F0CBE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  <w:tab w:val="left" w:pos="1134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rStyle w:val="ng-scope"/>
          <w:b w:val="0"/>
          <w:sz w:val="24"/>
          <w:szCs w:val="24"/>
        </w:rPr>
        <w:t>Результатом предоставления государственной услуги является:</w:t>
      </w:r>
    </w:p>
    <w:p w14:paraId="02CC32D4" w14:textId="7A23A554" w:rsidR="0047528E" w:rsidRPr="009C41FA" w:rsidRDefault="001247F3" w:rsidP="00525917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rFonts w:cs="Helvetica"/>
          <w:b w:val="0"/>
          <w:bCs w:val="0"/>
          <w:color w:val="auto"/>
          <w:sz w:val="24"/>
          <w:szCs w:val="24"/>
        </w:rPr>
        <w:t>р</w:t>
      </w:r>
      <w:r w:rsidR="0047528E" w:rsidRPr="009C41FA">
        <w:rPr>
          <w:b w:val="0"/>
          <w:bCs w:val="0"/>
          <w:color w:val="auto"/>
          <w:sz w:val="24"/>
          <w:szCs w:val="24"/>
        </w:rPr>
        <w:t xml:space="preserve">егистрация </w:t>
      </w:r>
      <w:r w:rsidR="00497770" w:rsidRPr="009C41FA">
        <w:rPr>
          <w:b w:val="0"/>
          <w:bCs w:val="0"/>
          <w:color w:val="auto"/>
          <w:sz w:val="24"/>
          <w:szCs w:val="24"/>
        </w:rPr>
        <w:t>к</w:t>
      </w:r>
      <w:r w:rsidR="0047528E" w:rsidRPr="009C41FA">
        <w:rPr>
          <w:b w:val="0"/>
          <w:bCs w:val="0"/>
          <w:color w:val="auto"/>
          <w:sz w:val="24"/>
          <w:szCs w:val="24"/>
        </w:rPr>
        <w:t>ниги учета движения наличных денежных средств и бланков квитанций;</w:t>
      </w:r>
    </w:p>
    <w:p w14:paraId="4617B359" w14:textId="60E6A267" w:rsidR="00525917" w:rsidRPr="009C41FA" w:rsidRDefault="007E29FA" w:rsidP="007E29FA">
      <w:pPr>
        <w:tabs>
          <w:tab w:val="left" w:pos="567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</w:t>
      </w:r>
      <w:r w:rsidR="00525917" w:rsidRPr="009C41FA">
        <w:rPr>
          <w:b w:val="0"/>
          <w:sz w:val="24"/>
          <w:szCs w:val="24"/>
        </w:rPr>
        <w:t>принятие решени</w:t>
      </w:r>
      <w:r w:rsidR="005706D9" w:rsidRPr="009C41FA">
        <w:rPr>
          <w:b w:val="0"/>
          <w:sz w:val="24"/>
          <w:szCs w:val="24"/>
        </w:rPr>
        <w:t>я</w:t>
      </w:r>
      <w:r w:rsidR="00525917" w:rsidRPr="009C41FA">
        <w:rPr>
          <w:b w:val="0"/>
          <w:sz w:val="24"/>
          <w:szCs w:val="24"/>
        </w:rPr>
        <w:t xml:space="preserve"> об отказе в осуществлении регистрационных</w:t>
      </w:r>
      <w:r w:rsidR="00DB1C49" w:rsidRPr="009C41FA">
        <w:rPr>
          <w:b w:val="0"/>
          <w:sz w:val="24"/>
          <w:szCs w:val="24"/>
        </w:rPr>
        <w:t xml:space="preserve"> действий в отношении</w:t>
      </w:r>
      <w:r w:rsidR="00525917" w:rsidRPr="009C41FA">
        <w:rPr>
          <w:b w:val="0"/>
          <w:sz w:val="24"/>
          <w:szCs w:val="24"/>
        </w:rPr>
        <w:t xml:space="preserve"> </w:t>
      </w:r>
      <w:r w:rsidRPr="009C41FA">
        <w:rPr>
          <w:b w:val="0"/>
          <w:bCs w:val="0"/>
          <w:color w:val="auto"/>
          <w:sz w:val="24"/>
          <w:szCs w:val="24"/>
        </w:rPr>
        <w:t>к</w:t>
      </w:r>
      <w:r w:rsidR="00DB1C49" w:rsidRPr="009C41FA">
        <w:rPr>
          <w:b w:val="0"/>
          <w:bCs w:val="0"/>
          <w:color w:val="auto"/>
          <w:sz w:val="24"/>
          <w:szCs w:val="24"/>
        </w:rPr>
        <w:t>ниги учета движения наличных денежных средств и бланков квитанций.</w:t>
      </w:r>
    </w:p>
    <w:p w14:paraId="5FCA120E" w14:textId="77777777" w:rsidR="00DB1C49" w:rsidRPr="009C41FA" w:rsidRDefault="00DB1C49" w:rsidP="00DB1C49">
      <w:pPr>
        <w:tabs>
          <w:tab w:val="left" w:pos="851"/>
        </w:tabs>
        <w:ind w:left="720"/>
        <w:jc w:val="both"/>
        <w:rPr>
          <w:rStyle w:val="ng-scope"/>
          <w:b w:val="0"/>
          <w:sz w:val="24"/>
          <w:szCs w:val="24"/>
        </w:rPr>
      </w:pPr>
    </w:p>
    <w:p w14:paraId="16484902" w14:textId="77777777" w:rsidR="00525917" w:rsidRPr="009C41FA" w:rsidRDefault="00525917" w:rsidP="004C07AE">
      <w:pPr>
        <w:pStyle w:val="a7"/>
        <w:shd w:val="clear" w:color="auto" w:fill="FFFFFF"/>
        <w:spacing w:before="0" w:beforeAutospacing="0" w:after="240" w:afterAutospacing="0"/>
        <w:ind w:firstLine="360"/>
        <w:jc w:val="center"/>
      </w:pPr>
      <w:r w:rsidRPr="009C41FA">
        <w:rPr>
          <w:rStyle w:val="ng-scope"/>
        </w:rPr>
        <w:t>7. С</w:t>
      </w:r>
      <w:r w:rsidRPr="009C41FA">
        <w:t xml:space="preserve">рок предоставления государственной услуги </w:t>
      </w:r>
    </w:p>
    <w:p w14:paraId="4AE73FCB" w14:textId="4C61E2C0" w:rsidR="00525917" w:rsidRPr="009C41FA" w:rsidRDefault="00525917" w:rsidP="006053F3">
      <w:pPr>
        <w:pStyle w:val="a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Предоставление государственной услуги</w:t>
      </w:r>
      <w:r w:rsidR="006053F3" w:rsidRPr="009C41FA">
        <w:rPr>
          <w:rFonts w:ascii="Times New Roman" w:hAnsi="Times New Roman"/>
          <w:sz w:val="24"/>
          <w:szCs w:val="24"/>
        </w:rPr>
        <w:t xml:space="preserve"> </w:t>
      </w:r>
      <w:r w:rsidRPr="009C41FA">
        <w:rPr>
          <w:rFonts w:ascii="Times New Roman" w:hAnsi="Times New Roman"/>
          <w:sz w:val="24"/>
          <w:szCs w:val="24"/>
        </w:rPr>
        <w:t xml:space="preserve">осуществляется не позднее 1 (одного) рабочего дня, следующего за днем подачи </w:t>
      </w:r>
      <w:r w:rsidRPr="009C41FA">
        <w:rPr>
          <w:rStyle w:val="ng-scope"/>
          <w:rFonts w:ascii="Times New Roman" w:hAnsi="Times New Roman"/>
          <w:sz w:val="24"/>
          <w:szCs w:val="24"/>
        </w:rPr>
        <w:t>заявления и необходимых документов</w:t>
      </w:r>
      <w:r w:rsidR="007E29FA" w:rsidRPr="009C41FA">
        <w:rPr>
          <w:rFonts w:ascii="Times New Roman" w:hAnsi="Times New Roman"/>
          <w:sz w:val="24"/>
          <w:szCs w:val="24"/>
        </w:rPr>
        <w:t>.</w:t>
      </w:r>
    </w:p>
    <w:p w14:paraId="4D743E76" w14:textId="77777777" w:rsidR="00525917" w:rsidRPr="009C41FA" w:rsidRDefault="00525917" w:rsidP="00525917">
      <w:pPr>
        <w:jc w:val="center"/>
        <w:rPr>
          <w:b w:val="0"/>
          <w:sz w:val="24"/>
          <w:szCs w:val="24"/>
        </w:rPr>
      </w:pPr>
    </w:p>
    <w:p w14:paraId="663C29EC" w14:textId="77777777" w:rsidR="00D041F4" w:rsidRPr="009C41FA" w:rsidRDefault="00525917" w:rsidP="00525917">
      <w:pPr>
        <w:pStyle w:val="a9"/>
        <w:shd w:val="clear" w:color="auto" w:fill="auto"/>
        <w:spacing w:line="240" w:lineRule="auto"/>
        <w:ind w:left="20" w:right="20" w:hanging="20"/>
        <w:jc w:val="center"/>
        <w:rPr>
          <w:rFonts w:ascii="Times New Roman" w:hAnsi="Times New Roman"/>
          <w:spacing w:val="0"/>
          <w:sz w:val="24"/>
          <w:szCs w:val="24"/>
        </w:rPr>
      </w:pPr>
      <w:r w:rsidRPr="009C41FA">
        <w:rPr>
          <w:rFonts w:ascii="Times New Roman" w:hAnsi="Times New Roman"/>
          <w:spacing w:val="0"/>
          <w:sz w:val="24"/>
          <w:szCs w:val="24"/>
        </w:rPr>
        <w:t xml:space="preserve">8. Перечень нормативных правовых актов, регулирующих отношения, </w:t>
      </w:r>
    </w:p>
    <w:p w14:paraId="7F8D1C44" w14:textId="19B595AF" w:rsidR="00525917" w:rsidRPr="009C41FA" w:rsidRDefault="00525917" w:rsidP="004C07AE">
      <w:pPr>
        <w:pStyle w:val="a9"/>
        <w:shd w:val="clear" w:color="auto" w:fill="auto"/>
        <w:spacing w:after="240" w:line="240" w:lineRule="auto"/>
        <w:ind w:left="20" w:right="20" w:hanging="20"/>
        <w:jc w:val="center"/>
        <w:rPr>
          <w:rFonts w:ascii="Times New Roman" w:hAnsi="Times New Roman"/>
          <w:spacing w:val="0"/>
          <w:sz w:val="24"/>
          <w:szCs w:val="24"/>
        </w:rPr>
      </w:pPr>
      <w:r w:rsidRPr="009C41FA">
        <w:rPr>
          <w:rFonts w:ascii="Times New Roman" w:hAnsi="Times New Roman"/>
          <w:spacing w:val="0"/>
          <w:sz w:val="24"/>
          <w:szCs w:val="24"/>
        </w:rPr>
        <w:t xml:space="preserve">возникающие в связи с предоставлением государственной услуги </w:t>
      </w:r>
    </w:p>
    <w:p w14:paraId="66F61134" w14:textId="2E064E21" w:rsidR="00D50A02" w:rsidRPr="009C41FA" w:rsidRDefault="00525917" w:rsidP="00C5594C">
      <w:pPr>
        <w:pStyle w:val="aa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Правовую основу предоставления </w:t>
      </w:r>
      <w:r w:rsidR="00D50A02" w:rsidRPr="009C41FA">
        <w:rPr>
          <w:rFonts w:ascii="Times New Roman" w:hAnsi="Times New Roman"/>
          <w:sz w:val="24"/>
          <w:szCs w:val="24"/>
        </w:rPr>
        <w:t>государственной услуги составляю</w:t>
      </w:r>
      <w:r w:rsidRPr="009C41FA">
        <w:rPr>
          <w:rFonts w:ascii="Times New Roman" w:hAnsi="Times New Roman"/>
          <w:sz w:val="24"/>
          <w:szCs w:val="24"/>
        </w:rPr>
        <w:t>т</w:t>
      </w:r>
      <w:r w:rsidR="00D50A02" w:rsidRPr="009C41FA">
        <w:rPr>
          <w:rFonts w:ascii="Times New Roman" w:hAnsi="Times New Roman"/>
          <w:sz w:val="24"/>
          <w:szCs w:val="24"/>
        </w:rPr>
        <w:t>:</w:t>
      </w:r>
    </w:p>
    <w:p w14:paraId="79A3D86B" w14:textId="0BFDD696" w:rsidR="00D50A02" w:rsidRPr="009C41FA" w:rsidRDefault="00D50A02" w:rsidP="00C5594C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а) Закон Приднестровской Молдавской Республики от 30 сентября 2018 года № </w:t>
      </w:r>
      <w:r w:rsidR="008D6151" w:rsidRPr="009C41FA">
        <w:rPr>
          <w:b w:val="0"/>
          <w:bCs w:val="0"/>
          <w:color w:val="auto"/>
          <w:sz w:val="24"/>
          <w:szCs w:val="24"/>
        </w:rPr>
        <w:t xml:space="preserve">270-З-VI </w:t>
      </w:r>
      <w:r w:rsidRPr="009C41FA">
        <w:rPr>
          <w:b w:val="0"/>
          <w:sz w:val="24"/>
          <w:szCs w:val="24"/>
        </w:rPr>
        <w:t xml:space="preserve">«Специальный налоговый режим – </w:t>
      </w:r>
      <w:r w:rsidR="008D6151" w:rsidRPr="009C41FA">
        <w:rPr>
          <w:b w:val="0"/>
          <w:sz w:val="24"/>
          <w:szCs w:val="24"/>
        </w:rPr>
        <w:t xml:space="preserve">упрощенная </w:t>
      </w:r>
      <w:r w:rsidRPr="009C41FA">
        <w:rPr>
          <w:b w:val="0"/>
          <w:sz w:val="24"/>
          <w:szCs w:val="24"/>
        </w:rPr>
        <w:t>система налогообложения» (САЗ 18-39);</w:t>
      </w:r>
    </w:p>
    <w:p w14:paraId="63825004" w14:textId="49C88E20" w:rsidR="00525917" w:rsidRPr="009C41FA" w:rsidRDefault="00D50A02" w:rsidP="00C5594C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</w:t>
      </w:r>
      <w:r w:rsidR="00525917" w:rsidRPr="009C41FA">
        <w:rPr>
          <w:b w:val="0"/>
          <w:sz w:val="24"/>
          <w:szCs w:val="24"/>
        </w:rPr>
        <w:t>Постановление Правительства Приднестровской Молдавской Республики от 15 января 2013 года № 9 «О применении контрольно-кассовых аппаратов (машин) на территории Приднестровской Молдавской Республики» (САЗ 13-2) с изменениями и дополнениями, внесенными постановлениями Правительства Приднестровской Молдавской Республики от 6 августа 2014 года № 207 (САЗ 14-32), от 12 августа 2015 года № 213 (САЗ 15-33), от 19 октября 2016 года № 270 (САЗ 16-42), от 14 марта 2017 года № 39 (САЗ 17-13), от 5 мая 2017 года № 95 (САЗ 17-19), от 31 июля 2017 года № 182 (САЗ 17-32), от 22 августа 2017 года № 207 (САЗ 17-35), от  20 марта 2018 года № 82 (САЗ 18-12)</w:t>
      </w:r>
      <w:r w:rsidR="0012408E" w:rsidRPr="009C41FA">
        <w:rPr>
          <w:b w:val="0"/>
          <w:sz w:val="24"/>
          <w:szCs w:val="24"/>
        </w:rPr>
        <w:t>,</w:t>
      </w:r>
      <w:r w:rsidR="0012408E" w:rsidRPr="009C41FA">
        <w:t xml:space="preserve">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22 марта 2019 года № 97</w:t>
      </w:r>
      <w:r w:rsidR="0012408E" w:rsidRPr="009C41FA">
        <w:rPr>
          <w:b w:val="0"/>
          <w:color w:val="auto"/>
          <w:sz w:val="24"/>
          <w:szCs w:val="24"/>
        </w:rPr>
        <w:t xml:space="preserve"> (САЗ 19-11),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23 мая 2019 года № 166</w:t>
      </w:r>
      <w:r w:rsidR="0012408E" w:rsidRPr="009C41FA">
        <w:rPr>
          <w:b w:val="0"/>
          <w:color w:val="auto"/>
          <w:sz w:val="24"/>
          <w:szCs w:val="24"/>
        </w:rPr>
        <w:t xml:space="preserve"> (САЗ 19-19),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18 октября 2019 года № 374</w:t>
      </w:r>
      <w:r w:rsidR="0012408E" w:rsidRPr="009C41FA">
        <w:rPr>
          <w:b w:val="0"/>
          <w:color w:val="auto"/>
          <w:sz w:val="24"/>
          <w:szCs w:val="24"/>
        </w:rPr>
        <w:t xml:space="preserve"> (САЗ 19-40),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30 декабря 2019 года № 468</w:t>
      </w:r>
      <w:r w:rsidR="0012408E" w:rsidRPr="009C41FA">
        <w:rPr>
          <w:b w:val="0"/>
          <w:color w:val="auto"/>
          <w:sz w:val="24"/>
          <w:szCs w:val="24"/>
        </w:rPr>
        <w:t xml:space="preserve"> (САЗ 20-2),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2 марта 2021 года № 60</w:t>
      </w:r>
      <w:r w:rsidR="0012408E" w:rsidRPr="009C41FA">
        <w:rPr>
          <w:b w:val="0"/>
          <w:color w:val="auto"/>
          <w:sz w:val="24"/>
          <w:szCs w:val="24"/>
        </w:rPr>
        <w:t xml:space="preserve"> (САЗ 21-9),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31 марта 2021 года № 106</w:t>
      </w:r>
      <w:r w:rsidR="0012408E" w:rsidRPr="009C41FA">
        <w:rPr>
          <w:b w:val="0"/>
          <w:color w:val="auto"/>
          <w:sz w:val="24"/>
          <w:szCs w:val="24"/>
        </w:rPr>
        <w:t xml:space="preserve"> (САЗ 21-13),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31 марта 2021 года № 107</w:t>
      </w:r>
      <w:r w:rsidR="0012408E" w:rsidRPr="009C41FA">
        <w:rPr>
          <w:b w:val="0"/>
          <w:color w:val="auto"/>
          <w:sz w:val="24"/>
          <w:szCs w:val="24"/>
        </w:rPr>
        <w:t xml:space="preserve"> (САЗ 21-13), </w:t>
      </w:r>
      <w:r w:rsidR="0012408E" w:rsidRPr="009C41FA">
        <w:rPr>
          <w:rFonts w:eastAsia="PMingLiU"/>
          <w:b w:val="0"/>
          <w:color w:val="auto"/>
          <w:sz w:val="24"/>
          <w:szCs w:val="24"/>
        </w:rPr>
        <w:t>от 12 мая 2022 года № 170</w:t>
      </w:r>
      <w:r w:rsidR="0012408E" w:rsidRPr="009C41FA">
        <w:rPr>
          <w:b w:val="0"/>
          <w:color w:val="auto"/>
          <w:sz w:val="24"/>
          <w:szCs w:val="24"/>
        </w:rPr>
        <w:t xml:space="preserve"> (САЗ 22-18),</w:t>
      </w:r>
      <w:r w:rsidR="00525917" w:rsidRPr="009C41FA">
        <w:rPr>
          <w:b w:val="0"/>
          <w:color w:val="auto"/>
          <w:sz w:val="24"/>
          <w:szCs w:val="24"/>
        </w:rPr>
        <w:t xml:space="preserve"> </w:t>
      </w:r>
      <w:r w:rsidR="00155FCD" w:rsidRPr="009C41FA">
        <w:rPr>
          <w:b w:val="0"/>
          <w:color w:val="auto"/>
          <w:sz w:val="24"/>
          <w:szCs w:val="24"/>
        </w:rPr>
        <w:t xml:space="preserve">от 18 ноября 2022 года № 434 (САЗ 22-46) </w:t>
      </w:r>
      <w:r w:rsidR="00525917" w:rsidRPr="009C41FA">
        <w:rPr>
          <w:b w:val="0"/>
          <w:sz w:val="24"/>
          <w:szCs w:val="24"/>
        </w:rPr>
        <w:t>(далее – Постановление).</w:t>
      </w:r>
    </w:p>
    <w:p w14:paraId="19449846" w14:textId="5842E1B1" w:rsidR="00525917" w:rsidRPr="009C41FA" w:rsidRDefault="00525917" w:rsidP="00525917">
      <w:pPr>
        <w:shd w:val="clear" w:color="auto" w:fill="FFFFFF"/>
        <w:tabs>
          <w:tab w:val="left" w:pos="993"/>
        </w:tabs>
        <w:ind w:left="567"/>
        <w:jc w:val="both"/>
        <w:rPr>
          <w:b w:val="0"/>
          <w:sz w:val="24"/>
          <w:szCs w:val="24"/>
        </w:rPr>
      </w:pPr>
    </w:p>
    <w:p w14:paraId="18D92A7B" w14:textId="77777777" w:rsidR="008B0106" w:rsidRPr="009C41FA" w:rsidRDefault="008B0106" w:rsidP="00525917">
      <w:pPr>
        <w:shd w:val="clear" w:color="auto" w:fill="FFFFFF"/>
        <w:tabs>
          <w:tab w:val="left" w:pos="993"/>
        </w:tabs>
        <w:ind w:left="567"/>
        <w:jc w:val="both"/>
        <w:rPr>
          <w:b w:val="0"/>
          <w:sz w:val="24"/>
          <w:szCs w:val="24"/>
        </w:rPr>
      </w:pPr>
    </w:p>
    <w:p w14:paraId="779281B4" w14:textId="77777777" w:rsidR="00525917" w:rsidRPr="009C41FA" w:rsidRDefault="00525917" w:rsidP="004C07AE">
      <w:pPr>
        <w:pStyle w:val="a7"/>
        <w:shd w:val="clear" w:color="auto" w:fill="FFFFFF"/>
        <w:spacing w:before="0" w:beforeAutospacing="0" w:after="240" w:afterAutospacing="0"/>
        <w:jc w:val="center"/>
      </w:pPr>
      <w:r w:rsidRPr="009C41FA">
        <w:t>9. Исчерпывающий перечень документов, необходимых в соответствии с нормативными правовыми актами для предоставления государственной услуги, которые являются необходимыми и обязательными для предоставления государственной услуги и предоставляются самостоятельно заявителем</w:t>
      </w:r>
    </w:p>
    <w:p w14:paraId="4A86D325" w14:textId="2D493036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Исчерпывающий перечень документов, необходимых для </w:t>
      </w:r>
      <w:r w:rsidR="00497770" w:rsidRPr="009C41FA">
        <w:rPr>
          <w:b w:val="0"/>
          <w:sz w:val="24"/>
          <w:szCs w:val="24"/>
        </w:rPr>
        <w:t>предоставления государственной услуги</w:t>
      </w:r>
      <w:r w:rsidRPr="009C41FA">
        <w:rPr>
          <w:b w:val="0"/>
          <w:sz w:val="24"/>
          <w:szCs w:val="24"/>
        </w:rPr>
        <w:t>, предъявляемых самостоятельно заявителем:</w:t>
      </w:r>
    </w:p>
    <w:p w14:paraId="7E6DF57C" w14:textId="715AEEF1" w:rsidR="00525917" w:rsidRPr="009C41FA" w:rsidRDefault="00525917" w:rsidP="00525917">
      <w:pPr>
        <w:widowControl w:val="0"/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а) заявление по форме согласно Приложению № </w:t>
      </w:r>
      <w:r w:rsidR="007E29FA" w:rsidRPr="009C41FA">
        <w:rPr>
          <w:b w:val="0"/>
          <w:sz w:val="24"/>
          <w:szCs w:val="24"/>
        </w:rPr>
        <w:t>2</w:t>
      </w:r>
      <w:r w:rsidRPr="009C41FA">
        <w:rPr>
          <w:b w:val="0"/>
          <w:sz w:val="24"/>
          <w:szCs w:val="24"/>
        </w:rPr>
        <w:t xml:space="preserve"> к настоящему Регламенту;  </w:t>
      </w:r>
    </w:p>
    <w:p w14:paraId="0D7734F8" w14:textId="231FD51B" w:rsidR="006839F1" w:rsidRPr="009C41FA" w:rsidRDefault="00525917" w:rsidP="00525917">
      <w:pPr>
        <w:widowControl w:val="0"/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</w:t>
      </w:r>
      <w:r w:rsidR="00497770" w:rsidRPr="009C41FA">
        <w:rPr>
          <w:b w:val="0"/>
          <w:bCs w:val="0"/>
          <w:color w:val="auto"/>
          <w:sz w:val="24"/>
          <w:szCs w:val="24"/>
        </w:rPr>
        <w:t>книг</w:t>
      </w:r>
      <w:r w:rsidR="006839F1" w:rsidRPr="009C41FA">
        <w:rPr>
          <w:b w:val="0"/>
          <w:bCs w:val="0"/>
          <w:color w:val="auto"/>
          <w:sz w:val="24"/>
          <w:szCs w:val="24"/>
        </w:rPr>
        <w:t>а</w:t>
      </w:r>
      <w:r w:rsidR="00497770" w:rsidRPr="009C41FA">
        <w:rPr>
          <w:b w:val="0"/>
          <w:bCs w:val="0"/>
          <w:color w:val="auto"/>
          <w:sz w:val="24"/>
          <w:szCs w:val="24"/>
        </w:rPr>
        <w:t xml:space="preserve"> учета движения наличных денежных средств </w:t>
      </w:r>
      <w:r w:rsidRPr="009C41FA">
        <w:rPr>
          <w:b w:val="0"/>
          <w:sz w:val="24"/>
          <w:szCs w:val="24"/>
        </w:rPr>
        <w:t>по форме</w:t>
      </w:r>
      <w:r w:rsidR="00497770" w:rsidRPr="009C41FA">
        <w:rPr>
          <w:b w:val="0"/>
          <w:sz w:val="24"/>
          <w:szCs w:val="24"/>
        </w:rPr>
        <w:t xml:space="preserve"> согласно Приложению № </w:t>
      </w:r>
      <w:r w:rsidR="007E29FA" w:rsidRPr="009C41FA">
        <w:rPr>
          <w:b w:val="0"/>
          <w:sz w:val="24"/>
          <w:szCs w:val="24"/>
        </w:rPr>
        <w:t>3</w:t>
      </w:r>
      <w:r w:rsidR="00497770" w:rsidRPr="009C41FA">
        <w:rPr>
          <w:b w:val="0"/>
          <w:sz w:val="24"/>
          <w:szCs w:val="24"/>
        </w:rPr>
        <w:t xml:space="preserve"> к настоящему Регламенту </w:t>
      </w:r>
      <w:r w:rsidRPr="009C41FA">
        <w:rPr>
          <w:b w:val="0"/>
          <w:sz w:val="24"/>
          <w:szCs w:val="24"/>
        </w:rPr>
        <w:t xml:space="preserve">(должна быть прошита, пронумерована, скреплена </w:t>
      </w:r>
      <w:r w:rsidR="006839F1" w:rsidRPr="009C41FA">
        <w:rPr>
          <w:b w:val="0"/>
          <w:sz w:val="24"/>
          <w:szCs w:val="24"/>
        </w:rPr>
        <w:t>подписью налогоплательщика);</w:t>
      </w:r>
    </w:p>
    <w:p w14:paraId="5B6F9F04" w14:textId="796222AB" w:rsidR="00525917" w:rsidRPr="009C41FA" w:rsidRDefault="006839F1" w:rsidP="00525917">
      <w:pPr>
        <w:widowControl w:val="0"/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в) бланки квитанций, </w:t>
      </w:r>
      <w:r w:rsidR="0062783D" w:rsidRPr="009C41FA">
        <w:rPr>
          <w:b w:val="0"/>
          <w:sz w:val="24"/>
          <w:szCs w:val="24"/>
        </w:rPr>
        <w:t xml:space="preserve">содержащие номера и серии, </w:t>
      </w:r>
      <w:r w:rsidRPr="009C41FA">
        <w:rPr>
          <w:b w:val="0"/>
          <w:sz w:val="24"/>
          <w:szCs w:val="24"/>
        </w:rPr>
        <w:t>изготовленные типографским способом (должны содержать сведения об изготовителе бланка (полное или сокращенное наименование юридического лица изготовителя, номер заказа и год его выполнения) или сформированные с использованием компьютерной или копировальной техники</w:t>
      </w:r>
      <w:r w:rsidR="0062783D" w:rsidRPr="009C41FA">
        <w:rPr>
          <w:b w:val="0"/>
          <w:sz w:val="24"/>
          <w:szCs w:val="24"/>
        </w:rPr>
        <w:t xml:space="preserve"> </w:t>
      </w:r>
      <w:r w:rsidRPr="009C41FA">
        <w:rPr>
          <w:b w:val="0"/>
          <w:sz w:val="24"/>
          <w:szCs w:val="24"/>
        </w:rPr>
        <w:t xml:space="preserve">по форме согласно Приложению № </w:t>
      </w:r>
      <w:r w:rsidR="007E29FA" w:rsidRPr="009C41FA">
        <w:rPr>
          <w:b w:val="0"/>
          <w:sz w:val="24"/>
          <w:szCs w:val="24"/>
        </w:rPr>
        <w:t>4</w:t>
      </w:r>
      <w:r w:rsidRPr="009C41FA">
        <w:rPr>
          <w:b w:val="0"/>
          <w:sz w:val="24"/>
          <w:szCs w:val="24"/>
        </w:rPr>
        <w:t xml:space="preserve"> к настоящему Регламенту</w:t>
      </w:r>
      <w:r w:rsidR="00525917" w:rsidRPr="009C41FA">
        <w:rPr>
          <w:b w:val="0"/>
          <w:sz w:val="24"/>
          <w:szCs w:val="24"/>
        </w:rPr>
        <w:t>.</w:t>
      </w:r>
    </w:p>
    <w:p w14:paraId="6F1082D9" w14:textId="77777777" w:rsidR="00525917" w:rsidRPr="009C41FA" w:rsidRDefault="00525917" w:rsidP="00525917">
      <w:pPr>
        <w:widowControl w:val="0"/>
        <w:tabs>
          <w:tab w:val="left" w:pos="851"/>
        </w:tabs>
        <w:ind w:left="567"/>
        <w:jc w:val="both"/>
        <w:rPr>
          <w:b w:val="0"/>
          <w:sz w:val="24"/>
          <w:szCs w:val="24"/>
        </w:rPr>
      </w:pPr>
    </w:p>
    <w:p w14:paraId="2DCB81DD" w14:textId="77777777" w:rsidR="00E46B7A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>10. Исчерпывающий перечень документов, необходимых в соответствии</w:t>
      </w:r>
    </w:p>
    <w:p w14:paraId="72949355" w14:textId="77777777" w:rsidR="00E46B7A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 xml:space="preserve"> с нормативными правовыми актами для предоставления государственной </w:t>
      </w:r>
    </w:p>
    <w:p w14:paraId="4B4AE6C6" w14:textId="77777777" w:rsidR="00E46B7A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 xml:space="preserve">услуги, которые находятся в распоряжении государственных органов, органов </w:t>
      </w:r>
    </w:p>
    <w:p w14:paraId="482785E4" w14:textId="77777777" w:rsidR="00E46B7A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 xml:space="preserve">местного самоуправления и иных органов, участвующих в предоставлении </w:t>
      </w:r>
    </w:p>
    <w:p w14:paraId="6778A196" w14:textId="4C5085BD" w:rsidR="00525917" w:rsidRPr="009C41FA" w:rsidRDefault="00525917" w:rsidP="004C07AE">
      <w:pPr>
        <w:pStyle w:val="a7"/>
        <w:shd w:val="clear" w:color="auto" w:fill="FFFFFF"/>
        <w:spacing w:before="0" w:beforeAutospacing="0" w:after="240" w:afterAutospacing="0"/>
        <w:jc w:val="center"/>
      </w:pPr>
      <w:r w:rsidRPr="009C41FA">
        <w:t>государственной услуги</w:t>
      </w:r>
    </w:p>
    <w:p w14:paraId="19DBE0EB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Для предоставления государственной услуги не требуется предоставления документов,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услуг.</w:t>
      </w:r>
    </w:p>
    <w:p w14:paraId="15EC8587" w14:textId="77777777" w:rsidR="007E29FA" w:rsidRPr="009C41FA" w:rsidRDefault="007E29FA" w:rsidP="00525917">
      <w:pPr>
        <w:tabs>
          <w:tab w:val="left" w:pos="993"/>
        </w:tabs>
        <w:ind w:left="720"/>
        <w:jc w:val="center"/>
        <w:rPr>
          <w:b w:val="0"/>
          <w:sz w:val="24"/>
          <w:szCs w:val="24"/>
        </w:rPr>
      </w:pPr>
    </w:p>
    <w:p w14:paraId="4612E470" w14:textId="740F9C4F" w:rsidR="00525917" w:rsidRPr="009C41FA" w:rsidRDefault="00525917" w:rsidP="004C07AE">
      <w:pPr>
        <w:tabs>
          <w:tab w:val="left" w:pos="993"/>
        </w:tabs>
        <w:spacing w:after="240"/>
        <w:ind w:left="720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11. Действия, требование осуществления которых от заявителя запрещено</w:t>
      </w:r>
    </w:p>
    <w:p w14:paraId="5DD264D8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ТНИ не вправе требовать от заявителя:</w:t>
      </w:r>
    </w:p>
    <w:p w14:paraId="6B73893C" w14:textId="77777777" w:rsidR="00525917" w:rsidRPr="009C41FA" w:rsidRDefault="00525917" w:rsidP="00525917">
      <w:pPr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действующим законодательством Приднестровской Молдавской Республики;</w:t>
      </w:r>
    </w:p>
    <w:p w14:paraId="4A64A9AC" w14:textId="77777777" w:rsidR="00525917" w:rsidRPr="009C41FA" w:rsidRDefault="00525917" w:rsidP="00525917">
      <w:pPr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представления документов и информации, которые находятся в распоряжении исполнительных органов государственной власти, а также у органов, правомочных предоставлять государственные услуги, в силу их компетенции, установленной в соответствии с нормативными правовыми актами Приднестровской Молдавской Республики;</w:t>
      </w:r>
    </w:p>
    <w:p w14:paraId="12CE1476" w14:textId="77777777" w:rsidR="00525917" w:rsidRPr="009C41FA" w:rsidRDefault="00525917" w:rsidP="00525917">
      <w:pPr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осуществления действий, в том числе согласований, необходимых для получения государственных услуг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государственных услуг, утвержденный Правительством Приднестровской Молдавской Республики;</w:t>
      </w:r>
    </w:p>
    <w:p w14:paraId="06F3B8B4" w14:textId="77777777" w:rsidR="00525917" w:rsidRPr="009C41FA" w:rsidRDefault="00525917" w:rsidP="00525917">
      <w:pPr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обращения за оказанием услуг, не включенных в Единый реестр государственных услуг, а также предоставления документов, выдаваемых по результатам оказания таких услуг.</w:t>
      </w:r>
    </w:p>
    <w:p w14:paraId="4F018FF5" w14:textId="77777777" w:rsidR="00525917" w:rsidRPr="009C41FA" w:rsidRDefault="00525917" w:rsidP="00525917">
      <w:pPr>
        <w:ind w:firstLine="720"/>
        <w:jc w:val="both"/>
        <w:rPr>
          <w:b w:val="0"/>
          <w:sz w:val="24"/>
          <w:szCs w:val="24"/>
        </w:rPr>
      </w:pPr>
    </w:p>
    <w:p w14:paraId="09FC772F" w14:textId="77777777" w:rsidR="00525917" w:rsidRPr="009C41FA" w:rsidRDefault="00525917" w:rsidP="00525917">
      <w:pPr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12. Исчерпывающий перечень оснований для отказа в приеме документов,</w:t>
      </w:r>
    </w:p>
    <w:p w14:paraId="3574FCFF" w14:textId="77777777" w:rsidR="00525917" w:rsidRPr="009C41FA" w:rsidRDefault="00525917" w:rsidP="004C07AE">
      <w:pPr>
        <w:spacing w:after="240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необходимых для предоставления государственной услуги</w:t>
      </w:r>
    </w:p>
    <w:p w14:paraId="641AA1F2" w14:textId="583EABBC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Основания для отказа в приеме </w:t>
      </w:r>
      <w:r w:rsidR="00911E08" w:rsidRPr="009C41FA">
        <w:rPr>
          <w:b w:val="0"/>
          <w:sz w:val="24"/>
          <w:szCs w:val="24"/>
        </w:rPr>
        <w:t>заявления</w:t>
      </w:r>
      <w:r w:rsidRPr="009C41FA">
        <w:rPr>
          <w:b w:val="0"/>
          <w:sz w:val="24"/>
          <w:szCs w:val="24"/>
        </w:rPr>
        <w:t xml:space="preserve">, необходимого для предоставления государственной услуги, отсутствуют. </w:t>
      </w:r>
    </w:p>
    <w:p w14:paraId="6CC39C8D" w14:textId="77777777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</w:p>
    <w:p w14:paraId="2759ACAF" w14:textId="173F3CE9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>13. Исчерпывающий перечень оснований для приостановления либо</w:t>
      </w:r>
    </w:p>
    <w:p w14:paraId="364278F0" w14:textId="77777777" w:rsidR="00525917" w:rsidRPr="009C41FA" w:rsidRDefault="00525917" w:rsidP="004C07AE">
      <w:pPr>
        <w:pStyle w:val="a7"/>
        <w:shd w:val="clear" w:color="auto" w:fill="FFFFFF"/>
        <w:spacing w:before="0" w:beforeAutospacing="0" w:after="240" w:afterAutospacing="0"/>
        <w:jc w:val="center"/>
      </w:pPr>
      <w:r w:rsidRPr="009C41FA">
        <w:t>отказа в предоставлении государственной услуги</w:t>
      </w:r>
    </w:p>
    <w:p w14:paraId="2F264DFB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Основания для приостановления предоставления государственной услуги отсутствуют.</w:t>
      </w:r>
    </w:p>
    <w:p w14:paraId="6B8A51E6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Основаниями для отказа в предоставлении государственной услуги являются:</w:t>
      </w:r>
    </w:p>
    <w:p w14:paraId="3474DBD7" w14:textId="48919E1F" w:rsidR="00525917" w:rsidRPr="009C41FA" w:rsidRDefault="00525917" w:rsidP="00525917">
      <w:pPr>
        <w:tabs>
          <w:tab w:val="left" w:pos="567"/>
        </w:tabs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ab/>
        <w:t xml:space="preserve">а) подача </w:t>
      </w:r>
      <w:r w:rsidR="00911E08" w:rsidRPr="009C41FA">
        <w:rPr>
          <w:b w:val="0"/>
          <w:sz w:val="24"/>
          <w:szCs w:val="24"/>
        </w:rPr>
        <w:t>заявления</w:t>
      </w:r>
      <w:r w:rsidRPr="009C41FA">
        <w:rPr>
          <w:b w:val="0"/>
          <w:sz w:val="24"/>
          <w:szCs w:val="24"/>
        </w:rPr>
        <w:t xml:space="preserve"> о предоставлении государственной услуги с нарушением требований, установленных Законом Приднестровской Молдавской Республики от 8 декабря 2003 года № 367-З-III </w:t>
      </w:r>
      <w:r w:rsidR="00BD1C72" w:rsidRPr="009C41FA">
        <w:rPr>
          <w:b w:val="0"/>
          <w:sz w:val="24"/>
          <w:szCs w:val="24"/>
        </w:rPr>
        <w:t>«</w:t>
      </w:r>
      <w:r w:rsidRPr="009C41FA">
        <w:rPr>
          <w:b w:val="0"/>
          <w:sz w:val="24"/>
          <w:szCs w:val="24"/>
        </w:rPr>
        <w:t>Об обращениях граждан и юридических лиц, а также общественных объединений</w:t>
      </w:r>
      <w:r w:rsidR="00BD1C72" w:rsidRPr="009C41FA">
        <w:rPr>
          <w:b w:val="0"/>
          <w:sz w:val="24"/>
          <w:szCs w:val="24"/>
        </w:rPr>
        <w:t>»</w:t>
      </w:r>
      <w:r w:rsidRPr="009C41FA">
        <w:rPr>
          <w:b w:val="0"/>
          <w:sz w:val="24"/>
          <w:szCs w:val="24"/>
        </w:rPr>
        <w:t xml:space="preserve"> (САЗ 03-50);</w:t>
      </w:r>
      <w:r w:rsidR="00BF3D1A" w:rsidRPr="009C41FA">
        <w:rPr>
          <w:b w:val="0"/>
          <w:sz w:val="24"/>
          <w:szCs w:val="24"/>
        </w:rPr>
        <w:t xml:space="preserve"> </w:t>
      </w:r>
    </w:p>
    <w:p w14:paraId="6652226B" w14:textId="76A454C4" w:rsidR="00D9444A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</w:t>
      </w:r>
      <w:r w:rsidR="00D9444A" w:rsidRPr="009C41FA">
        <w:rPr>
          <w:b w:val="0"/>
          <w:sz w:val="24"/>
          <w:szCs w:val="24"/>
        </w:rPr>
        <w:t xml:space="preserve">несоответствие заявления форме, установленной согласно </w:t>
      </w:r>
      <w:r w:rsidR="008B0106" w:rsidRPr="009C41FA">
        <w:rPr>
          <w:b w:val="0"/>
          <w:sz w:val="24"/>
          <w:szCs w:val="24"/>
        </w:rPr>
        <w:t>П</w:t>
      </w:r>
      <w:r w:rsidR="00D9444A" w:rsidRPr="009C41FA">
        <w:rPr>
          <w:b w:val="0"/>
          <w:sz w:val="24"/>
          <w:szCs w:val="24"/>
        </w:rPr>
        <w:t xml:space="preserve">риложению № 2 к настоящему </w:t>
      </w:r>
      <w:r w:rsidR="008B0106" w:rsidRPr="009C41FA">
        <w:rPr>
          <w:b w:val="0"/>
          <w:sz w:val="24"/>
          <w:szCs w:val="24"/>
        </w:rPr>
        <w:t>Р</w:t>
      </w:r>
      <w:r w:rsidR="00D9444A" w:rsidRPr="009C41FA">
        <w:rPr>
          <w:b w:val="0"/>
          <w:sz w:val="24"/>
          <w:szCs w:val="24"/>
        </w:rPr>
        <w:t>егламенту;</w:t>
      </w:r>
    </w:p>
    <w:p w14:paraId="0222A78B" w14:textId="16A07A18" w:rsidR="00525917" w:rsidRPr="009C41FA" w:rsidRDefault="00D9444A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в) </w:t>
      </w:r>
      <w:r w:rsidR="00525917" w:rsidRPr="009C41FA">
        <w:rPr>
          <w:b w:val="0"/>
          <w:sz w:val="24"/>
          <w:szCs w:val="24"/>
        </w:rPr>
        <w:t>предоставление документов с нарушением требований, установленных главой 9 настоящего Регламента.</w:t>
      </w:r>
    </w:p>
    <w:p w14:paraId="06822A36" w14:textId="77777777" w:rsidR="00525917" w:rsidRPr="009C41FA" w:rsidRDefault="00525917" w:rsidP="00525917">
      <w:pPr>
        <w:jc w:val="center"/>
        <w:rPr>
          <w:b w:val="0"/>
          <w:sz w:val="24"/>
          <w:szCs w:val="24"/>
        </w:rPr>
      </w:pPr>
    </w:p>
    <w:p w14:paraId="68D89C33" w14:textId="77777777" w:rsidR="008B0106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>14. Перечень услуг, которые являются необходимыми и обязательными</w:t>
      </w:r>
    </w:p>
    <w:p w14:paraId="51BC4373" w14:textId="77777777" w:rsidR="008B0106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 xml:space="preserve"> для предоставления государственной услуги, в том числе сведения </w:t>
      </w:r>
    </w:p>
    <w:p w14:paraId="250D5E1E" w14:textId="17885715" w:rsidR="008B0106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  <w:r w:rsidRPr="009C41FA">
        <w:t xml:space="preserve">о документе (документах), выдаваемом (выдаваемых) организациями, </w:t>
      </w:r>
    </w:p>
    <w:p w14:paraId="4A99FB43" w14:textId="0CE064D1" w:rsidR="00525917" w:rsidRPr="009C41FA" w:rsidRDefault="00525917" w:rsidP="008B0106">
      <w:pPr>
        <w:pStyle w:val="a7"/>
        <w:shd w:val="clear" w:color="auto" w:fill="FFFFFF"/>
        <w:spacing w:before="0" w:beforeAutospacing="0" w:after="0" w:afterAutospacing="0"/>
        <w:jc w:val="center"/>
        <w:rPr>
          <w:strike/>
        </w:rPr>
      </w:pPr>
      <w:r w:rsidRPr="009C41FA">
        <w:t>участвующими в предоставлении государственной услуги</w:t>
      </w:r>
    </w:p>
    <w:p w14:paraId="1049192B" w14:textId="6797208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Для предоставления государственной услуги необходимость обращения заявителя в другие организации</w:t>
      </w:r>
      <w:r w:rsidR="00C43A66" w:rsidRPr="009C41FA">
        <w:rPr>
          <w:b w:val="0"/>
          <w:sz w:val="24"/>
          <w:szCs w:val="24"/>
        </w:rPr>
        <w:t xml:space="preserve"> и</w:t>
      </w:r>
      <w:r w:rsidRPr="009C41FA">
        <w:rPr>
          <w:b w:val="0"/>
          <w:sz w:val="24"/>
          <w:szCs w:val="24"/>
        </w:rPr>
        <w:t xml:space="preserve"> </w:t>
      </w:r>
      <w:r w:rsidR="00C43A66" w:rsidRPr="009C41FA">
        <w:rPr>
          <w:b w:val="0"/>
          <w:sz w:val="24"/>
          <w:szCs w:val="24"/>
        </w:rPr>
        <w:t xml:space="preserve">иные государственные органы, органы местного самоуправления </w:t>
      </w:r>
      <w:r w:rsidRPr="009C41FA">
        <w:rPr>
          <w:b w:val="0"/>
          <w:sz w:val="24"/>
          <w:szCs w:val="24"/>
        </w:rPr>
        <w:t>отсутствует.</w:t>
      </w:r>
    </w:p>
    <w:p w14:paraId="5F573706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ТНИ при предоставлении государственной услуги не вправе требовать от заявителя осуществления действий, связанных с обращением в иные государственные органы, органы местного самоуправления и организации.</w:t>
      </w:r>
    </w:p>
    <w:p w14:paraId="2FE6C80F" w14:textId="77777777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ind w:firstLine="720"/>
        <w:jc w:val="both"/>
      </w:pPr>
    </w:p>
    <w:p w14:paraId="4395A9FC" w14:textId="6B9B0DDC" w:rsidR="00525917" w:rsidRPr="009C41FA" w:rsidRDefault="00525917" w:rsidP="00525917">
      <w:pPr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15. Порядок, размер и основания взимания государственной пошлины </w:t>
      </w:r>
    </w:p>
    <w:p w14:paraId="5FA70DC6" w14:textId="729810A6" w:rsidR="00525917" w:rsidRPr="009C41FA" w:rsidRDefault="008B0106" w:rsidP="00525917">
      <w:pPr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или </w:t>
      </w:r>
      <w:r w:rsidR="00525917" w:rsidRPr="009C41FA">
        <w:rPr>
          <w:b w:val="0"/>
          <w:sz w:val="24"/>
          <w:szCs w:val="24"/>
        </w:rPr>
        <w:t>иной платы, взимаемой за предоставление государственной услуги</w:t>
      </w:r>
    </w:p>
    <w:p w14:paraId="5635F722" w14:textId="77777777" w:rsidR="008B0106" w:rsidRPr="009C41FA" w:rsidRDefault="008B0106" w:rsidP="00525917">
      <w:pPr>
        <w:jc w:val="center"/>
        <w:rPr>
          <w:b w:val="0"/>
          <w:sz w:val="24"/>
          <w:szCs w:val="24"/>
        </w:rPr>
      </w:pPr>
    </w:p>
    <w:p w14:paraId="26C84DFB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За предоставление государственной услуги государственная пошлина или иная плата не взимается.</w:t>
      </w:r>
    </w:p>
    <w:p w14:paraId="6D6462FC" w14:textId="77777777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ind w:firstLine="720"/>
        <w:jc w:val="both"/>
      </w:pPr>
    </w:p>
    <w:p w14:paraId="46BF2740" w14:textId="77777777" w:rsidR="00880A47" w:rsidRPr="009C41FA" w:rsidRDefault="00525917" w:rsidP="00525917">
      <w:pPr>
        <w:tabs>
          <w:tab w:val="left" w:pos="993"/>
        </w:tabs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16. Порядок, размер и основания взимания платы за предоставление услуг, </w:t>
      </w:r>
    </w:p>
    <w:p w14:paraId="3F363E5B" w14:textId="28A11569" w:rsidR="00525917" w:rsidRPr="009C41FA" w:rsidRDefault="00525917" w:rsidP="00525917">
      <w:pPr>
        <w:tabs>
          <w:tab w:val="left" w:pos="993"/>
        </w:tabs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которые являются необходимыми и обязательными для предоставления</w:t>
      </w:r>
    </w:p>
    <w:p w14:paraId="1F02F69D" w14:textId="77777777" w:rsidR="00525917" w:rsidRPr="009C41FA" w:rsidRDefault="00525917" w:rsidP="004C07AE">
      <w:pPr>
        <w:tabs>
          <w:tab w:val="left" w:pos="993"/>
        </w:tabs>
        <w:spacing w:after="240"/>
        <w:jc w:val="center"/>
        <w:rPr>
          <w:b w:val="0"/>
          <w:strike/>
          <w:sz w:val="24"/>
          <w:szCs w:val="24"/>
        </w:rPr>
      </w:pPr>
      <w:r w:rsidRPr="009C41FA">
        <w:rPr>
          <w:b w:val="0"/>
          <w:sz w:val="24"/>
          <w:szCs w:val="24"/>
        </w:rPr>
        <w:t>государственной услуги</w:t>
      </w:r>
    </w:p>
    <w:p w14:paraId="4FBB986F" w14:textId="77777777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Плата за предоставление услуг, которые являются необходимыми и обязательными для предоставления государственной услуги, не предусмотрена.</w:t>
      </w:r>
    </w:p>
    <w:p w14:paraId="6AD3CB64" w14:textId="77777777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jc w:val="center"/>
      </w:pPr>
    </w:p>
    <w:p w14:paraId="5A2E98D6" w14:textId="3E9280DB" w:rsidR="00525917" w:rsidRPr="009C41FA" w:rsidRDefault="00525917" w:rsidP="004C07AE">
      <w:pPr>
        <w:tabs>
          <w:tab w:val="left" w:pos="993"/>
        </w:tabs>
        <w:spacing w:after="240"/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17. Максимальный срок ожидания при подаче </w:t>
      </w:r>
      <w:r w:rsidR="00332593" w:rsidRPr="009C41FA">
        <w:rPr>
          <w:b w:val="0"/>
          <w:sz w:val="24"/>
          <w:szCs w:val="24"/>
        </w:rPr>
        <w:t>заявления</w:t>
      </w:r>
      <w:r w:rsidRPr="009C41FA">
        <w:rPr>
          <w:b w:val="0"/>
          <w:sz w:val="24"/>
          <w:szCs w:val="24"/>
        </w:rPr>
        <w:t xml:space="preserve"> о предоставлении государственной услуги</w:t>
      </w:r>
    </w:p>
    <w:p w14:paraId="48AA3DF5" w14:textId="041E248C" w:rsidR="00525917" w:rsidRPr="009C41FA" w:rsidRDefault="00525917" w:rsidP="00525917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Максимальный срок ожидания при подаче </w:t>
      </w:r>
      <w:r w:rsidR="00332593" w:rsidRPr="009C41FA">
        <w:rPr>
          <w:b w:val="0"/>
          <w:sz w:val="24"/>
          <w:szCs w:val="24"/>
        </w:rPr>
        <w:t>заявления</w:t>
      </w:r>
      <w:r w:rsidRPr="009C41FA">
        <w:rPr>
          <w:b w:val="0"/>
          <w:sz w:val="24"/>
          <w:szCs w:val="24"/>
        </w:rPr>
        <w:t xml:space="preserve"> о предоставлении государственной услуги </w:t>
      </w:r>
      <w:r w:rsidR="00D9444A" w:rsidRPr="009C41FA">
        <w:rPr>
          <w:b w:val="0"/>
          <w:sz w:val="24"/>
          <w:szCs w:val="24"/>
        </w:rPr>
        <w:t>н</w:t>
      </w:r>
      <w:r w:rsidRPr="009C41FA">
        <w:rPr>
          <w:b w:val="0"/>
          <w:sz w:val="24"/>
          <w:szCs w:val="24"/>
        </w:rPr>
        <w:t>е должен превышать 30 (тридцать) минут.</w:t>
      </w:r>
    </w:p>
    <w:p w14:paraId="4617AF47" w14:textId="77777777" w:rsidR="00525917" w:rsidRPr="009C41FA" w:rsidRDefault="00525917" w:rsidP="00525917">
      <w:pPr>
        <w:jc w:val="center"/>
        <w:rPr>
          <w:b w:val="0"/>
          <w:sz w:val="24"/>
          <w:szCs w:val="24"/>
        </w:rPr>
      </w:pPr>
    </w:p>
    <w:p w14:paraId="3C6B89CC" w14:textId="77777777" w:rsidR="00D041F4" w:rsidRPr="009C41FA" w:rsidRDefault="00525917" w:rsidP="00525917">
      <w:pPr>
        <w:tabs>
          <w:tab w:val="left" w:pos="993"/>
        </w:tabs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18. Срок и порядок регистрации </w:t>
      </w:r>
      <w:r w:rsidR="00332593" w:rsidRPr="009C41FA">
        <w:rPr>
          <w:b w:val="0"/>
          <w:sz w:val="24"/>
          <w:szCs w:val="24"/>
        </w:rPr>
        <w:t>заявления</w:t>
      </w:r>
      <w:r w:rsidRPr="009C41FA">
        <w:rPr>
          <w:b w:val="0"/>
          <w:sz w:val="24"/>
          <w:szCs w:val="24"/>
        </w:rPr>
        <w:t xml:space="preserve"> заявителя о предоставлении </w:t>
      </w:r>
    </w:p>
    <w:p w14:paraId="15AC1761" w14:textId="3BDA8979" w:rsidR="00525917" w:rsidRPr="009C41FA" w:rsidRDefault="00D9444A" w:rsidP="004C07AE">
      <w:pPr>
        <w:tabs>
          <w:tab w:val="left" w:pos="993"/>
        </w:tabs>
        <w:spacing w:after="240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государственной услуги</w:t>
      </w:r>
    </w:p>
    <w:p w14:paraId="39D4703B" w14:textId="7CE127D9" w:rsidR="00525917" w:rsidRPr="009C41FA" w:rsidRDefault="00D041F4" w:rsidP="00D041F4">
      <w:pPr>
        <w:tabs>
          <w:tab w:val="left" w:pos="0"/>
        </w:tabs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           25. </w:t>
      </w:r>
      <w:r w:rsidR="00525917" w:rsidRPr="009C41FA">
        <w:rPr>
          <w:b w:val="0"/>
          <w:sz w:val="24"/>
          <w:szCs w:val="24"/>
        </w:rPr>
        <w:t xml:space="preserve">Срок регистрации </w:t>
      </w:r>
      <w:r w:rsidR="00332593" w:rsidRPr="009C41FA">
        <w:rPr>
          <w:b w:val="0"/>
          <w:sz w:val="24"/>
          <w:szCs w:val="24"/>
        </w:rPr>
        <w:t>заявления</w:t>
      </w:r>
      <w:r w:rsidR="00D9444A" w:rsidRPr="009C41FA">
        <w:rPr>
          <w:b w:val="0"/>
          <w:sz w:val="24"/>
          <w:szCs w:val="24"/>
        </w:rPr>
        <w:t xml:space="preserve"> </w:t>
      </w:r>
      <w:r w:rsidR="00FC1BC1" w:rsidRPr="009C41FA">
        <w:rPr>
          <w:b w:val="0"/>
          <w:sz w:val="24"/>
          <w:szCs w:val="24"/>
        </w:rPr>
        <w:t xml:space="preserve">- </w:t>
      </w:r>
      <w:r w:rsidR="00525917" w:rsidRPr="009C41FA">
        <w:rPr>
          <w:b w:val="0"/>
          <w:sz w:val="24"/>
          <w:szCs w:val="24"/>
        </w:rPr>
        <w:t>в</w:t>
      </w:r>
      <w:r w:rsidR="00D9444A" w:rsidRPr="009C41FA">
        <w:rPr>
          <w:b w:val="0"/>
          <w:sz w:val="24"/>
          <w:szCs w:val="24"/>
        </w:rPr>
        <w:t xml:space="preserve"> </w:t>
      </w:r>
      <w:r w:rsidR="00525917" w:rsidRPr="009C41FA">
        <w:rPr>
          <w:b w:val="0"/>
          <w:sz w:val="24"/>
          <w:szCs w:val="24"/>
        </w:rPr>
        <w:t xml:space="preserve">день подачи </w:t>
      </w:r>
      <w:r w:rsidR="00332593" w:rsidRPr="009C41FA">
        <w:rPr>
          <w:b w:val="0"/>
          <w:sz w:val="24"/>
          <w:szCs w:val="24"/>
        </w:rPr>
        <w:t>заявления</w:t>
      </w:r>
      <w:r w:rsidRPr="009C41FA">
        <w:rPr>
          <w:b w:val="0"/>
          <w:sz w:val="24"/>
          <w:szCs w:val="24"/>
        </w:rPr>
        <w:t>.</w:t>
      </w:r>
    </w:p>
    <w:p w14:paraId="764AC82A" w14:textId="77777777" w:rsidR="00525917" w:rsidRPr="009C41FA" w:rsidRDefault="00525917" w:rsidP="00525917">
      <w:pPr>
        <w:tabs>
          <w:tab w:val="left" w:pos="993"/>
        </w:tabs>
        <w:jc w:val="both"/>
        <w:rPr>
          <w:b w:val="0"/>
          <w:sz w:val="24"/>
          <w:szCs w:val="24"/>
        </w:rPr>
      </w:pPr>
    </w:p>
    <w:p w14:paraId="52CD596B" w14:textId="77777777" w:rsidR="008B0106" w:rsidRPr="009C41FA" w:rsidRDefault="00F506AD" w:rsidP="00490C63">
      <w:pPr>
        <w:tabs>
          <w:tab w:val="left" w:pos="0"/>
        </w:tabs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19. </w:t>
      </w:r>
      <w:r w:rsidR="00525917" w:rsidRPr="009C41FA">
        <w:rPr>
          <w:b w:val="0"/>
          <w:sz w:val="24"/>
          <w:szCs w:val="24"/>
        </w:rPr>
        <w:t xml:space="preserve">Требования к помещениям, в которых предоставляется государственная услуга, </w:t>
      </w:r>
    </w:p>
    <w:p w14:paraId="04034A54" w14:textId="77777777" w:rsidR="00490C63" w:rsidRPr="009C41FA" w:rsidRDefault="00525917" w:rsidP="00490C63">
      <w:pPr>
        <w:tabs>
          <w:tab w:val="left" w:pos="0"/>
        </w:tabs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к месту ожидания и приема заявителей, размещению и оформлению визуальной, </w:t>
      </w:r>
    </w:p>
    <w:p w14:paraId="7EC5BD10" w14:textId="77777777" w:rsidR="00490C63" w:rsidRPr="009C41FA" w:rsidRDefault="00525917" w:rsidP="00490C63">
      <w:pPr>
        <w:tabs>
          <w:tab w:val="left" w:pos="0"/>
        </w:tabs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текстовой и мультимедийной информации </w:t>
      </w:r>
    </w:p>
    <w:p w14:paraId="2DEDD890" w14:textId="0D472E3E" w:rsidR="00525917" w:rsidRPr="009C41FA" w:rsidRDefault="00525917" w:rsidP="00490C63">
      <w:pPr>
        <w:tabs>
          <w:tab w:val="left" w:pos="0"/>
        </w:tabs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 порядке предоставления государственной услуги</w:t>
      </w:r>
    </w:p>
    <w:p w14:paraId="2D5CC9CD" w14:textId="77777777" w:rsidR="00490C63" w:rsidRPr="009C41FA" w:rsidRDefault="00490C63" w:rsidP="00490C63">
      <w:pPr>
        <w:tabs>
          <w:tab w:val="left" w:pos="0"/>
        </w:tabs>
        <w:jc w:val="center"/>
        <w:rPr>
          <w:b w:val="0"/>
          <w:sz w:val="24"/>
          <w:szCs w:val="24"/>
        </w:rPr>
      </w:pPr>
    </w:p>
    <w:p w14:paraId="1899D5F8" w14:textId="2CC6C8FB" w:rsidR="00525917" w:rsidRPr="009C41FA" w:rsidRDefault="005E554D" w:rsidP="00181532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26. </w:t>
      </w:r>
      <w:r w:rsidR="00525917" w:rsidRPr="009C41FA">
        <w:rPr>
          <w:b w:val="0"/>
          <w:sz w:val="24"/>
          <w:szCs w:val="24"/>
        </w:rPr>
        <w:t>Для ожидания приема заявителям в ТНИ отводятся места в помещении, отвечающем санитарным правилам и нормам, оборудованном стульями, столами (стойками) для возможности оформления документов.</w:t>
      </w:r>
    </w:p>
    <w:p w14:paraId="60B253C6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Места информирования, предназначенные для ознакомления заявителей с информационными материалами, оборудуются информационным стендом.</w:t>
      </w:r>
    </w:p>
    <w:p w14:paraId="3444B41D" w14:textId="77777777" w:rsidR="00525917" w:rsidRPr="009C41FA" w:rsidRDefault="00525917" w:rsidP="00525917">
      <w:pPr>
        <w:tabs>
          <w:tab w:val="left" w:pos="1200"/>
        </w:tabs>
        <w:jc w:val="both"/>
        <w:rPr>
          <w:b w:val="0"/>
          <w:sz w:val="24"/>
          <w:szCs w:val="24"/>
        </w:rPr>
      </w:pPr>
    </w:p>
    <w:p w14:paraId="4ABE8690" w14:textId="52ABE89F" w:rsidR="00525917" w:rsidRPr="009C41FA" w:rsidRDefault="00525917" w:rsidP="004C07AE">
      <w:pPr>
        <w:pStyle w:val="aa"/>
        <w:shd w:val="clear" w:color="auto" w:fill="FFFFFF"/>
        <w:tabs>
          <w:tab w:val="left" w:pos="993"/>
        </w:tabs>
        <w:spacing w:line="240" w:lineRule="auto"/>
        <w:ind w:left="0" w:right="-1" w:firstLine="567"/>
        <w:jc w:val="center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20. Показатели доступности и качества государственной услуги</w:t>
      </w:r>
    </w:p>
    <w:p w14:paraId="2807EAD0" w14:textId="77777777" w:rsidR="004C07AE" w:rsidRPr="009C41FA" w:rsidRDefault="004C07AE" w:rsidP="004C07AE">
      <w:pPr>
        <w:pStyle w:val="aa"/>
        <w:shd w:val="clear" w:color="auto" w:fill="FFFFFF"/>
        <w:tabs>
          <w:tab w:val="left" w:pos="993"/>
        </w:tabs>
        <w:spacing w:line="240" w:lineRule="auto"/>
        <w:ind w:left="0" w:right="-1" w:firstLine="567"/>
        <w:jc w:val="center"/>
        <w:rPr>
          <w:rFonts w:ascii="Times New Roman" w:hAnsi="Times New Roman"/>
          <w:sz w:val="24"/>
          <w:szCs w:val="24"/>
        </w:rPr>
      </w:pPr>
    </w:p>
    <w:p w14:paraId="0A3D2DD7" w14:textId="216513AD" w:rsidR="00525917" w:rsidRPr="009C41FA" w:rsidRDefault="00525917" w:rsidP="007F6209">
      <w:pPr>
        <w:pStyle w:val="aa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Общие показатели доступности и качества государственной услуги:</w:t>
      </w:r>
    </w:p>
    <w:p w14:paraId="68143751" w14:textId="77777777" w:rsidR="00525917" w:rsidRPr="009C41FA" w:rsidRDefault="00525917" w:rsidP="00525917">
      <w:pPr>
        <w:pStyle w:val="aa"/>
        <w:numPr>
          <w:ilvl w:val="1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информационная открытость порядка и правил предоставления государственной услуги;</w:t>
      </w:r>
    </w:p>
    <w:p w14:paraId="6A9B10B0" w14:textId="77777777" w:rsidR="00525917" w:rsidRPr="009C41FA" w:rsidRDefault="00525917" w:rsidP="00525917">
      <w:pPr>
        <w:pStyle w:val="aa"/>
        <w:numPr>
          <w:ilvl w:val="1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степень удовлетворенности заявителей качеством и доступностью государственных услуг;</w:t>
      </w:r>
    </w:p>
    <w:p w14:paraId="59DC3037" w14:textId="77777777" w:rsidR="00525917" w:rsidRPr="009C41FA" w:rsidRDefault="00525917" w:rsidP="00525917">
      <w:pPr>
        <w:pStyle w:val="aa"/>
        <w:numPr>
          <w:ilvl w:val="1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соответствие предоставляемых услуг требованиям настоящего Регламента;</w:t>
      </w:r>
    </w:p>
    <w:p w14:paraId="6F32869E" w14:textId="77777777" w:rsidR="00525917" w:rsidRPr="009C41FA" w:rsidRDefault="00525917" w:rsidP="00525917">
      <w:pPr>
        <w:pStyle w:val="aa"/>
        <w:numPr>
          <w:ilvl w:val="1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соблюдение сроков предоставления государственных услуг согласно настоящему Регламенту;</w:t>
      </w:r>
    </w:p>
    <w:p w14:paraId="00635709" w14:textId="47C663A1" w:rsidR="00525917" w:rsidRPr="009C41FA" w:rsidRDefault="00525917" w:rsidP="00525917">
      <w:pPr>
        <w:pStyle w:val="aa"/>
        <w:numPr>
          <w:ilvl w:val="1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количество обоснованных жалоб.</w:t>
      </w:r>
    </w:p>
    <w:p w14:paraId="20E8ECC2" w14:textId="77777777" w:rsidR="008F48CF" w:rsidRPr="009C41FA" w:rsidRDefault="008F48CF" w:rsidP="008F48CF">
      <w:pPr>
        <w:pStyle w:val="aa"/>
        <w:shd w:val="clear" w:color="auto" w:fill="FFFFFF"/>
        <w:tabs>
          <w:tab w:val="left" w:pos="851"/>
        </w:tabs>
        <w:spacing w:after="0" w:line="240" w:lineRule="auto"/>
        <w:ind w:left="567" w:right="-1"/>
        <w:jc w:val="both"/>
        <w:rPr>
          <w:rFonts w:ascii="Times New Roman" w:hAnsi="Times New Roman"/>
          <w:sz w:val="24"/>
          <w:szCs w:val="24"/>
        </w:rPr>
      </w:pPr>
    </w:p>
    <w:p w14:paraId="7E0E9CA7" w14:textId="77777777" w:rsidR="00525917" w:rsidRPr="009C41FA" w:rsidRDefault="00525917" w:rsidP="004C07AE">
      <w:pPr>
        <w:pStyle w:val="aa"/>
        <w:shd w:val="clear" w:color="auto" w:fill="FFFFFF"/>
        <w:tabs>
          <w:tab w:val="left" w:pos="993"/>
        </w:tabs>
        <w:spacing w:line="240" w:lineRule="auto"/>
        <w:ind w:left="0" w:right="-1" w:firstLine="567"/>
        <w:jc w:val="center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21. Особенности предоставления государственной услуги в многофункциональных центрах предоставления государственных услуг и особенности предоставления государственной услуги в электронной форме</w:t>
      </w:r>
    </w:p>
    <w:p w14:paraId="119CAF34" w14:textId="014BA4E8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contextualSpacing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Предоставление государственной услуги в многофункциональных центрах предоставления государственных услуг и в электронной форме настоящим Регламентом не предусмотрено.</w:t>
      </w:r>
      <w:r w:rsidR="005B1C7A" w:rsidRPr="009C41FA">
        <w:rPr>
          <w:b w:val="0"/>
          <w:sz w:val="24"/>
          <w:szCs w:val="24"/>
        </w:rPr>
        <w:t xml:space="preserve"> Государственная услуга подлежит размещению на Портале для информирования.</w:t>
      </w:r>
    </w:p>
    <w:p w14:paraId="42FA1B68" w14:textId="77777777" w:rsidR="00525917" w:rsidRPr="009C41FA" w:rsidRDefault="00525917" w:rsidP="00525917">
      <w:pPr>
        <w:ind w:firstLine="720"/>
        <w:jc w:val="both"/>
        <w:rPr>
          <w:rStyle w:val="ng-scope"/>
          <w:b w:val="0"/>
          <w:sz w:val="24"/>
          <w:szCs w:val="24"/>
        </w:rPr>
      </w:pPr>
    </w:p>
    <w:p w14:paraId="403AEDB8" w14:textId="77777777" w:rsidR="00490C63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ind w:firstLine="360"/>
        <w:jc w:val="center"/>
      </w:pPr>
      <w:r w:rsidRPr="009C41FA">
        <w:t xml:space="preserve">Раздел 3. Состав, последовательность и сроки выполнения </w:t>
      </w:r>
    </w:p>
    <w:p w14:paraId="3B748F3E" w14:textId="77777777" w:rsidR="00490C63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ind w:firstLine="360"/>
        <w:jc w:val="center"/>
      </w:pPr>
      <w:r w:rsidRPr="009C41FA">
        <w:t xml:space="preserve">административных процедур (действий), требования к порядку их выполнения, </w:t>
      </w:r>
    </w:p>
    <w:p w14:paraId="254242BD" w14:textId="77777777" w:rsidR="00490C63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ind w:firstLine="360"/>
        <w:jc w:val="center"/>
      </w:pPr>
      <w:r w:rsidRPr="009C41FA">
        <w:t xml:space="preserve">в том числе особенности выполнения административных процедур (действий) </w:t>
      </w:r>
    </w:p>
    <w:p w14:paraId="0FFA437E" w14:textId="01A80130" w:rsidR="00525917" w:rsidRPr="009C41FA" w:rsidRDefault="00525917" w:rsidP="00525917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caps/>
        </w:rPr>
      </w:pPr>
      <w:r w:rsidRPr="009C41FA">
        <w:t>в электронной форме</w:t>
      </w:r>
    </w:p>
    <w:p w14:paraId="0EFC0308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firstLine="567"/>
        <w:jc w:val="center"/>
        <w:rPr>
          <w:b w:val="0"/>
          <w:sz w:val="24"/>
          <w:szCs w:val="24"/>
        </w:rPr>
      </w:pPr>
    </w:p>
    <w:p w14:paraId="3F1C4FD3" w14:textId="77777777" w:rsidR="00BE0E9F" w:rsidRPr="009C41FA" w:rsidRDefault="00525917" w:rsidP="00525917">
      <w:pPr>
        <w:shd w:val="clear" w:color="auto" w:fill="FFFFFF"/>
        <w:tabs>
          <w:tab w:val="left" w:pos="993"/>
        </w:tabs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22. Состав и последовательность действий при предоставлении </w:t>
      </w:r>
    </w:p>
    <w:p w14:paraId="750CFD9B" w14:textId="6819C15F" w:rsidR="00525917" w:rsidRPr="009C41FA" w:rsidRDefault="00525917" w:rsidP="004C07AE">
      <w:pPr>
        <w:shd w:val="clear" w:color="auto" w:fill="FFFFFF"/>
        <w:tabs>
          <w:tab w:val="left" w:pos="993"/>
        </w:tabs>
        <w:spacing w:after="240"/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государственной услуги</w:t>
      </w:r>
    </w:p>
    <w:p w14:paraId="0E6A09E4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Предоставление государственной услуги включает следующие административные процедуры:</w:t>
      </w:r>
    </w:p>
    <w:p w14:paraId="150A1692" w14:textId="171D4B3F" w:rsidR="00525917" w:rsidRPr="009C41FA" w:rsidRDefault="00525917" w:rsidP="00525917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прием и регистрация </w:t>
      </w:r>
      <w:r w:rsidR="008F48CF" w:rsidRPr="009C41FA">
        <w:rPr>
          <w:rFonts w:ascii="Times New Roman" w:hAnsi="Times New Roman"/>
          <w:sz w:val="24"/>
          <w:szCs w:val="24"/>
        </w:rPr>
        <w:t>заявления</w:t>
      </w:r>
      <w:r w:rsidRPr="009C41FA">
        <w:rPr>
          <w:rFonts w:ascii="Times New Roman" w:hAnsi="Times New Roman"/>
          <w:sz w:val="24"/>
          <w:szCs w:val="24"/>
        </w:rPr>
        <w:t xml:space="preserve">; </w:t>
      </w:r>
    </w:p>
    <w:p w14:paraId="3F108EFE" w14:textId="1BC1883D" w:rsidR="00525917" w:rsidRPr="009C41FA" w:rsidRDefault="00525917" w:rsidP="00525917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рассмотрение </w:t>
      </w:r>
      <w:r w:rsidR="008F48CF" w:rsidRPr="009C41FA">
        <w:rPr>
          <w:rFonts w:ascii="Times New Roman" w:hAnsi="Times New Roman"/>
          <w:sz w:val="24"/>
          <w:szCs w:val="24"/>
        </w:rPr>
        <w:t xml:space="preserve">заявления </w:t>
      </w:r>
      <w:r w:rsidRPr="009C41FA">
        <w:rPr>
          <w:rFonts w:ascii="Times New Roman" w:hAnsi="Times New Roman"/>
          <w:sz w:val="24"/>
          <w:szCs w:val="24"/>
        </w:rPr>
        <w:t xml:space="preserve">и документов, необходимых для </w:t>
      </w:r>
      <w:r w:rsidR="00CF3C34" w:rsidRPr="009C41FA">
        <w:rPr>
          <w:rFonts w:ascii="Times New Roman" w:hAnsi="Times New Roman"/>
          <w:sz w:val="24"/>
          <w:szCs w:val="24"/>
        </w:rPr>
        <w:t>регистраци</w:t>
      </w:r>
      <w:r w:rsidR="008F48CF" w:rsidRPr="009C41FA">
        <w:rPr>
          <w:rFonts w:ascii="Times New Roman" w:hAnsi="Times New Roman"/>
          <w:sz w:val="24"/>
          <w:szCs w:val="24"/>
        </w:rPr>
        <w:t>и</w:t>
      </w:r>
      <w:r w:rsidR="00CF3C34" w:rsidRPr="009C41FA">
        <w:rPr>
          <w:rFonts w:ascii="Times New Roman" w:hAnsi="Times New Roman"/>
          <w:sz w:val="24"/>
          <w:szCs w:val="24"/>
        </w:rPr>
        <w:t xml:space="preserve"> </w:t>
      </w:r>
      <w:r w:rsidR="00BD1C72" w:rsidRPr="009C41FA">
        <w:rPr>
          <w:rFonts w:ascii="Times New Roman" w:hAnsi="Times New Roman"/>
          <w:sz w:val="24"/>
          <w:szCs w:val="24"/>
        </w:rPr>
        <w:t>к</w:t>
      </w:r>
      <w:r w:rsidR="00CF3C34" w:rsidRPr="009C41FA">
        <w:rPr>
          <w:rFonts w:ascii="Times New Roman" w:hAnsi="Times New Roman"/>
          <w:sz w:val="24"/>
          <w:szCs w:val="24"/>
        </w:rPr>
        <w:t>ниги учета движения наличных денежных средств и бланков квитанций</w:t>
      </w:r>
      <w:r w:rsidRPr="009C41FA">
        <w:rPr>
          <w:rFonts w:ascii="Times New Roman" w:hAnsi="Times New Roman"/>
          <w:sz w:val="24"/>
          <w:szCs w:val="24"/>
        </w:rPr>
        <w:t>;</w:t>
      </w:r>
    </w:p>
    <w:p w14:paraId="794A89B3" w14:textId="77777777" w:rsidR="00525917" w:rsidRPr="009C41FA" w:rsidRDefault="00525917" w:rsidP="00525917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отказ в предоставлении государственной услуги (при установлении оснований для отказа в предоставлении государственной услуги);</w:t>
      </w:r>
    </w:p>
    <w:p w14:paraId="3B9199A7" w14:textId="77777777" w:rsidR="00525917" w:rsidRPr="009C41FA" w:rsidRDefault="00525917" w:rsidP="00525917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выдача результата предоставления государственной услуги.</w:t>
      </w:r>
    </w:p>
    <w:p w14:paraId="5BC07ECC" w14:textId="7E20A7E5" w:rsidR="00525917" w:rsidRPr="009C41FA" w:rsidRDefault="005E554D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Блок-схема</w:t>
      </w:r>
      <w:r w:rsidR="00525917" w:rsidRPr="009C41FA">
        <w:rPr>
          <w:b w:val="0"/>
          <w:sz w:val="24"/>
          <w:szCs w:val="24"/>
        </w:rPr>
        <w:t xml:space="preserve"> предоставлени</w:t>
      </w:r>
      <w:r w:rsidR="00490C63" w:rsidRPr="009C41FA">
        <w:rPr>
          <w:b w:val="0"/>
          <w:sz w:val="24"/>
          <w:szCs w:val="24"/>
        </w:rPr>
        <w:t>я</w:t>
      </w:r>
      <w:r w:rsidR="00525917" w:rsidRPr="009C41FA">
        <w:rPr>
          <w:b w:val="0"/>
          <w:sz w:val="24"/>
          <w:szCs w:val="24"/>
        </w:rPr>
        <w:t xml:space="preserve"> государственной услуги </w:t>
      </w:r>
      <w:r w:rsidRPr="009C41FA">
        <w:rPr>
          <w:b w:val="0"/>
          <w:sz w:val="24"/>
          <w:szCs w:val="24"/>
        </w:rPr>
        <w:t xml:space="preserve">приведена </w:t>
      </w:r>
      <w:r w:rsidR="00525917" w:rsidRPr="009C41FA">
        <w:rPr>
          <w:b w:val="0"/>
          <w:sz w:val="24"/>
          <w:szCs w:val="24"/>
        </w:rPr>
        <w:t xml:space="preserve">в Приложении № </w:t>
      </w:r>
      <w:r w:rsidR="00717B97" w:rsidRPr="009C41FA">
        <w:rPr>
          <w:b w:val="0"/>
          <w:sz w:val="24"/>
          <w:szCs w:val="24"/>
        </w:rPr>
        <w:t>5</w:t>
      </w:r>
      <w:r w:rsidR="00525917" w:rsidRPr="009C41FA">
        <w:rPr>
          <w:b w:val="0"/>
          <w:sz w:val="24"/>
          <w:szCs w:val="24"/>
        </w:rPr>
        <w:t xml:space="preserve"> к настоящему Регламенту.</w:t>
      </w:r>
    </w:p>
    <w:p w14:paraId="02CD3DDE" w14:textId="77777777" w:rsidR="00525917" w:rsidRPr="009C41FA" w:rsidRDefault="00525917" w:rsidP="00525917">
      <w:pPr>
        <w:tabs>
          <w:tab w:val="left" w:pos="993"/>
        </w:tabs>
        <w:ind w:firstLine="709"/>
        <w:jc w:val="both"/>
        <w:rPr>
          <w:b w:val="0"/>
          <w:sz w:val="24"/>
          <w:szCs w:val="24"/>
        </w:rPr>
      </w:pPr>
    </w:p>
    <w:p w14:paraId="16CB1464" w14:textId="692E032A" w:rsidR="00525917" w:rsidRPr="009C41FA" w:rsidRDefault="00525917" w:rsidP="004C07AE">
      <w:pPr>
        <w:tabs>
          <w:tab w:val="left" w:pos="993"/>
        </w:tabs>
        <w:spacing w:after="240"/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23. Прием и регистрация </w:t>
      </w:r>
      <w:r w:rsidR="008F48CF" w:rsidRPr="009C41FA">
        <w:rPr>
          <w:b w:val="0"/>
          <w:sz w:val="24"/>
          <w:szCs w:val="24"/>
        </w:rPr>
        <w:t>заявления</w:t>
      </w:r>
    </w:p>
    <w:p w14:paraId="07D9F04A" w14:textId="4CB915E5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trike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Основанием для начала исполнения административной процедуры по приему и регистрации </w:t>
      </w:r>
      <w:r w:rsidR="008F48CF" w:rsidRPr="009C41FA">
        <w:rPr>
          <w:b w:val="0"/>
          <w:sz w:val="24"/>
          <w:szCs w:val="24"/>
        </w:rPr>
        <w:t xml:space="preserve">заявления </w:t>
      </w:r>
      <w:r w:rsidRPr="009C41FA">
        <w:rPr>
          <w:b w:val="0"/>
          <w:sz w:val="24"/>
          <w:szCs w:val="24"/>
        </w:rPr>
        <w:t>и документов является обращение заявителя или его представителя в ТНИ лично</w:t>
      </w:r>
      <w:r w:rsidR="006053F3" w:rsidRPr="009C41FA">
        <w:rPr>
          <w:b w:val="0"/>
          <w:sz w:val="24"/>
          <w:szCs w:val="24"/>
        </w:rPr>
        <w:t>.</w:t>
      </w:r>
      <w:r w:rsidRPr="009C41FA">
        <w:rPr>
          <w:b w:val="0"/>
          <w:sz w:val="24"/>
          <w:szCs w:val="24"/>
        </w:rPr>
        <w:t xml:space="preserve"> </w:t>
      </w:r>
    </w:p>
    <w:p w14:paraId="4EE3F497" w14:textId="432BA902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Должностное лицо, ответственное за выполнение данной административной процедуры, регистрирует </w:t>
      </w:r>
      <w:r w:rsidR="008F48CF" w:rsidRPr="009C41FA">
        <w:rPr>
          <w:b w:val="0"/>
          <w:sz w:val="24"/>
          <w:szCs w:val="24"/>
        </w:rPr>
        <w:t>заявлени</w:t>
      </w:r>
      <w:r w:rsidR="00323A1B" w:rsidRPr="009C41FA">
        <w:rPr>
          <w:b w:val="0"/>
          <w:sz w:val="24"/>
          <w:szCs w:val="24"/>
        </w:rPr>
        <w:t>е</w:t>
      </w:r>
      <w:r w:rsidR="008F48CF" w:rsidRPr="009C41FA">
        <w:rPr>
          <w:b w:val="0"/>
          <w:sz w:val="24"/>
          <w:szCs w:val="24"/>
        </w:rPr>
        <w:t xml:space="preserve"> </w:t>
      </w:r>
      <w:r w:rsidRPr="009C41FA">
        <w:rPr>
          <w:b w:val="0"/>
          <w:sz w:val="24"/>
          <w:szCs w:val="24"/>
        </w:rPr>
        <w:t>заявителя о предоставлении государственной услуги, в срок, установленный главой 18 настоящего Регламента.</w:t>
      </w:r>
    </w:p>
    <w:p w14:paraId="1A2B170E" w14:textId="08D524F1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trike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Результатом административной процедуры является регистрация </w:t>
      </w:r>
      <w:r w:rsidR="008F48CF" w:rsidRPr="009C41FA">
        <w:rPr>
          <w:b w:val="0"/>
          <w:sz w:val="24"/>
          <w:szCs w:val="24"/>
        </w:rPr>
        <w:t xml:space="preserve">заявления </w:t>
      </w:r>
      <w:r w:rsidRPr="009C41FA">
        <w:rPr>
          <w:b w:val="0"/>
          <w:sz w:val="24"/>
          <w:szCs w:val="24"/>
        </w:rPr>
        <w:t>заявителя, поступившего в письменной форме.</w:t>
      </w:r>
    </w:p>
    <w:p w14:paraId="02203188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</w:p>
    <w:p w14:paraId="2818DFC9" w14:textId="77777777" w:rsidR="00525917" w:rsidRPr="009C41FA" w:rsidRDefault="00525917" w:rsidP="004C07AE">
      <w:pPr>
        <w:shd w:val="clear" w:color="auto" w:fill="FFFFFF"/>
        <w:tabs>
          <w:tab w:val="left" w:pos="993"/>
        </w:tabs>
        <w:spacing w:after="240"/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24. Рассмотрение заявления и документов</w:t>
      </w:r>
    </w:p>
    <w:p w14:paraId="5D4DF065" w14:textId="519E73AF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Основанием для начала данной административной процедуры является поступление </w:t>
      </w:r>
      <w:r w:rsidR="008F48CF" w:rsidRPr="009C41FA">
        <w:rPr>
          <w:b w:val="0"/>
          <w:sz w:val="24"/>
          <w:szCs w:val="24"/>
        </w:rPr>
        <w:t xml:space="preserve">заявления </w:t>
      </w:r>
      <w:r w:rsidRPr="009C41FA">
        <w:rPr>
          <w:b w:val="0"/>
          <w:sz w:val="24"/>
          <w:szCs w:val="24"/>
        </w:rPr>
        <w:t>заявителя должностному лицу ТНИ.</w:t>
      </w:r>
    </w:p>
    <w:p w14:paraId="120C4363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Должностное лицо, ответственное за выполнение административной процедуры:</w:t>
      </w:r>
    </w:p>
    <w:p w14:paraId="7B81E7A1" w14:textId="573F74CE" w:rsidR="00525917" w:rsidRPr="009C41FA" w:rsidRDefault="00525917" w:rsidP="00525917">
      <w:pPr>
        <w:pStyle w:val="aa"/>
        <w:numPr>
          <w:ilvl w:val="0"/>
          <w:numId w:val="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проверяет надлежащее оформление </w:t>
      </w:r>
      <w:r w:rsidR="008F48CF" w:rsidRPr="009C41FA">
        <w:rPr>
          <w:rFonts w:ascii="Times New Roman" w:hAnsi="Times New Roman"/>
          <w:sz w:val="24"/>
          <w:szCs w:val="24"/>
        </w:rPr>
        <w:t xml:space="preserve">заявления </w:t>
      </w:r>
      <w:r w:rsidRPr="009C41FA">
        <w:rPr>
          <w:rFonts w:ascii="Times New Roman" w:hAnsi="Times New Roman"/>
          <w:sz w:val="24"/>
          <w:szCs w:val="24"/>
        </w:rPr>
        <w:t>о предоставлении государственной услуги;</w:t>
      </w:r>
    </w:p>
    <w:p w14:paraId="41A0144F" w14:textId="77777777" w:rsidR="00525917" w:rsidRPr="009C41FA" w:rsidRDefault="00525917" w:rsidP="00525917">
      <w:pPr>
        <w:pStyle w:val="aa"/>
        <w:numPr>
          <w:ilvl w:val="0"/>
          <w:numId w:val="6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проверяет наличие всех необходимых документов, в том числе соответствие их предъявляемым требованиям, установленным главой 9 настоящего Регламента;</w:t>
      </w:r>
    </w:p>
    <w:p w14:paraId="109B15DD" w14:textId="3E78FFD5" w:rsidR="001E1641" w:rsidRPr="009C41FA" w:rsidRDefault="004C07AE" w:rsidP="004C07AE">
      <w:pPr>
        <w:tabs>
          <w:tab w:val="left" w:pos="851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в) </w:t>
      </w:r>
      <w:r w:rsidR="00525917" w:rsidRPr="009C41FA">
        <w:rPr>
          <w:b w:val="0"/>
          <w:sz w:val="24"/>
          <w:szCs w:val="24"/>
        </w:rPr>
        <w:t xml:space="preserve">по результатам проверки </w:t>
      </w:r>
      <w:r w:rsidR="008F48CF" w:rsidRPr="009C41FA">
        <w:rPr>
          <w:b w:val="0"/>
          <w:sz w:val="24"/>
          <w:szCs w:val="24"/>
        </w:rPr>
        <w:t xml:space="preserve">заявления </w:t>
      </w:r>
      <w:r w:rsidR="00525917" w:rsidRPr="009C41FA">
        <w:rPr>
          <w:b w:val="0"/>
          <w:sz w:val="24"/>
          <w:szCs w:val="24"/>
        </w:rPr>
        <w:t xml:space="preserve">и документов – осуществляет </w:t>
      </w:r>
      <w:r w:rsidR="001E1641" w:rsidRPr="009C41FA">
        <w:rPr>
          <w:b w:val="0"/>
          <w:sz w:val="24"/>
          <w:szCs w:val="24"/>
        </w:rPr>
        <w:t>регистраци</w:t>
      </w:r>
      <w:r w:rsidR="008F48CF" w:rsidRPr="009C41FA">
        <w:rPr>
          <w:b w:val="0"/>
          <w:sz w:val="24"/>
          <w:szCs w:val="24"/>
        </w:rPr>
        <w:t>ю</w:t>
      </w:r>
      <w:r w:rsidR="001E1641" w:rsidRPr="009C41FA">
        <w:rPr>
          <w:b w:val="0"/>
          <w:sz w:val="24"/>
          <w:szCs w:val="24"/>
        </w:rPr>
        <w:t xml:space="preserve"> </w:t>
      </w:r>
      <w:r w:rsidR="00BD1C72" w:rsidRPr="009C41FA">
        <w:rPr>
          <w:b w:val="0"/>
          <w:sz w:val="24"/>
          <w:szCs w:val="24"/>
        </w:rPr>
        <w:t>к</w:t>
      </w:r>
      <w:r w:rsidR="001E1641" w:rsidRPr="009C41FA">
        <w:rPr>
          <w:b w:val="0"/>
          <w:bCs w:val="0"/>
          <w:color w:val="auto"/>
          <w:sz w:val="24"/>
          <w:szCs w:val="24"/>
        </w:rPr>
        <w:t>ниги учета движения наличных денежных средств и бланков квитанций.</w:t>
      </w:r>
    </w:p>
    <w:p w14:paraId="3CD5B904" w14:textId="436E2555" w:rsidR="00525917" w:rsidRPr="009C41FA" w:rsidRDefault="00525917" w:rsidP="00181532">
      <w:pPr>
        <w:pStyle w:val="aa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Рассмотрение </w:t>
      </w:r>
      <w:r w:rsidR="008F48CF" w:rsidRPr="009C41FA">
        <w:rPr>
          <w:rFonts w:ascii="Times New Roman" w:hAnsi="Times New Roman"/>
          <w:sz w:val="24"/>
          <w:szCs w:val="24"/>
        </w:rPr>
        <w:t xml:space="preserve">заявления </w:t>
      </w:r>
      <w:r w:rsidRPr="009C41FA">
        <w:rPr>
          <w:rFonts w:ascii="Times New Roman" w:hAnsi="Times New Roman"/>
          <w:sz w:val="24"/>
          <w:szCs w:val="24"/>
        </w:rPr>
        <w:t xml:space="preserve">и представленных документов осуществляется в течение </w:t>
      </w:r>
      <w:r w:rsidR="00CF3C34" w:rsidRPr="009C41FA">
        <w:rPr>
          <w:rFonts w:ascii="Times New Roman" w:hAnsi="Times New Roman"/>
          <w:sz w:val="24"/>
          <w:szCs w:val="24"/>
        </w:rPr>
        <w:t>1</w:t>
      </w:r>
      <w:r w:rsidRPr="009C41FA">
        <w:rPr>
          <w:rFonts w:ascii="Times New Roman" w:hAnsi="Times New Roman"/>
          <w:sz w:val="24"/>
          <w:szCs w:val="24"/>
        </w:rPr>
        <w:t xml:space="preserve"> (</w:t>
      </w:r>
      <w:r w:rsidR="00CF3C34" w:rsidRPr="009C41FA">
        <w:rPr>
          <w:rFonts w:ascii="Times New Roman" w:hAnsi="Times New Roman"/>
          <w:sz w:val="24"/>
          <w:szCs w:val="24"/>
        </w:rPr>
        <w:t>одного</w:t>
      </w:r>
      <w:r w:rsidRPr="009C41FA">
        <w:rPr>
          <w:rFonts w:ascii="Times New Roman" w:hAnsi="Times New Roman"/>
          <w:sz w:val="24"/>
          <w:szCs w:val="24"/>
        </w:rPr>
        <w:t>) рабоч</w:t>
      </w:r>
      <w:r w:rsidR="00CF3C34" w:rsidRPr="009C41FA">
        <w:rPr>
          <w:rFonts w:ascii="Times New Roman" w:hAnsi="Times New Roman"/>
          <w:sz w:val="24"/>
          <w:szCs w:val="24"/>
        </w:rPr>
        <w:t>его</w:t>
      </w:r>
      <w:r w:rsidRPr="009C41FA">
        <w:rPr>
          <w:rFonts w:ascii="Times New Roman" w:hAnsi="Times New Roman"/>
          <w:sz w:val="24"/>
          <w:szCs w:val="24"/>
        </w:rPr>
        <w:t xml:space="preserve"> дн</w:t>
      </w:r>
      <w:r w:rsidR="00CF3C34" w:rsidRPr="009C41FA">
        <w:rPr>
          <w:rFonts w:ascii="Times New Roman" w:hAnsi="Times New Roman"/>
          <w:sz w:val="24"/>
          <w:szCs w:val="24"/>
        </w:rPr>
        <w:t>я</w:t>
      </w:r>
      <w:r w:rsidRPr="009C41FA">
        <w:rPr>
          <w:rFonts w:ascii="Times New Roman" w:hAnsi="Times New Roman"/>
          <w:sz w:val="24"/>
          <w:szCs w:val="24"/>
        </w:rPr>
        <w:t xml:space="preserve"> с момента </w:t>
      </w:r>
      <w:r w:rsidR="00735F96" w:rsidRPr="009C41FA">
        <w:rPr>
          <w:rFonts w:ascii="Times New Roman" w:hAnsi="Times New Roman"/>
          <w:sz w:val="24"/>
          <w:szCs w:val="24"/>
        </w:rPr>
        <w:t xml:space="preserve">направления </w:t>
      </w:r>
      <w:r w:rsidR="009F252B" w:rsidRPr="009C41FA">
        <w:rPr>
          <w:rFonts w:ascii="Times New Roman" w:hAnsi="Times New Roman"/>
          <w:sz w:val="24"/>
          <w:szCs w:val="24"/>
        </w:rPr>
        <w:t>уведомлени</w:t>
      </w:r>
      <w:r w:rsidR="00735F96" w:rsidRPr="009C41FA">
        <w:rPr>
          <w:rFonts w:ascii="Times New Roman" w:hAnsi="Times New Roman"/>
          <w:sz w:val="24"/>
          <w:szCs w:val="24"/>
        </w:rPr>
        <w:t>я</w:t>
      </w:r>
      <w:r w:rsidR="009F252B" w:rsidRPr="009C41FA">
        <w:rPr>
          <w:rFonts w:ascii="Times New Roman" w:hAnsi="Times New Roman"/>
          <w:sz w:val="24"/>
          <w:szCs w:val="24"/>
        </w:rPr>
        <w:t xml:space="preserve"> о приеме </w:t>
      </w:r>
      <w:r w:rsidR="008F48CF" w:rsidRPr="009C41FA">
        <w:rPr>
          <w:rFonts w:ascii="Times New Roman" w:hAnsi="Times New Roman"/>
          <w:sz w:val="24"/>
          <w:szCs w:val="24"/>
        </w:rPr>
        <w:t xml:space="preserve">заявления </w:t>
      </w:r>
      <w:r w:rsidR="009F252B" w:rsidRPr="009C41FA">
        <w:rPr>
          <w:rFonts w:ascii="Times New Roman" w:hAnsi="Times New Roman"/>
          <w:sz w:val="24"/>
          <w:szCs w:val="24"/>
        </w:rPr>
        <w:t>к рассмотрению</w:t>
      </w:r>
      <w:r w:rsidRPr="009C41FA">
        <w:rPr>
          <w:rFonts w:ascii="Times New Roman" w:hAnsi="Times New Roman"/>
          <w:sz w:val="24"/>
          <w:szCs w:val="24"/>
        </w:rPr>
        <w:t>.</w:t>
      </w:r>
    </w:p>
    <w:p w14:paraId="6FD63360" w14:textId="77777777" w:rsidR="00525917" w:rsidRPr="009C41FA" w:rsidRDefault="00525917" w:rsidP="00525917">
      <w:pPr>
        <w:shd w:val="clear" w:color="auto" w:fill="FFFFFF"/>
        <w:tabs>
          <w:tab w:val="left" w:pos="851"/>
          <w:tab w:val="left" w:pos="993"/>
        </w:tabs>
        <w:jc w:val="both"/>
        <w:rPr>
          <w:b w:val="0"/>
          <w:sz w:val="24"/>
          <w:szCs w:val="24"/>
        </w:rPr>
      </w:pPr>
    </w:p>
    <w:p w14:paraId="3E547406" w14:textId="77777777" w:rsidR="00490C63" w:rsidRPr="009C41FA" w:rsidRDefault="00490C63" w:rsidP="00525917">
      <w:pPr>
        <w:shd w:val="clear" w:color="auto" w:fill="FFFFFF"/>
        <w:tabs>
          <w:tab w:val="left" w:pos="993"/>
        </w:tabs>
        <w:ind w:firstLine="567"/>
        <w:jc w:val="center"/>
        <w:rPr>
          <w:b w:val="0"/>
          <w:sz w:val="24"/>
          <w:szCs w:val="24"/>
        </w:rPr>
      </w:pPr>
    </w:p>
    <w:p w14:paraId="077DD507" w14:textId="45D60396" w:rsidR="00525917" w:rsidRPr="009C41FA" w:rsidRDefault="00525917" w:rsidP="00525917">
      <w:pPr>
        <w:shd w:val="clear" w:color="auto" w:fill="FFFFFF"/>
        <w:tabs>
          <w:tab w:val="left" w:pos="993"/>
        </w:tabs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25. Отказ в предоставлении государственной услуги</w:t>
      </w:r>
    </w:p>
    <w:p w14:paraId="0162176F" w14:textId="77777777" w:rsidR="00525917" w:rsidRPr="009C41FA" w:rsidRDefault="00525917" w:rsidP="004C07AE">
      <w:pPr>
        <w:shd w:val="clear" w:color="auto" w:fill="FFFFFF"/>
        <w:tabs>
          <w:tab w:val="left" w:pos="993"/>
        </w:tabs>
        <w:spacing w:after="240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(при установлении оснований для отказа в предоставлении государственной услуги)</w:t>
      </w:r>
    </w:p>
    <w:p w14:paraId="2B299F0B" w14:textId="31015EBF" w:rsidR="00525917" w:rsidRPr="009C41FA" w:rsidRDefault="00525917" w:rsidP="00181532">
      <w:pPr>
        <w:pStyle w:val="aa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При наличии оснований для отказа в предоставлении государственной услуги должностное лицо, ответственное за выполнение административной процедуры, уведомляет заявителя об отказе в предоставлении государственной услуги с указанием причин отказа. </w:t>
      </w:r>
    </w:p>
    <w:p w14:paraId="76C738CB" w14:textId="2DBCD053" w:rsidR="00525917" w:rsidRPr="009C41FA" w:rsidRDefault="00BD772E" w:rsidP="00181532">
      <w:pPr>
        <w:pStyle w:val="aa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 xml:space="preserve"> </w:t>
      </w:r>
      <w:r w:rsidR="00525917" w:rsidRPr="009C41FA">
        <w:rPr>
          <w:rFonts w:ascii="Times New Roman" w:hAnsi="Times New Roman"/>
          <w:sz w:val="24"/>
          <w:szCs w:val="24"/>
        </w:rPr>
        <w:t>Уведомление об отказе в предоставлении государственной услуги должно содержать информацию о причинах отказа с указанием соответствующей нормы настоящего Регламента.</w:t>
      </w:r>
    </w:p>
    <w:p w14:paraId="53DABA3F" w14:textId="3F90C65C" w:rsidR="00525917" w:rsidRPr="009C41FA" w:rsidRDefault="00525917" w:rsidP="00181532">
      <w:pPr>
        <w:pStyle w:val="aa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Максимальный срок исполнения данной административной процедуры - не позднее 1 (одного) рабочего дня, следующего за днем подачи заявления.</w:t>
      </w:r>
    </w:p>
    <w:p w14:paraId="0927D3BD" w14:textId="77777777" w:rsidR="00525917" w:rsidRPr="009C41FA" w:rsidRDefault="00525917" w:rsidP="00525917">
      <w:pPr>
        <w:tabs>
          <w:tab w:val="left" w:pos="993"/>
        </w:tabs>
        <w:ind w:left="567"/>
        <w:jc w:val="both"/>
        <w:rPr>
          <w:b w:val="0"/>
          <w:sz w:val="24"/>
          <w:szCs w:val="24"/>
        </w:rPr>
      </w:pPr>
    </w:p>
    <w:p w14:paraId="57F2ACC3" w14:textId="77777777" w:rsidR="00525917" w:rsidRPr="009C41FA" w:rsidRDefault="00525917" w:rsidP="004C07AE">
      <w:pPr>
        <w:shd w:val="clear" w:color="auto" w:fill="FFFFFF"/>
        <w:tabs>
          <w:tab w:val="left" w:pos="993"/>
        </w:tabs>
        <w:spacing w:after="240"/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26. Выдача результата предоставления государственной услуги</w:t>
      </w:r>
    </w:p>
    <w:p w14:paraId="13DA8A09" w14:textId="5A4549B2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Основанием для </w:t>
      </w:r>
      <w:r w:rsidR="00CF3C34" w:rsidRPr="009C41FA">
        <w:rPr>
          <w:b w:val="0"/>
          <w:sz w:val="24"/>
          <w:szCs w:val="24"/>
        </w:rPr>
        <w:t>регистраци</w:t>
      </w:r>
      <w:r w:rsidR="008F48CF" w:rsidRPr="009C41FA">
        <w:rPr>
          <w:b w:val="0"/>
          <w:sz w:val="24"/>
          <w:szCs w:val="24"/>
        </w:rPr>
        <w:t>и</w:t>
      </w:r>
      <w:r w:rsidR="00CF3C34" w:rsidRPr="009C41FA">
        <w:rPr>
          <w:b w:val="0"/>
          <w:sz w:val="24"/>
          <w:szCs w:val="24"/>
        </w:rPr>
        <w:t xml:space="preserve"> к</w:t>
      </w:r>
      <w:r w:rsidR="00CF3C34" w:rsidRPr="009C41FA">
        <w:rPr>
          <w:b w:val="0"/>
          <w:bCs w:val="0"/>
          <w:color w:val="auto"/>
          <w:sz w:val="24"/>
          <w:szCs w:val="24"/>
        </w:rPr>
        <w:t>ниги учета движения наличных денежных средств и бланков квитанций</w:t>
      </w:r>
      <w:r w:rsidRPr="009C41FA">
        <w:rPr>
          <w:b w:val="0"/>
          <w:sz w:val="24"/>
          <w:szCs w:val="24"/>
        </w:rPr>
        <w:t xml:space="preserve"> является результат рассмотрения </w:t>
      </w:r>
      <w:r w:rsidR="008F48CF" w:rsidRPr="009C41FA">
        <w:rPr>
          <w:b w:val="0"/>
          <w:sz w:val="24"/>
          <w:szCs w:val="24"/>
        </w:rPr>
        <w:t xml:space="preserve">заявления </w:t>
      </w:r>
      <w:r w:rsidRPr="009C41FA">
        <w:rPr>
          <w:b w:val="0"/>
          <w:sz w:val="24"/>
          <w:szCs w:val="24"/>
        </w:rPr>
        <w:t>и документов заявителя.</w:t>
      </w:r>
    </w:p>
    <w:p w14:paraId="5EFF5FB5" w14:textId="2429A995" w:rsidR="00525917" w:rsidRPr="009C41FA" w:rsidRDefault="00525917" w:rsidP="0062783D">
      <w:pPr>
        <w:shd w:val="clear" w:color="auto" w:fill="FFFFFF"/>
        <w:tabs>
          <w:tab w:val="left" w:pos="993"/>
        </w:tabs>
        <w:ind w:firstLine="567"/>
        <w:jc w:val="both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Должностное лицо, ответственное за выполнение административной процедуры</w:t>
      </w:r>
      <w:r w:rsidR="0062783D" w:rsidRPr="009C41FA">
        <w:rPr>
          <w:b w:val="0"/>
          <w:sz w:val="24"/>
          <w:szCs w:val="24"/>
        </w:rPr>
        <w:t xml:space="preserve"> н</w:t>
      </w:r>
      <w:r w:rsidRPr="009C41FA">
        <w:rPr>
          <w:b w:val="0"/>
          <w:sz w:val="24"/>
          <w:szCs w:val="24"/>
        </w:rPr>
        <w:t xml:space="preserve">а основании заявления о регистрации </w:t>
      </w:r>
      <w:r w:rsidR="00CF3C34" w:rsidRPr="009C41FA">
        <w:rPr>
          <w:b w:val="0"/>
          <w:sz w:val="24"/>
          <w:szCs w:val="24"/>
        </w:rPr>
        <w:t>к</w:t>
      </w:r>
      <w:r w:rsidR="00CF3C34" w:rsidRPr="009C41FA">
        <w:rPr>
          <w:b w:val="0"/>
          <w:bCs w:val="0"/>
          <w:color w:val="auto"/>
          <w:sz w:val="24"/>
          <w:szCs w:val="24"/>
        </w:rPr>
        <w:t>ниги учета движения наличных денежных средств и</w:t>
      </w:r>
      <w:r w:rsidR="005E7171" w:rsidRPr="009C41FA">
        <w:rPr>
          <w:b w:val="0"/>
          <w:bCs w:val="0"/>
          <w:color w:val="auto"/>
          <w:sz w:val="24"/>
          <w:szCs w:val="24"/>
        </w:rPr>
        <w:t xml:space="preserve"> </w:t>
      </w:r>
      <w:r w:rsidR="00CF3C34" w:rsidRPr="009C41FA">
        <w:rPr>
          <w:b w:val="0"/>
          <w:bCs w:val="0"/>
          <w:color w:val="auto"/>
          <w:sz w:val="24"/>
          <w:szCs w:val="24"/>
        </w:rPr>
        <w:t>бланков квитанций</w:t>
      </w:r>
      <w:r w:rsidR="00CF3C34" w:rsidRPr="009C41FA">
        <w:rPr>
          <w:b w:val="0"/>
          <w:sz w:val="24"/>
          <w:szCs w:val="24"/>
        </w:rPr>
        <w:t xml:space="preserve"> </w:t>
      </w:r>
      <w:r w:rsidR="005706D9" w:rsidRPr="009C41FA">
        <w:rPr>
          <w:b w:val="0"/>
          <w:sz w:val="24"/>
          <w:szCs w:val="24"/>
        </w:rPr>
        <w:t>при принятии положительного решения об оказании государственной услуги</w:t>
      </w:r>
      <w:r w:rsidRPr="009C41FA">
        <w:rPr>
          <w:b w:val="0"/>
          <w:sz w:val="24"/>
          <w:szCs w:val="24"/>
        </w:rPr>
        <w:t xml:space="preserve"> регистрирует </w:t>
      </w:r>
      <w:r w:rsidR="00177854" w:rsidRPr="009C41FA">
        <w:rPr>
          <w:b w:val="0"/>
          <w:sz w:val="24"/>
          <w:szCs w:val="24"/>
        </w:rPr>
        <w:t>к</w:t>
      </w:r>
      <w:r w:rsidR="00177854" w:rsidRPr="009C41FA">
        <w:rPr>
          <w:b w:val="0"/>
          <w:bCs w:val="0"/>
          <w:color w:val="auto"/>
          <w:sz w:val="24"/>
          <w:szCs w:val="24"/>
        </w:rPr>
        <w:t>нигу учета движения наличных денежных средств и</w:t>
      </w:r>
      <w:r w:rsidR="005E7171" w:rsidRPr="009C41FA">
        <w:rPr>
          <w:b w:val="0"/>
          <w:bCs w:val="0"/>
          <w:color w:val="auto"/>
          <w:sz w:val="24"/>
          <w:szCs w:val="24"/>
        </w:rPr>
        <w:t xml:space="preserve"> </w:t>
      </w:r>
      <w:r w:rsidR="00177854" w:rsidRPr="009C41FA">
        <w:rPr>
          <w:b w:val="0"/>
          <w:bCs w:val="0"/>
          <w:color w:val="auto"/>
          <w:sz w:val="24"/>
          <w:szCs w:val="24"/>
        </w:rPr>
        <w:t>бланки квитанций.</w:t>
      </w:r>
    </w:p>
    <w:p w14:paraId="404F3F3B" w14:textId="77777777" w:rsidR="005706D9" w:rsidRPr="009C41FA" w:rsidRDefault="005706D9" w:rsidP="0062783D">
      <w:pPr>
        <w:shd w:val="clear" w:color="auto" w:fill="FFFFFF"/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</w:p>
    <w:p w14:paraId="20959769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Раздел 4. Формы контроля за предоставлением государственной услуги</w:t>
      </w:r>
    </w:p>
    <w:p w14:paraId="26C2D3DA" w14:textId="77777777" w:rsidR="00177626" w:rsidRPr="009C41FA" w:rsidRDefault="00177626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</w:p>
    <w:p w14:paraId="25DE5111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pacing w:val="2"/>
          <w:sz w:val="24"/>
          <w:szCs w:val="24"/>
        </w:rPr>
        <w:t>Мероприятия по контролю за надлежащим предоставлением государственной услуги осуществляются в форме текущего контроля, плановых и внеплановых проверок.</w:t>
      </w:r>
    </w:p>
    <w:p w14:paraId="5CD8BC4F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Плановые проверки проводятся в соответствии с утвержденным планом проведения проверок.</w:t>
      </w:r>
    </w:p>
    <w:p w14:paraId="01BD1951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Внеплановые проверки организуются и проводятся в случаях обращений юридических лиц и индивидуальных предпринимателей с жалобами на нарушение их прав и законных интересов действиями (бездействием) должностных лиц налогового органа.</w:t>
      </w:r>
    </w:p>
    <w:p w14:paraId="4E80DA25" w14:textId="77777777" w:rsidR="00525917" w:rsidRPr="009C41FA" w:rsidRDefault="00525917" w:rsidP="00525917">
      <w:pPr>
        <w:tabs>
          <w:tab w:val="left" w:pos="993"/>
        </w:tabs>
        <w:ind w:left="567"/>
        <w:jc w:val="both"/>
        <w:rPr>
          <w:b w:val="0"/>
          <w:sz w:val="24"/>
          <w:szCs w:val="24"/>
        </w:rPr>
      </w:pPr>
    </w:p>
    <w:p w14:paraId="4EAD8EEE" w14:textId="77777777" w:rsidR="00490C63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2</w:t>
      </w:r>
      <w:r w:rsidR="007F6209" w:rsidRPr="009C41FA">
        <w:rPr>
          <w:b w:val="0"/>
          <w:sz w:val="24"/>
          <w:szCs w:val="24"/>
        </w:rPr>
        <w:t>7</w:t>
      </w:r>
      <w:r w:rsidRPr="009C41FA">
        <w:rPr>
          <w:b w:val="0"/>
          <w:sz w:val="24"/>
          <w:szCs w:val="24"/>
        </w:rPr>
        <w:t xml:space="preserve">. Порядок осуществления текущего контроля за соблюдением и исполнением ответственными должностными лицами положений Регламента </w:t>
      </w:r>
    </w:p>
    <w:p w14:paraId="403D8D3E" w14:textId="48F3DE8C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и иных нормативных правовых актов, устанавливающих требования к предоставлению государственной услуги, а также принятием ими решений</w:t>
      </w:r>
    </w:p>
    <w:p w14:paraId="53982AA7" w14:textId="77777777" w:rsidR="004C07AE" w:rsidRPr="009C41FA" w:rsidRDefault="004C07AE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</w:p>
    <w:p w14:paraId="14605F2A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Текущий контроль за соблюдением и исполнением должностными лицами ТНИ последовательности действий, определенных административными процедурами по предоставлению государственной услуги, осуществляется начальником ТНИ, а в случае необходимости, директором Государственной налоговой службы Министерства финансов Приднестровской Молдавской Республики либо по его поручению должностными лицами аппарата Государственной налоговой службы Министерства финансов Приднестровской Молдавской Республики.</w:t>
      </w:r>
    </w:p>
    <w:p w14:paraId="502F875A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Текущий контроль осуществляется путем проведения указанными должностными лицами проверок соблюдения и исполнения должностными лицами положений настоящего Регламента, нормативных правовых актов Приднестровской Молдавской Республики.</w:t>
      </w:r>
    </w:p>
    <w:p w14:paraId="4A687145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both"/>
        <w:textAlignment w:val="baseline"/>
        <w:rPr>
          <w:b w:val="0"/>
          <w:sz w:val="24"/>
          <w:szCs w:val="24"/>
        </w:rPr>
      </w:pPr>
    </w:p>
    <w:p w14:paraId="23CE3B49" w14:textId="1257BFBA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2</w:t>
      </w:r>
      <w:r w:rsidR="007F6209" w:rsidRPr="009C41FA">
        <w:rPr>
          <w:b w:val="0"/>
          <w:sz w:val="24"/>
          <w:szCs w:val="24"/>
        </w:rPr>
        <w:t>8</w:t>
      </w:r>
      <w:r w:rsidRPr="009C41FA">
        <w:rPr>
          <w:b w:val="0"/>
          <w:sz w:val="24"/>
          <w:szCs w:val="24"/>
        </w:rPr>
        <w:t>. Порядок и периодичность осуществления плановых и внеплановых проверок полноты и качества предоставления государственной услуги</w:t>
      </w:r>
    </w:p>
    <w:p w14:paraId="6CBE1654" w14:textId="77777777" w:rsidR="00177626" w:rsidRPr="009C41FA" w:rsidRDefault="00177626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</w:p>
    <w:p w14:paraId="39C5237B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Полнота и качество предоставления государственной услуги определяются по результатам проверки.</w:t>
      </w:r>
    </w:p>
    <w:p w14:paraId="1C5ABA09" w14:textId="208FB50B" w:rsidR="00525917" w:rsidRPr="009C41FA" w:rsidRDefault="00525917" w:rsidP="00BF3D1A">
      <w:pPr>
        <w:numPr>
          <w:ilvl w:val="0"/>
          <w:numId w:val="13"/>
        </w:numPr>
        <w:shd w:val="clear" w:color="auto" w:fill="FFFFFF"/>
        <w:tabs>
          <w:tab w:val="left" w:pos="993"/>
        </w:tabs>
        <w:ind w:left="0" w:right="-1" w:firstLine="567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Проверки могут быть плановыми и внеплановыми. При проверке могут рассматриваться все вопросы, связанные с предоставлением государственной услуги (комплексные проверки), или отдельные аспекты (тематические проверки). </w:t>
      </w:r>
    </w:p>
    <w:p w14:paraId="442127F6" w14:textId="77777777" w:rsidR="007F6209" w:rsidRPr="009C41FA" w:rsidRDefault="007F6209" w:rsidP="007F6209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b w:val="0"/>
          <w:sz w:val="24"/>
          <w:szCs w:val="24"/>
        </w:rPr>
      </w:pPr>
    </w:p>
    <w:p w14:paraId="3B754A3F" w14:textId="137FD1AF" w:rsidR="00721024" w:rsidRPr="009C41FA" w:rsidRDefault="007F6209" w:rsidP="00525917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29</w:t>
      </w:r>
      <w:r w:rsidR="00525917" w:rsidRPr="009C41FA">
        <w:rPr>
          <w:b w:val="0"/>
          <w:sz w:val="24"/>
          <w:szCs w:val="24"/>
        </w:rPr>
        <w:t xml:space="preserve">. Ответственность должностных лиц органа за решения </w:t>
      </w:r>
    </w:p>
    <w:p w14:paraId="3D7DF2AD" w14:textId="299BF15B" w:rsidR="00721024" w:rsidRPr="009C41FA" w:rsidRDefault="00490C63" w:rsidP="00525917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и </w:t>
      </w:r>
      <w:r w:rsidR="00525917" w:rsidRPr="009C41FA">
        <w:rPr>
          <w:b w:val="0"/>
          <w:sz w:val="24"/>
          <w:szCs w:val="24"/>
        </w:rPr>
        <w:t xml:space="preserve">действия (бездействие), принимаемые (осуществляемые) ими в ходе </w:t>
      </w:r>
    </w:p>
    <w:p w14:paraId="5F9FBF30" w14:textId="1DAE2995" w:rsidR="00525917" w:rsidRPr="009C41FA" w:rsidRDefault="00525917" w:rsidP="00525917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предоставления государственной услуги</w:t>
      </w:r>
    </w:p>
    <w:p w14:paraId="536B8BF3" w14:textId="77777777" w:rsidR="00177626" w:rsidRPr="009C41FA" w:rsidRDefault="00177626" w:rsidP="00525917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 w:val="0"/>
          <w:sz w:val="24"/>
          <w:szCs w:val="24"/>
        </w:rPr>
      </w:pPr>
    </w:p>
    <w:p w14:paraId="0E767F10" w14:textId="0A4B4728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Должностные лица, участвующие в предоставлении государственной услуги, несут персональную ответственность за исполнение административн</w:t>
      </w:r>
      <w:r w:rsidR="00CE5E0E" w:rsidRPr="009C41FA">
        <w:rPr>
          <w:b w:val="0"/>
          <w:sz w:val="24"/>
          <w:szCs w:val="24"/>
        </w:rPr>
        <w:t>ой</w:t>
      </w:r>
      <w:r w:rsidRPr="009C41FA">
        <w:rPr>
          <w:b w:val="0"/>
          <w:sz w:val="24"/>
          <w:szCs w:val="24"/>
        </w:rPr>
        <w:t xml:space="preserve"> процедур</w:t>
      </w:r>
      <w:r w:rsidR="00CE5E0E" w:rsidRPr="009C41FA">
        <w:rPr>
          <w:b w:val="0"/>
          <w:sz w:val="24"/>
          <w:szCs w:val="24"/>
        </w:rPr>
        <w:t>ы</w:t>
      </w:r>
      <w:r w:rsidRPr="009C41FA">
        <w:rPr>
          <w:b w:val="0"/>
          <w:sz w:val="24"/>
          <w:szCs w:val="24"/>
        </w:rPr>
        <w:t xml:space="preserve"> и соблюдение сроков, установленных настоящим Регламентом.</w:t>
      </w:r>
    </w:p>
    <w:p w14:paraId="72F54E7E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За систематическое или грубое однократное нарушение требований настоящего Регламента должностные лица, участвующие в предоставлении государственной услуги, привлекаются к ответственности в соответствии с действующим законодательством Приднестровской Молдавской Республики.</w:t>
      </w:r>
    </w:p>
    <w:p w14:paraId="47D13521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b w:val="0"/>
          <w:sz w:val="24"/>
          <w:szCs w:val="24"/>
        </w:rPr>
      </w:pPr>
    </w:p>
    <w:p w14:paraId="084E42B8" w14:textId="77AC59D0" w:rsidR="00721024" w:rsidRPr="009C41FA" w:rsidRDefault="00525917" w:rsidP="00525917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0</w:t>
      </w:r>
      <w:r w:rsidRPr="009C41FA">
        <w:rPr>
          <w:b w:val="0"/>
          <w:sz w:val="24"/>
          <w:szCs w:val="24"/>
        </w:rPr>
        <w:t>. Положения, характеризующие требования к порядку и формам</w:t>
      </w:r>
    </w:p>
    <w:p w14:paraId="3FF0087B" w14:textId="23D39D82" w:rsidR="00525917" w:rsidRPr="009C41FA" w:rsidRDefault="00525917" w:rsidP="00525917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 контроля за предоставлением государственной услуги</w:t>
      </w:r>
    </w:p>
    <w:p w14:paraId="5FE4D7CC" w14:textId="77777777" w:rsidR="00177626" w:rsidRPr="009C41FA" w:rsidRDefault="00177626" w:rsidP="00525917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 w:val="0"/>
          <w:sz w:val="24"/>
          <w:szCs w:val="24"/>
        </w:rPr>
      </w:pPr>
    </w:p>
    <w:p w14:paraId="76823A2F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Контроль за предоставлением государственной услуги со стороны уполномоченных должностных лиц должен быть постоянным, всесторонним и объективным.</w:t>
      </w:r>
    </w:p>
    <w:p w14:paraId="7CFF25AA" w14:textId="7777777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Контроль за предоставлением государственной услуги со стороны граждан осуществляется путем получения информации о наличии в действиях (бездействии) ответственных должностных лиц ТНИ, а также принимаемых ими решениях нарушений положений настоящего Регламента и иных нормативных правовых актов, устанавливающих требования к предоставлению государственной услуги.</w:t>
      </w:r>
    </w:p>
    <w:p w14:paraId="6354F00E" w14:textId="77777777" w:rsidR="00525917" w:rsidRPr="009C41FA" w:rsidRDefault="00525917" w:rsidP="00525917">
      <w:pPr>
        <w:tabs>
          <w:tab w:val="left" w:pos="1134"/>
        </w:tabs>
        <w:jc w:val="both"/>
        <w:rPr>
          <w:b w:val="0"/>
          <w:bCs w:val="0"/>
          <w:sz w:val="24"/>
          <w:szCs w:val="24"/>
        </w:rPr>
      </w:pPr>
    </w:p>
    <w:p w14:paraId="4C8A2852" w14:textId="6790CCD8" w:rsidR="00525917" w:rsidRPr="009C41FA" w:rsidRDefault="00525917" w:rsidP="00525917">
      <w:pPr>
        <w:ind w:firstLine="567"/>
        <w:jc w:val="center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Раздел 5. Досудебн</w:t>
      </w:r>
      <w:r w:rsidR="003611CA" w:rsidRPr="009C41FA">
        <w:rPr>
          <w:b w:val="0"/>
          <w:sz w:val="24"/>
          <w:szCs w:val="24"/>
        </w:rPr>
        <w:t>ый</w:t>
      </w:r>
      <w:r w:rsidRPr="009C41FA">
        <w:rPr>
          <w:b w:val="0"/>
          <w:sz w:val="24"/>
          <w:szCs w:val="24"/>
        </w:rPr>
        <w:t xml:space="preserve"> (внесудебн</w:t>
      </w:r>
      <w:r w:rsidR="003611CA" w:rsidRPr="009C41FA">
        <w:rPr>
          <w:b w:val="0"/>
          <w:sz w:val="24"/>
          <w:szCs w:val="24"/>
        </w:rPr>
        <w:t>ый</w:t>
      </w:r>
      <w:r w:rsidRPr="009C41FA">
        <w:rPr>
          <w:b w:val="0"/>
          <w:sz w:val="24"/>
          <w:szCs w:val="24"/>
        </w:rPr>
        <w:t>)</w:t>
      </w:r>
      <w:r w:rsidR="003611CA" w:rsidRPr="009C41FA">
        <w:rPr>
          <w:b w:val="0"/>
          <w:sz w:val="24"/>
          <w:szCs w:val="24"/>
        </w:rPr>
        <w:t xml:space="preserve"> порядок</w:t>
      </w:r>
      <w:r w:rsidRPr="009C41FA">
        <w:rPr>
          <w:b w:val="0"/>
          <w:sz w:val="24"/>
          <w:szCs w:val="24"/>
        </w:rPr>
        <w:t xml:space="preserve"> обжаловани</w:t>
      </w:r>
      <w:r w:rsidR="003611CA" w:rsidRPr="009C41FA">
        <w:rPr>
          <w:b w:val="0"/>
          <w:sz w:val="24"/>
          <w:szCs w:val="24"/>
        </w:rPr>
        <w:t>я</w:t>
      </w:r>
      <w:r w:rsidRPr="009C41FA">
        <w:rPr>
          <w:b w:val="0"/>
          <w:sz w:val="24"/>
          <w:szCs w:val="24"/>
        </w:rPr>
        <w:t xml:space="preserve"> заявителем решений и </w:t>
      </w:r>
      <w:r w:rsidR="00757EC9" w:rsidRPr="009C41FA">
        <w:rPr>
          <w:b w:val="0"/>
          <w:sz w:val="24"/>
          <w:szCs w:val="24"/>
        </w:rPr>
        <w:t xml:space="preserve">(или) </w:t>
      </w:r>
      <w:r w:rsidRPr="009C41FA">
        <w:rPr>
          <w:b w:val="0"/>
          <w:sz w:val="24"/>
          <w:szCs w:val="24"/>
        </w:rPr>
        <w:t>действий (бездействия) органа, предоставляющего государственную услугу, либо должностного лица органа, предоставляющего государственную услугу</w:t>
      </w:r>
    </w:p>
    <w:p w14:paraId="6B39A675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796BFE13" w14:textId="77777777" w:rsidR="00490C63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1</w:t>
      </w:r>
      <w:r w:rsidRPr="009C41FA">
        <w:rPr>
          <w:b w:val="0"/>
          <w:sz w:val="24"/>
          <w:szCs w:val="24"/>
        </w:rPr>
        <w:t xml:space="preserve">. Информация для заявителя о его праве подать жалобу (претензию) </w:t>
      </w:r>
    </w:p>
    <w:p w14:paraId="5AD23224" w14:textId="77777777" w:rsidR="00490C63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на решение и (или) действие (бездействие) органа и (или) его должностных лиц </w:t>
      </w:r>
    </w:p>
    <w:p w14:paraId="1DB3BA16" w14:textId="3EFF14EA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при предоставлении государственной услуги</w:t>
      </w:r>
    </w:p>
    <w:p w14:paraId="329ABC4C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12F6A0E8" w14:textId="3DE8E1E1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Заявитель вправе подать жалобу (претензию) на решение и (или) действия (бездействие) соответствующей ТНИ ее должностных лиц при предоставлении государственной услуги (далее – жалоба (претензия)).</w:t>
      </w:r>
    </w:p>
    <w:p w14:paraId="1A879FA1" w14:textId="2A2E42BE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Заявитель может обратиться с жалобой (претензией), в том числе в следующих случаях:</w:t>
      </w:r>
    </w:p>
    <w:p w14:paraId="60039191" w14:textId="27D54818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а) нарушение срока регистрации </w:t>
      </w:r>
      <w:r w:rsidR="005E34BF" w:rsidRPr="009C41FA">
        <w:rPr>
          <w:b w:val="0"/>
          <w:sz w:val="24"/>
          <w:szCs w:val="24"/>
        </w:rPr>
        <w:t xml:space="preserve">заявления </w:t>
      </w:r>
      <w:r w:rsidRPr="009C41FA">
        <w:rPr>
          <w:b w:val="0"/>
          <w:sz w:val="24"/>
          <w:szCs w:val="24"/>
        </w:rPr>
        <w:t>о предоставлении государственной услуги;</w:t>
      </w:r>
    </w:p>
    <w:p w14:paraId="03F45CB8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б) нарушение срока предоставления государственной услуги;</w:t>
      </w:r>
    </w:p>
    <w:p w14:paraId="5095A7AE" w14:textId="4BC329DF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в) требование у заявителя документов и (или) информации или осуществления действий, не предусмотренных нормативными правовыми актами Приднестровской Молдавской Республики для предоставления государственной услуги;</w:t>
      </w:r>
    </w:p>
    <w:p w14:paraId="184E97D4" w14:textId="192A285B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г) отказ в приеме у заявителя документов, предоставление которых предусмотрено нормативными правовыми актами Приднестровской Молдавской Республики для предоставления государственной услуги;</w:t>
      </w:r>
    </w:p>
    <w:p w14:paraId="1A235CC9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д) отказ в предоставлении государственной услуги, если основания отказа не предусмотрены законами и принятыми в соответствии с ними иными нормативными правовыми актами Приднестровской Молдавской Республики;</w:t>
      </w:r>
    </w:p>
    <w:p w14:paraId="59AB4A68" w14:textId="015AE475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е) истребование у заявителя при предоставлении государственной услуги платы, не предусмотренной нормативными правовыми актами Приднестровской Молдавской Республики;</w:t>
      </w:r>
    </w:p>
    <w:p w14:paraId="1B526B40" w14:textId="3C3B89B3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ж) отказ соответствующей</w:t>
      </w:r>
      <w:r w:rsidR="00253782" w:rsidRPr="009C41FA">
        <w:rPr>
          <w:b w:val="0"/>
          <w:sz w:val="24"/>
          <w:szCs w:val="24"/>
        </w:rPr>
        <w:t xml:space="preserve"> </w:t>
      </w:r>
      <w:r w:rsidRPr="009C41FA">
        <w:rPr>
          <w:b w:val="0"/>
          <w:sz w:val="24"/>
          <w:szCs w:val="24"/>
        </w:rPr>
        <w:t>ТНИ, предоставляющей государственную услугу, отказ её должностных лиц в исправлении допущенных опечаток и ошибок в выданных в результате предоставления государственной услуги документах;</w:t>
      </w:r>
    </w:p>
    <w:p w14:paraId="43E92634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з) нарушение срока или порядка выдачи документов по результатам предоставления государственной услуги;</w:t>
      </w:r>
    </w:p>
    <w:p w14:paraId="626B7C52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и) приостановление предоставления государственной услуги, если основания приостановления не предусмотрены нормативными правовыми актами Приднестровской Молдавской Республики, регулирующими правоотношения, возникающие в связи с предоставлением государственной услуги;</w:t>
      </w:r>
    </w:p>
    <w:p w14:paraId="508D310D" w14:textId="16FB153A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к) требование у заявителя при предоставлении государственной услуги документов и (или)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услуги.</w:t>
      </w:r>
    </w:p>
    <w:p w14:paraId="539FA2B4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2E31AB35" w14:textId="5A66A9CA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2</w:t>
      </w:r>
      <w:r w:rsidRPr="009C41FA">
        <w:rPr>
          <w:b w:val="0"/>
          <w:sz w:val="24"/>
          <w:szCs w:val="24"/>
        </w:rPr>
        <w:t>. Предмет жалобы (претензии)</w:t>
      </w:r>
    </w:p>
    <w:p w14:paraId="75366CF9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4281E599" w14:textId="721D09F1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Предметом жалобы (претензии) являются решения и (или) действия (бездействие)</w:t>
      </w:r>
      <w:r w:rsidR="00CC05B0" w:rsidRPr="009C41FA">
        <w:rPr>
          <w:b w:val="0"/>
          <w:sz w:val="24"/>
          <w:szCs w:val="24"/>
        </w:rPr>
        <w:t xml:space="preserve"> </w:t>
      </w:r>
      <w:r w:rsidRPr="009C41FA">
        <w:rPr>
          <w:b w:val="0"/>
          <w:sz w:val="24"/>
          <w:szCs w:val="24"/>
        </w:rPr>
        <w:t>соответствующей ТНИ и (или) ее должностных лиц, принятые (осуществляемые) ими в ходе предоставления государственной услуги в соответствии с настоящим Регламентом, которые, по мнению заявителя, нарушают его права и законные интересы.</w:t>
      </w:r>
    </w:p>
    <w:p w14:paraId="600D40BA" w14:textId="77777777" w:rsidR="00186E1A" w:rsidRPr="009C41FA" w:rsidRDefault="00186E1A" w:rsidP="00525917">
      <w:pPr>
        <w:ind w:firstLine="567"/>
        <w:jc w:val="center"/>
        <w:rPr>
          <w:b w:val="0"/>
          <w:sz w:val="24"/>
          <w:szCs w:val="24"/>
        </w:rPr>
      </w:pPr>
    </w:p>
    <w:p w14:paraId="3F104047" w14:textId="0467C0A4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3</w:t>
      </w:r>
      <w:r w:rsidRPr="009C41FA">
        <w:rPr>
          <w:b w:val="0"/>
          <w:sz w:val="24"/>
          <w:szCs w:val="24"/>
        </w:rPr>
        <w:t>. Органы государственной власти и уполномоченные на рассмотрение жалобы (претензии) должностные лица, которым может быть направлена жалоба (претензия)</w:t>
      </w:r>
    </w:p>
    <w:p w14:paraId="43FF8398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6D7EC1E7" w14:textId="16C720D0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 Министерстве финансов Приднестровской Молдавской Республики, соответствующей ТНИ определяются уполномоченные на рассмотрение жалоб (претензий) должностные лица, которые обеспечивают прием и рассмотрение жалоб (претензий). </w:t>
      </w:r>
    </w:p>
    <w:p w14:paraId="5DCE7807" w14:textId="64DE25DD" w:rsidR="001A0197" w:rsidRPr="009C41FA" w:rsidRDefault="002B75C3" w:rsidP="00D048DF">
      <w:pPr>
        <w:pStyle w:val="aa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Также</w:t>
      </w:r>
      <w:r w:rsidR="001A0197" w:rsidRPr="009C41FA">
        <w:rPr>
          <w:rFonts w:ascii="Times New Roman" w:hAnsi="Times New Roman"/>
          <w:sz w:val="24"/>
          <w:szCs w:val="24"/>
        </w:rPr>
        <w:t xml:space="preserve"> жалобу можно подать:</w:t>
      </w:r>
    </w:p>
    <w:p w14:paraId="54DF8DAB" w14:textId="1D059539" w:rsidR="001A0197" w:rsidRPr="009C41FA" w:rsidRDefault="001A0197" w:rsidP="00D048DF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а) заместителю министра - директору Государственной налоговой службы Министерства финансов Приднестровской Молдавской Республики на решения и (или) действия (бездействие), принятые должностными лицами ТНИ;</w:t>
      </w:r>
    </w:p>
    <w:p w14:paraId="1F4AACE5" w14:textId="60F5C163" w:rsidR="001A0197" w:rsidRPr="009C41FA" w:rsidRDefault="001A0197" w:rsidP="00D048DF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C41FA">
        <w:rPr>
          <w:rFonts w:ascii="Times New Roman" w:hAnsi="Times New Roman"/>
          <w:sz w:val="24"/>
          <w:szCs w:val="24"/>
        </w:rPr>
        <w:t>б) министру финансов Приднестровской Молдавской Республики на решения и (или) действия (бездействие), принятые заместителем министра - директором Государственной налоговой службы Министерства финансов Приднестровской Молдавской Республики или начальником ТНИ.</w:t>
      </w:r>
    </w:p>
    <w:p w14:paraId="32E19A27" w14:textId="5CC249C8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установления в ходе или по результатам рассмотрения жалобы (претензии) признаков состава административного правонарушения или уголовного преступления все имеющиеся материалы направляются должностным лицом, уполномоченным на рассмотрение жалоб (претензий), в органы прокуратуры.</w:t>
      </w:r>
    </w:p>
    <w:p w14:paraId="13E39EEA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1E543B32" w14:textId="4E4556AA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4</w:t>
      </w:r>
      <w:r w:rsidRPr="009C41FA">
        <w:rPr>
          <w:b w:val="0"/>
          <w:sz w:val="24"/>
          <w:szCs w:val="24"/>
        </w:rPr>
        <w:t>. Порядок подачи и рассмотрения жалобы (претензии)</w:t>
      </w:r>
    </w:p>
    <w:p w14:paraId="3C6830DD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206FABE2" w14:textId="396A18CE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Основанием для начала процедуры досудебного (внесудебного) обжалования является поступление жалобы (претензии) от заявителя в письменной форме на бумажном носителе или в электронной форме на адрес электронной почты ТНИ или на официальный сайт Министерства финансов Приднестровской Молдавской Республики (www.minfin-pmr.org).</w:t>
      </w:r>
    </w:p>
    <w:p w14:paraId="7721B1D9" w14:textId="09B821A6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 жалобе (претензии) указываются следующие сведения:</w:t>
      </w:r>
    </w:p>
    <w:p w14:paraId="62B0CD3D" w14:textId="4608CDE2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а) наименование</w:t>
      </w:r>
      <w:r w:rsidR="001A0197" w:rsidRPr="009C41FA">
        <w:rPr>
          <w:b w:val="0"/>
          <w:sz w:val="24"/>
          <w:szCs w:val="24"/>
        </w:rPr>
        <w:t xml:space="preserve"> – для юридического лица,</w:t>
      </w:r>
      <w:r w:rsidR="005E34BF" w:rsidRPr="009C41FA">
        <w:rPr>
          <w:b w:val="0"/>
          <w:sz w:val="24"/>
          <w:szCs w:val="24"/>
        </w:rPr>
        <w:t xml:space="preserve"> </w:t>
      </w:r>
      <w:r w:rsidR="00880A47" w:rsidRPr="009C41FA">
        <w:rPr>
          <w:b w:val="0"/>
          <w:sz w:val="24"/>
          <w:szCs w:val="24"/>
        </w:rPr>
        <w:t>(</w:t>
      </w:r>
      <w:r w:rsidR="005E34BF" w:rsidRPr="009C41FA">
        <w:rPr>
          <w:b w:val="0"/>
          <w:sz w:val="24"/>
          <w:szCs w:val="24"/>
        </w:rPr>
        <w:t>фамилия, имя, отчество (при наличии) - для индивидуального предпринимателя</w:t>
      </w:r>
      <w:r w:rsidR="00880A47" w:rsidRPr="009C41FA">
        <w:rPr>
          <w:b w:val="0"/>
          <w:sz w:val="24"/>
          <w:szCs w:val="24"/>
        </w:rPr>
        <w:t>)</w:t>
      </w:r>
      <w:r w:rsidRPr="009C41FA">
        <w:rPr>
          <w:b w:val="0"/>
          <w:sz w:val="24"/>
          <w:szCs w:val="24"/>
        </w:rPr>
        <w:t>, сведения о месте нахождения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33BE7D4B" w14:textId="77777777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б) наименование ТНИ, предоставляющей государственную услугу, фамилию, имя, отчество (последнее - при наличии) её должностного лица, решения и (или) действия (бездействие) которых обжалуются;</w:t>
      </w:r>
    </w:p>
    <w:p w14:paraId="2DD981CF" w14:textId="77777777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в) сведения об обжалуемых решениях и (или) действиях (бездействии) соответствующей ТНИ, ее должностных лиц при предоставлении государственной услуги;</w:t>
      </w:r>
    </w:p>
    <w:p w14:paraId="0C55BAB1" w14:textId="77777777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г) доводы, на основании которых заявитель не согласен с решениями и действиями (бездействием) соответствующей ТНИ, её должностных лиц при предоставлении государственной услуги;</w:t>
      </w:r>
    </w:p>
    <w:p w14:paraId="4FE7DFA2" w14:textId="5ACF2999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д) личная подпись заявителя и дата.</w:t>
      </w:r>
    </w:p>
    <w:p w14:paraId="0D7B20B2" w14:textId="59E1C46F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направления жалобы (претензии) заявителем в электронной форме данная жалоба (претензия) подлежит подписанию простой электронной подписью или усиленной квалифицированной электронной подписью заявителя.</w:t>
      </w:r>
    </w:p>
    <w:p w14:paraId="47A21425" w14:textId="77777777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При подаче жалобы (претензии) в электронном виде документы, подтверждающие полномочия лица, совершающего действия от имени заявителя, могут быть представлены в форме электронных документов, подписанных электронной подписью, вид которой предусмотрен законодательством Приднестровской Молдавской Республики, при этом документ, удостоверяющий личность заявителя, не требуется.</w:t>
      </w:r>
    </w:p>
    <w:p w14:paraId="2FEBB439" w14:textId="3D1610A5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Личная подпись заявителя не является обязательной в случаях, когда обращение заявителя направлено в порядке, предусмотренном формой подачи жалобы (претензии), установленной на официальном сайте Министерства финансов Приднестровской Молдавской Республики.</w:t>
      </w:r>
    </w:p>
    <w:p w14:paraId="006DADF3" w14:textId="12895DB7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Заявителем могут быть представлены документы (при наличии), подтверждающие доводы заявителя, либо их копии.</w:t>
      </w:r>
    </w:p>
    <w:p w14:paraId="0AB70272" w14:textId="212DC54C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Жалоба (претензия) на решения и (или) действия (бездействие) должностных лиц соответствующей ТНИ, предоставляющей государственную услугу, подается руководителю соответствующей ТНИ</w:t>
      </w:r>
      <w:r w:rsidR="00CC05B0" w:rsidRPr="009C41FA">
        <w:rPr>
          <w:b w:val="0"/>
          <w:sz w:val="24"/>
          <w:szCs w:val="24"/>
        </w:rPr>
        <w:t>.</w:t>
      </w:r>
    </w:p>
    <w:p w14:paraId="29E5879D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Жалоба (претензия) на решения и (или) действия (бездействие) соответствующей ТНИ, предоставляющей государственную услугу, ее руководителя, подается в Министерство финансов Приднестровской Молдавской Республики, в непосредственном ведении (подчинении) которого находится соответствующая ТНИ и ее руководитель.</w:t>
      </w:r>
    </w:p>
    <w:p w14:paraId="659059DA" w14:textId="484F0BC3" w:rsidR="00525917" w:rsidRPr="009C41FA" w:rsidRDefault="00525917" w:rsidP="00525917">
      <w:pPr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если жалоба (претензия) подана заявителем в ТНИ или Министерство финансов Приднестровской Молдавской Республики, в компетенцию которого не входит принятие решения по жалобе (претензии), в течение 3 (трех) рабочих дней со дня ее регистрации указанный орган направляет жалобу (претензию) в уполномоченный на ее рассмотрение орган и в письменной форме информирует заявителя (представителя заявителя) о перенаправлении жалобы (претензии).</w:t>
      </w:r>
    </w:p>
    <w:p w14:paraId="6DD3F126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несогласия с результатами рассмотрения жалобы (претензии) повторная жалоба (претензия) может быть подана заявителем в вышестоящий орган (вышестоящему должностному лицу).</w:t>
      </w:r>
    </w:p>
    <w:p w14:paraId="76D72501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 </w:t>
      </w:r>
    </w:p>
    <w:p w14:paraId="36B38E46" w14:textId="75D21D74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5</w:t>
      </w:r>
      <w:r w:rsidRPr="009C41FA">
        <w:rPr>
          <w:b w:val="0"/>
          <w:sz w:val="24"/>
          <w:szCs w:val="24"/>
        </w:rPr>
        <w:t>. Сроки рассмотрения жалобы (претензии)</w:t>
      </w:r>
    </w:p>
    <w:p w14:paraId="0427758A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2165F776" w14:textId="22E1AB29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Жалоба (претензия) подлежит рассмотрению уполномоченным на рассмотрение жалоб (претензий) должностными лицами, указанными в главе 34 настоящего Регламента, в течение 15 (пятнадцати) рабочих дней со дня ее регистрации.</w:t>
      </w:r>
    </w:p>
    <w:p w14:paraId="5FD33026" w14:textId="0FC2A5A2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обжалования отказа соответствующей ТНИ, предоставляющей государственную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исправлений, поступившая жалоба (претензия) подлежит рассмотрению в течение 2 (двух) рабочих дней со дня ее регистрации.</w:t>
      </w:r>
    </w:p>
    <w:p w14:paraId="43EB0A2E" w14:textId="2CF0B7D1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 случае если в жалобе (претензии) отсутствуют сведения, указанные в пункте </w:t>
      </w:r>
      <w:r w:rsidR="00B457AE" w:rsidRPr="009C41FA">
        <w:rPr>
          <w:b w:val="0"/>
          <w:sz w:val="24"/>
          <w:szCs w:val="24"/>
        </w:rPr>
        <w:t>58</w:t>
      </w:r>
      <w:r w:rsidR="00B45808" w:rsidRPr="009C41FA">
        <w:rPr>
          <w:b w:val="0"/>
          <w:sz w:val="24"/>
          <w:szCs w:val="24"/>
        </w:rPr>
        <w:t xml:space="preserve"> </w:t>
      </w:r>
      <w:r w:rsidRPr="009C41FA">
        <w:rPr>
          <w:b w:val="0"/>
          <w:sz w:val="24"/>
          <w:szCs w:val="24"/>
        </w:rPr>
        <w:t>настоящего Регламента, ответ на жалобу (претензию) не дается, о чем сообщается заявителю (представителю заявителя) при наличии в жалобе (претензии) номера (номеров) контактного телефона либо адреса (адресов) электронной почты, либо почтового адреса.</w:t>
      </w:r>
    </w:p>
    <w:p w14:paraId="2AF26187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Основания оставления жалобы (претензии) без рассмотрения:</w:t>
      </w:r>
    </w:p>
    <w:p w14:paraId="2F943137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а) в жалобе (претензии) содержатся нецензурные либо оскорбительные выражения, угрозы жизни, здоровью и имуществу должностного лица органа, предоставляющего государственную услугу, а также членов его семьи. В данном случае заявителю сообщается о недопустимости злоупотребления правом;</w:t>
      </w:r>
    </w:p>
    <w:p w14:paraId="6330D528" w14:textId="0DC01818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б) в повторной жалобе (претензии) не приводятся новые доводы или вновь открывшиеся обстоятельства, а предыдущая жалоба (претензия) того же лица по тому же вопросу была ранее рассмотрена и разрешена по существу, при условии, что указанная повторная жалоба (претензия) и ранее направленная жалоба (претензия) направлялись в один и тот же орган, тому же должностному лицу. В случае поступления такой жалобы (претензии) заявителю (представителю заявителя) направляется уведомление о ранее данных ответах или копии этих ответов, после чего может быть принято решение о прекращении переписки с заявителем по данному вопросу (о чем заявитель предупреждается);</w:t>
      </w:r>
    </w:p>
    <w:p w14:paraId="636E58FD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в) по вопросам, содержащимся в жалобе (претензии), имеется вступившее в законную силу судебное решение;</w:t>
      </w:r>
    </w:p>
    <w:p w14:paraId="1B58CC9C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г) подача жалобы (претензии) лицом, полномочия которого не подтверждены в порядке, установленном действующим законодательством Приднестровской Молдавской Республики;</w:t>
      </w:r>
    </w:p>
    <w:p w14:paraId="38AE4953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д) жалоба (претензия) направлена заявителем, который решением суда, вступившим в законную силу, признан недееспособным;</w:t>
      </w:r>
    </w:p>
    <w:p w14:paraId="113FC807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е) жалоба (претензия) подана в интересах третьих лиц, которые возражают против ее рассмотрения (кроме недееспособных лиц).</w:t>
      </w:r>
    </w:p>
    <w:p w14:paraId="56E963F9" w14:textId="320BEBCA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При наличии хотя бы одного из оснований, указанных в части второй настоящего пункта, жалоба (претензия) оставляется без рассмотрения, о чем в течение 3 (трех) рабочих дней со дня регистрации жалобы (п</w:t>
      </w:r>
      <w:r w:rsidR="00E86346" w:rsidRPr="009C41FA">
        <w:rPr>
          <w:b w:val="0"/>
          <w:sz w:val="24"/>
          <w:szCs w:val="24"/>
        </w:rPr>
        <w:t>ретензии), сообщается заявителю</w:t>
      </w:r>
      <w:r w:rsidRPr="009C41FA">
        <w:rPr>
          <w:b w:val="0"/>
          <w:sz w:val="24"/>
          <w:szCs w:val="24"/>
        </w:rPr>
        <w:t>.</w:t>
      </w:r>
    </w:p>
    <w:p w14:paraId="52AD2079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56C393B4" w14:textId="37E6F09F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6</w:t>
      </w:r>
      <w:r w:rsidRPr="009C41FA">
        <w:rPr>
          <w:b w:val="0"/>
          <w:sz w:val="24"/>
          <w:szCs w:val="24"/>
        </w:rPr>
        <w:t>. Перечень оснований для приостановления рассмотрения жалобы (претензии) в случае, если возможность приостановления предусмотрена законодательством Приднестровской Молдавской Республики</w:t>
      </w:r>
    </w:p>
    <w:p w14:paraId="78D4EE25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280640C0" w14:textId="3231BAEC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Основания для приостановления рассмотрения жалобы (претензии) действующим законодательством Приднестровской Молдавской Республики не предусмотрены.</w:t>
      </w:r>
    </w:p>
    <w:p w14:paraId="12EECFDB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6EA8D0AF" w14:textId="5BBE5917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7</w:t>
      </w:r>
      <w:r w:rsidRPr="009C41FA">
        <w:rPr>
          <w:b w:val="0"/>
          <w:sz w:val="24"/>
          <w:szCs w:val="24"/>
        </w:rPr>
        <w:t>. Результат рассмотрения жалобы (претензии)</w:t>
      </w:r>
    </w:p>
    <w:p w14:paraId="1BC0F86E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5D5AB864" w14:textId="73947501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По результатам рассмотрения жалобы (претензии) принимается одно из следующих решений:</w:t>
      </w:r>
    </w:p>
    <w:p w14:paraId="7C60C70A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а) об удовлетворении жалобы (претензии),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Приднестровской Молдавской Республики;</w:t>
      </w:r>
    </w:p>
    <w:p w14:paraId="27C0CE5C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б) об отказе в удовлетворении жалобы (претензии).</w:t>
      </w:r>
    </w:p>
    <w:p w14:paraId="2AB95F7D" w14:textId="05854AF0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 случае признания жалобы (претензии) подлежащей удовлетворению в ответе заявителю, указанном в пункте </w:t>
      </w:r>
      <w:r w:rsidR="004376BB" w:rsidRPr="009C41FA">
        <w:rPr>
          <w:b w:val="0"/>
          <w:sz w:val="24"/>
          <w:szCs w:val="24"/>
        </w:rPr>
        <w:t>6</w:t>
      </w:r>
      <w:r w:rsidRPr="009C41FA">
        <w:rPr>
          <w:b w:val="0"/>
          <w:sz w:val="24"/>
          <w:szCs w:val="24"/>
        </w:rPr>
        <w:t>7 настоящего Регламента, дается информация о действиях, осуществляемых органом, предоставляющим государственную услугу, в целях незамедлительного устранения выявленных нарушений при оказании государственной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услуги.</w:t>
      </w:r>
    </w:p>
    <w:p w14:paraId="2490FD80" w14:textId="2A02944B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В случае признания жалобы (претензии) не подлежащей удовлетворению в ответе заявителю, указанном в пункте </w:t>
      </w:r>
      <w:r w:rsidR="004376BB" w:rsidRPr="009C41FA">
        <w:rPr>
          <w:b w:val="0"/>
          <w:sz w:val="24"/>
          <w:szCs w:val="24"/>
        </w:rPr>
        <w:t>6</w:t>
      </w:r>
      <w:r w:rsidRPr="009C41FA">
        <w:rPr>
          <w:b w:val="0"/>
          <w:sz w:val="24"/>
          <w:szCs w:val="24"/>
        </w:rPr>
        <w:t>7 настоящего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6959EF17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7672BD70" w14:textId="77777777" w:rsidR="00490C63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</w:t>
      </w:r>
      <w:r w:rsidR="007F6209" w:rsidRPr="009C41FA">
        <w:rPr>
          <w:b w:val="0"/>
          <w:sz w:val="24"/>
          <w:szCs w:val="24"/>
        </w:rPr>
        <w:t>8</w:t>
      </w:r>
      <w:r w:rsidRPr="009C41FA">
        <w:rPr>
          <w:b w:val="0"/>
          <w:sz w:val="24"/>
          <w:szCs w:val="24"/>
        </w:rPr>
        <w:t xml:space="preserve">. Порядок информирования заявителя о результатах рассмотрения </w:t>
      </w:r>
    </w:p>
    <w:p w14:paraId="3A362C28" w14:textId="4CDA86D0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жалобы (претензии)</w:t>
      </w:r>
    </w:p>
    <w:p w14:paraId="55075885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4B48DC76" w14:textId="3FFFB82B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Не позднее дня, следующего за днем принятия решения, указанного в пункте </w:t>
      </w:r>
      <w:r w:rsidR="00B45808" w:rsidRPr="009C41FA">
        <w:rPr>
          <w:b w:val="0"/>
          <w:sz w:val="24"/>
          <w:szCs w:val="24"/>
        </w:rPr>
        <w:t>6</w:t>
      </w:r>
      <w:r w:rsidR="004376BB" w:rsidRPr="009C41FA">
        <w:rPr>
          <w:b w:val="0"/>
          <w:sz w:val="24"/>
          <w:szCs w:val="24"/>
        </w:rPr>
        <w:t>5</w:t>
      </w:r>
      <w:r w:rsidRPr="009C41FA">
        <w:rPr>
          <w:b w:val="0"/>
          <w:sz w:val="24"/>
          <w:szCs w:val="24"/>
        </w:rPr>
        <w:t xml:space="preserve"> настоящего Регламента, заявителю направляется мотивированный ответ о результатах рассмотрения жалобы (претензии).</w:t>
      </w:r>
    </w:p>
    <w:p w14:paraId="453E8437" w14:textId="21B40E1A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Ответ заявителю направляется в той форме, в которой была направлена жалоба (претензия), за исключением случаев, когда в жалобе (претензии) содержится просьба о направлении ответа в письменной или в электронной форме.</w:t>
      </w:r>
    </w:p>
    <w:p w14:paraId="0A631AA9" w14:textId="68E075FB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В ответе по результатам рассмотрения жалобы (претензии) указываются:</w:t>
      </w:r>
    </w:p>
    <w:p w14:paraId="17026F5B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а) наименование органа, рассмотревшего жалобу (претензию), должность, фамилия, имя, отчество (при наличии) руководителя, принявшего решение;</w:t>
      </w:r>
    </w:p>
    <w:p w14:paraId="5376C51B" w14:textId="7EF44384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 номер, дата, место принятия решения, включая сведения </w:t>
      </w:r>
      <w:r w:rsidR="00CC05B0" w:rsidRPr="009C41FA">
        <w:rPr>
          <w:b w:val="0"/>
          <w:sz w:val="24"/>
          <w:szCs w:val="24"/>
        </w:rPr>
        <w:t>о должностном лице, решения и (</w:t>
      </w:r>
      <w:r w:rsidRPr="009C41FA">
        <w:rPr>
          <w:b w:val="0"/>
          <w:sz w:val="24"/>
          <w:szCs w:val="24"/>
        </w:rPr>
        <w:t>или) действия (бездействие) которого обжалуется;</w:t>
      </w:r>
    </w:p>
    <w:p w14:paraId="0E748EDA" w14:textId="3E53FBB5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в) фамилия, имя, отчество (при наличии) заявителя;</w:t>
      </w:r>
    </w:p>
    <w:p w14:paraId="28990635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г) основания для принятия решения;</w:t>
      </w:r>
    </w:p>
    <w:p w14:paraId="118FDDE6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д) принятое решение;</w:t>
      </w:r>
    </w:p>
    <w:p w14:paraId="57406E56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е) в случае если жалоба (претензия) признана обоснованной - сроки устранения выявленных нарушений, в том числе срок предоставления результата государственной услуги;</w:t>
      </w:r>
    </w:p>
    <w:p w14:paraId="5DD5B268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ж) сведения о порядке обжалования решения.</w:t>
      </w:r>
    </w:p>
    <w:p w14:paraId="6A2A1F76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направления ответа о результатах рассмотрения жалобы (претензии) в электронной форме, данный ответ подписывается усиленной квалифицированной электронной подписью уполномоченного на рассмотрение жалобы (претензии) должностного лица ТНИ или Министерства финансов Приднестровской Молдавской Республики соответственно.</w:t>
      </w:r>
    </w:p>
    <w:p w14:paraId="6D05F058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17E25130" w14:textId="0F4C2A45" w:rsidR="00525917" w:rsidRPr="009C41FA" w:rsidRDefault="007F6209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39</w:t>
      </w:r>
      <w:r w:rsidR="00525917" w:rsidRPr="009C41FA">
        <w:rPr>
          <w:b w:val="0"/>
          <w:sz w:val="24"/>
          <w:szCs w:val="24"/>
        </w:rPr>
        <w:t>. Порядок обжалования решения по жалобе (претензии)</w:t>
      </w:r>
    </w:p>
    <w:p w14:paraId="15DBC7E0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60516398" w14:textId="00BC2AFB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Решение, принятое по жалобе (претензии), может быть обжаловано в судебном порядке, предусмотренном действующим законодательством Приднестровской Молдавской Республики. Заявитель вправе обжаловать решения и (или) действия (бездействие) должностных лиц ТНИ в ходе предоставления государственной услуги в соответствии с действующим законодательством Приднестровской Молдавской Республики.</w:t>
      </w:r>
    </w:p>
    <w:p w14:paraId="2D66B129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57A73DCC" w14:textId="7438263B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4</w:t>
      </w:r>
      <w:r w:rsidR="007F6209" w:rsidRPr="009C41FA">
        <w:rPr>
          <w:b w:val="0"/>
          <w:sz w:val="24"/>
          <w:szCs w:val="24"/>
        </w:rPr>
        <w:t>0</w:t>
      </w:r>
      <w:r w:rsidRPr="009C41FA">
        <w:rPr>
          <w:b w:val="0"/>
          <w:sz w:val="24"/>
          <w:szCs w:val="24"/>
        </w:rPr>
        <w:t>. Право заявителя на получение информации и документов, необходимых для обоснования и рассмотрения жалобы (претензии)</w:t>
      </w:r>
    </w:p>
    <w:p w14:paraId="2B8FA2E2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45FA9506" w14:textId="60C1CC94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 Заявитель имеет право на получение информации и (или) документов, необходимых для обоснования и рассмотрения жалобы (претензии).</w:t>
      </w:r>
    </w:p>
    <w:p w14:paraId="3933DFD2" w14:textId="77777777" w:rsidR="00525917" w:rsidRPr="009C41FA" w:rsidRDefault="00525917" w:rsidP="00525917">
      <w:pPr>
        <w:ind w:firstLine="567"/>
        <w:jc w:val="both"/>
        <w:rPr>
          <w:b w:val="0"/>
          <w:bCs w:val="0"/>
          <w:sz w:val="24"/>
          <w:szCs w:val="24"/>
        </w:rPr>
      </w:pPr>
    </w:p>
    <w:p w14:paraId="161E508F" w14:textId="3CEBBDEE" w:rsidR="00525917" w:rsidRPr="009C41FA" w:rsidRDefault="00525917" w:rsidP="00525917">
      <w:pPr>
        <w:ind w:firstLine="567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4</w:t>
      </w:r>
      <w:r w:rsidR="007F6209" w:rsidRPr="009C41FA">
        <w:rPr>
          <w:b w:val="0"/>
          <w:sz w:val="24"/>
          <w:szCs w:val="24"/>
        </w:rPr>
        <w:t>1</w:t>
      </w:r>
      <w:r w:rsidRPr="009C41FA">
        <w:rPr>
          <w:b w:val="0"/>
          <w:sz w:val="24"/>
          <w:szCs w:val="24"/>
        </w:rPr>
        <w:t>.</w:t>
      </w:r>
      <w:bookmarkStart w:id="3" w:name="_Hlk53397075"/>
      <w:r w:rsidRPr="009C41FA">
        <w:rPr>
          <w:b w:val="0"/>
          <w:sz w:val="24"/>
          <w:szCs w:val="24"/>
        </w:rPr>
        <w:t> </w:t>
      </w:r>
      <w:bookmarkEnd w:id="3"/>
      <w:r w:rsidRPr="009C41FA">
        <w:rPr>
          <w:b w:val="0"/>
          <w:sz w:val="24"/>
          <w:szCs w:val="24"/>
        </w:rPr>
        <w:t>Способы информирования заявителей о порядке подачи и рассмотрения жалобы (претензии)</w:t>
      </w:r>
    </w:p>
    <w:p w14:paraId="40688F05" w14:textId="77777777" w:rsidR="003611CA" w:rsidRPr="009C41FA" w:rsidRDefault="003611CA" w:rsidP="00525917">
      <w:pPr>
        <w:ind w:firstLine="567"/>
        <w:jc w:val="center"/>
        <w:rPr>
          <w:b w:val="0"/>
          <w:bCs w:val="0"/>
          <w:sz w:val="24"/>
          <w:szCs w:val="24"/>
        </w:rPr>
      </w:pPr>
    </w:p>
    <w:p w14:paraId="24054C8D" w14:textId="60420100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 Информирование заявителей о порядке обжалования решения и (или)действия (бездействия) соответствующей ТНИ, её должностных лиц, при предоставлении государственной услуги, обеспечивается посредством размещения информации на стендах в местах предоставления государственной услуги, на Портале и на официальном сайте Министерства финансов Приднестровской Молдавской Республики.</w:t>
      </w:r>
    </w:p>
    <w:p w14:paraId="7A568573" w14:textId="77777777" w:rsidR="00525917" w:rsidRPr="009C41FA" w:rsidRDefault="00525917" w:rsidP="00525917">
      <w:pPr>
        <w:jc w:val="right"/>
        <w:rPr>
          <w:b w:val="0"/>
          <w:sz w:val="24"/>
          <w:szCs w:val="24"/>
        </w:rPr>
      </w:pPr>
    </w:p>
    <w:p w14:paraId="644A90E0" w14:textId="10A063C7" w:rsidR="00525917" w:rsidRPr="009C41FA" w:rsidRDefault="00525917" w:rsidP="00525917">
      <w:pPr>
        <w:ind w:firstLine="567"/>
        <w:jc w:val="center"/>
        <w:rPr>
          <w:b w:val="0"/>
          <w:bCs w:val="0"/>
          <w:sz w:val="24"/>
          <w:szCs w:val="24"/>
        </w:rPr>
      </w:pPr>
      <w:r w:rsidRPr="009C41FA">
        <w:rPr>
          <w:b w:val="0"/>
          <w:sz w:val="24"/>
          <w:szCs w:val="24"/>
        </w:rPr>
        <w:t>4</w:t>
      </w:r>
      <w:r w:rsidR="007F6209" w:rsidRPr="009C41FA">
        <w:rPr>
          <w:b w:val="0"/>
          <w:sz w:val="24"/>
          <w:szCs w:val="24"/>
        </w:rPr>
        <w:t>2</w:t>
      </w:r>
      <w:r w:rsidRPr="009C41FA">
        <w:rPr>
          <w:b w:val="0"/>
          <w:sz w:val="24"/>
          <w:szCs w:val="24"/>
        </w:rPr>
        <w:t>. Ответственность за нарушение порядка досудебного (внесудебного) рассмотрения жалоб (претензий) заявителей на решения и (или) действия (бездействие) ТНИ или Министерства финансов Приднестровской Молдавской Республики, их должностных лиц при предоставлении государственной услуги</w:t>
      </w:r>
    </w:p>
    <w:p w14:paraId="1BA4C435" w14:textId="77777777" w:rsidR="00525917" w:rsidRPr="009C41FA" w:rsidRDefault="00525917" w:rsidP="00525917">
      <w:pPr>
        <w:ind w:firstLine="284"/>
        <w:jc w:val="both"/>
        <w:rPr>
          <w:b w:val="0"/>
          <w:bCs w:val="0"/>
          <w:sz w:val="24"/>
          <w:szCs w:val="24"/>
        </w:rPr>
      </w:pPr>
    </w:p>
    <w:p w14:paraId="1B07EF23" w14:textId="34A35D08" w:rsidR="00525917" w:rsidRPr="009C41FA" w:rsidRDefault="00525917" w:rsidP="00181532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 случае нарушения должностными лицами ТНИ или Министерства финансов Приднестровской Молдавской Республики порядка досудебного (внесудебного) рассмотрения жалоб (претензий) заявителей на решения и (или) действия (бездействие) ТНИ или Министерства финансов Приднестровской Молдавской Республики, их должностных лиц при предоставлении государственной услуги, указанные должностные лица подлежат привлечению к дисциплинарной ответственности в соответствии с действующим законодательством Приднестровской Молдавской Республики.</w:t>
      </w:r>
    </w:p>
    <w:p w14:paraId="1A6DC8F1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Основаниями для наступления ответственности являются:</w:t>
      </w:r>
    </w:p>
    <w:p w14:paraId="00C27403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а) неправомерный отказ в приеме и рассмотрении жалоб (претензий);</w:t>
      </w:r>
    </w:p>
    <w:p w14:paraId="3EE93BE1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б) нарушение сроков рассмотрения жалоб (претензий), направления ответа;</w:t>
      </w:r>
    </w:p>
    <w:p w14:paraId="14AB07B3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в) направление неполного или необоснованного ответа по жалобам (претензиям) заявителей;</w:t>
      </w:r>
    </w:p>
    <w:p w14:paraId="00531E9F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г) принятие заведомо необоснованного и (или) незаконного решения по жалобе (претензии);</w:t>
      </w:r>
    </w:p>
    <w:p w14:paraId="0FCA5CE8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д) преследование заявителей в связи с их жалобами (претензиями);</w:t>
      </w:r>
    </w:p>
    <w:p w14:paraId="615AEB06" w14:textId="7777777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е) неисполнение решений, принятых по результатам рассмотрения жалоб (претензий);</w:t>
      </w:r>
    </w:p>
    <w:p w14:paraId="77F73CF8" w14:textId="481D6297" w:rsidR="00525917" w:rsidRPr="009C41FA" w:rsidRDefault="00525917" w:rsidP="00525917">
      <w:pPr>
        <w:tabs>
          <w:tab w:val="left" w:pos="993"/>
        </w:tabs>
        <w:ind w:firstLine="567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ж) оставление жалобы (претензии) без рассмотрения по основаниям, не предусмотренным действующим законодательством Приднестровской Молдавской Республики.</w:t>
      </w:r>
      <w:r w:rsidRPr="009C41FA">
        <w:br w:type="page"/>
      </w:r>
      <w:r w:rsidR="00CC05B0" w:rsidRPr="009C41FA">
        <w:t xml:space="preserve">                                                                                                </w:t>
      </w:r>
      <w:r w:rsidRPr="009C41FA">
        <w:rPr>
          <w:b w:val="0"/>
          <w:sz w:val="24"/>
          <w:szCs w:val="24"/>
        </w:rPr>
        <w:t xml:space="preserve">Приложение № 1 к Регламенту предоставления </w:t>
      </w:r>
    </w:p>
    <w:p w14:paraId="62EAE8CF" w14:textId="77777777" w:rsidR="00525917" w:rsidRPr="009C41FA" w:rsidRDefault="00525917" w:rsidP="00525917">
      <w:pPr>
        <w:jc w:val="right"/>
        <w:rPr>
          <w:rFonts w:cs="Helvetica"/>
          <w:b w:val="0"/>
          <w:sz w:val="24"/>
          <w:szCs w:val="24"/>
        </w:rPr>
      </w:pPr>
      <w:r w:rsidRPr="009C41FA">
        <w:rPr>
          <w:rFonts w:cs="Helvetica"/>
          <w:b w:val="0"/>
          <w:sz w:val="24"/>
          <w:szCs w:val="24"/>
        </w:rPr>
        <w:t xml:space="preserve">Государственной налоговой службой  </w:t>
      </w:r>
    </w:p>
    <w:p w14:paraId="68F22AA2" w14:textId="77777777" w:rsidR="00525917" w:rsidRPr="009C41FA" w:rsidRDefault="00525917" w:rsidP="00525917">
      <w:pPr>
        <w:jc w:val="right"/>
        <w:rPr>
          <w:rFonts w:cs="Helvetica"/>
          <w:b w:val="0"/>
          <w:sz w:val="24"/>
          <w:szCs w:val="24"/>
        </w:rPr>
      </w:pPr>
      <w:r w:rsidRPr="009C41FA">
        <w:rPr>
          <w:rFonts w:cs="Helvetica"/>
          <w:b w:val="0"/>
          <w:sz w:val="24"/>
          <w:szCs w:val="24"/>
        </w:rPr>
        <w:t xml:space="preserve">Министерства финансов Приднестровской Молдавской Республики </w:t>
      </w:r>
    </w:p>
    <w:p w14:paraId="17C969F1" w14:textId="77777777" w:rsidR="00CC05B0" w:rsidRPr="009C41FA" w:rsidRDefault="00525917" w:rsidP="00CC05B0">
      <w:pPr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государственной услуги</w:t>
      </w:r>
      <w:r w:rsidR="00CC05B0" w:rsidRPr="009C41FA">
        <w:rPr>
          <w:b w:val="0"/>
          <w:sz w:val="24"/>
          <w:szCs w:val="24"/>
        </w:rPr>
        <w:t xml:space="preserve"> «</w:t>
      </w:r>
      <w:r w:rsidR="00CC05B0" w:rsidRPr="009C41FA">
        <w:rPr>
          <w:rFonts w:cs="Helvetica"/>
          <w:b w:val="0"/>
          <w:bCs w:val="0"/>
          <w:color w:val="auto"/>
          <w:sz w:val="24"/>
          <w:szCs w:val="24"/>
        </w:rPr>
        <w:t>Р</w:t>
      </w:r>
      <w:r w:rsidR="00CC05B0" w:rsidRPr="009C41FA">
        <w:rPr>
          <w:b w:val="0"/>
          <w:bCs w:val="0"/>
          <w:color w:val="auto"/>
          <w:sz w:val="24"/>
          <w:szCs w:val="24"/>
        </w:rPr>
        <w:t xml:space="preserve">егистрация книги учета движения </w:t>
      </w:r>
    </w:p>
    <w:p w14:paraId="7D21D2B0" w14:textId="2FCAF297" w:rsidR="00CC05B0" w:rsidRPr="009C41FA" w:rsidRDefault="00CC05B0" w:rsidP="00CC05B0">
      <w:pPr>
        <w:jc w:val="right"/>
        <w:rPr>
          <w:rFonts w:cs="Helvetica"/>
          <w:b w:val="0"/>
          <w:bCs w:val="0"/>
          <w:color w:val="auto"/>
          <w:sz w:val="24"/>
          <w:szCs w:val="24"/>
        </w:rPr>
      </w:pPr>
      <w:r w:rsidRPr="009C41FA"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квитанций»</w:t>
      </w:r>
    </w:p>
    <w:p w14:paraId="54F4D887" w14:textId="2617E10F" w:rsidR="00525917" w:rsidRPr="009C41FA" w:rsidRDefault="00525917" w:rsidP="00CC05B0">
      <w:pPr>
        <w:jc w:val="right"/>
        <w:rPr>
          <w:b w:val="0"/>
          <w:sz w:val="24"/>
          <w:szCs w:val="24"/>
        </w:rPr>
      </w:pPr>
    </w:p>
    <w:p w14:paraId="1A0AE119" w14:textId="77777777" w:rsidR="00490C63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Наименования, юридические адреса, режим работы, контактные телефоны, электронные адреса территориальных налоговых инспекций </w:t>
      </w:r>
    </w:p>
    <w:p w14:paraId="3AB7F23C" w14:textId="77777777" w:rsidR="00490C63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Государственной налоговой службы Министерства финансов </w:t>
      </w:r>
    </w:p>
    <w:p w14:paraId="2429D201" w14:textId="77777777" w:rsidR="00490C63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Приднестровской Молдавской Республики, </w:t>
      </w:r>
    </w:p>
    <w:p w14:paraId="4BFBC91C" w14:textId="77777777" w:rsidR="00490C63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официальный сайт Государственной налоговой службы </w:t>
      </w:r>
    </w:p>
    <w:p w14:paraId="50239593" w14:textId="736A318C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Министерства финансов Приднестровской Молдавской Республики</w:t>
      </w:r>
    </w:p>
    <w:p w14:paraId="002E13C7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567"/>
        <w:jc w:val="center"/>
        <w:textAlignment w:val="baseline"/>
        <w:rPr>
          <w:b w:val="0"/>
          <w:sz w:val="24"/>
          <w:szCs w:val="24"/>
        </w:rPr>
      </w:pPr>
    </w:p>
    <w:p w14:paraId="02B977F0" w14:textId="35858F04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Адрес официального сайта в информационно-телекоммуникационной сети </w:t>
      </w:r>
      <w:r w:rsidR="0075303B" w:rsidRPr="009C41FA">
        <w:rPr>
          <w:b w:val="0"/>
          <w:sz w:val="24"/>
          <w:szCs w:val="24"/>
        </w:rPr>
        <w:t>«</w:t>
      </w:r>
      <w:r w:rsidRPr="009C41FA">
        <w:rPr>
          <w:b w:val="0"/>
          <w:sz w:val="24"/>
          <w:szCs w:val="24"/>
        </w:rPr>
        <w:t>Интернет</w:t>
      </w:r>
      <w:r w:rsidR="0075303B" w:rsidRPr="009C41FA">
        <w:rPr>
          <w:b w:val="0"/>
          <w:sz w:val="24"/>
          <w:szCs w:val="24"/>
        </w:rPr>
        <w:t>»</w:t>
      </w:r>
      <w:r w:rsidRPr="009C41FA">
        <w:rPr>
          <w:b w:val="0"/>
          <w:sz w:val="24"/>
          <w:szCs w:val="24"/>
        </w:rPr>
        <w:t xml:space="preserve"> Государственной налоговой службы Министерства финансов Приднестровской Молдавской Республики (сайт Министерства финансов Приднестровской Молдавской Республики</w:t>
      </w:r>
      <w:r w:rsidR="004574F7" w:rsidRPr="009C41FA">
        <w:rPr>
          <w:b w:val="0"/>
          <w:sz w:val="24"/>
          <w:szCs w:val="24"/>
        </w:rPr>
        <w:t xml:space="preserve"> </w:t>
      </w:r>
      <w:r w:rsidR="004574F7" w:rsidRPr="009C41FA">
        <w:rPr>
          <w:b w:val="0"/>
          <w:sz w:val="24"/>
          <w:szCs w:val="24"/>
          <w:lang w:val="en-US"/>
        </w:rPr>
        <w:t>http</w:t>
      </w:r>
      <w:r w:rsidR="004574F7" w:rsidRPr="009C41FA">
        <w:rPr>
          <w:b w:val="0"/>
          <w:sz w:val="24"/>
          <w:szCs w:val="24"/>
        </w:rPr>
        <w:t>://</w:t>
      </w:r>
      <w:r w:rsidR="004574F7" w:rsidRPr="009C41FA">
        <w:rPr>
          <w:b w:val="0"/>
          <w:sz w:val="24"/>
          <w:szCs w:val="24"/>
          <w:lang w:val="en-US"/>
        </w:rPr>
        <w:t>minfin</w:t>
      </w:r>
      <w:r w:rsidR="004574F7" w:rsidRPr="009C41FA">
        <w:rPr>
          <w:b w:val="0"/>
          <w:sz w:val="24"/>
          <w:szCs w:val="24"/>
        </w:rPr>
        <w:t>.</w:t>
      </w:r>
      <w:r w:rsidR="004574F7" w:rsidRPr="009C41FA">
        <w:rPr>
          <w:b w:val="0"/>
          <w:sz w:val="24"/>
          <w:szCs w:val="24"/>
          <w:lang w:val="en-US"/>
        </w:rPr>
        <w:t>gospmr</w:t>
      </w:r>
      <w:r w:rsidR="004574F7" w:rsidRPr="009C41FA">
        <w:rPr>
          <w:b w:val="0"/>
          <w:sz w:val="24"/>
          <w:szCs w:val="24"/>
        </w:rPr>
        <w:t>.</w:t>
      </w:r>
      <w:r w:rsidR="004574F7" w:rsidRPr="009C41FA">
        <w:rPr>
          <w:b w:val="0"/>
          <w:sz w:val="24"/>
          <w:szCs w:val="24"/>
          <w:lang w:val="en-US"/>
        </w:rPr>
        <w:t>org</w:t>
      </w:r>
      <w:r w:rsidR="004574F7" w:rsidRPr="009C41FA">
        <w:rPr>
          <w:b w:val="0"/>
          <w:sz w:val="24"/>
          <w:szCs w:val="24"/>
        </w:rPr>
        <w:t>/)</w:t>
      </w:r>
    </w:p>
    <w:p w14:paraId="203ADFF9" w14:textId="77777777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Налоговая инспекция по г. Тирасполь:</w:t>
      </w:r>
    </w:p>
    <w:p w14:paraId="0DAF14A3" w14:textId="77777777" w:rsidR="00525917" w:rsidRPr="009C41FA" w:rsidRDefault="00525917" w:rsidP="00525917">
      <w:pPr>
        <w:tabs>
          <w:tab w:val="num" w:pos="960"/>
        </w:tabs>
        <w:ind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а) адрес: г. Тирасполь, ул. 25 Октября, 101, телефон (533) 9-61-02, электронная почта </w:t>
      </w:r>
      <w:hyperlink r:id="rId9" w:history="1">
        <w:r w:rsidRPr="009C41FA">
          <w:rPr>
            <w:b w:val="0"/>
            <w:sz w:val="24"/>
            <w:szCs w:val="24"/>
          </w:rPr>
          <w:t>tiraspol@minfin-pmr.org</w:t>
        </w:r>
      </w:hyperlink>
      <w:r w:rsidRPr="009C41FA">
        <w:rPr>
          <w:b w:val="0"/>
          <w:sz w:val="24"/>
          <w:szCs w:val="24"/>
        </w:rPr>
        <w:t>;</w:t>
      </w:r>
    </w:p>
    <w:p w14:paraId="10B765DB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709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б) график работы: понедельник – пятница с 8.00 до 17.00 (с 12.00 по 13.00 обеденный перерыв).</w:t>
      </w:r>
    </w:p>
    <w:p w14:paraId="66CB39F7" w14:textId="77777777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Налоговая инспекция по г. Бендеры:</w:t>
      </w:r>
    </w:p>
    <w:p w14:paraId="1D7BB227" w14:textId="307A9F5B" w:rsidR="00525917" w:rsidRPr="009C41FA" w:rsidRDefault="00525917" w:rsidP="00525917">
      <w:pPr>
        <w:tabs>
          <w:tab w:val="num" w:pos="960"/>
        </w:tabs>
        <w:ind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а) адрес: г. Бендеры, ул. </w:t>
      </w:r>
      <w:r w:rsidR="002903F1" w:rsidRPr="009C41FA">
        <w:rPr>
          <w:b w:val="0"/>
          <w:sz w:val="24"/>
          <w:szCs w:val="24"/>
        </w:rPr>
        <w:t>Московская</w:t>
      </w:r>
      <w:r w:rsidRPr="009C41FA">
        <w:rPr>
          <w:b w:val="0"/>
          <w:sz w:val="24"/>
          <w:szCs w:val="24"/>
        </w:rPr>
        <w:t>, 17, телефон (552) 2-68-68, электронная почта bendery@minfin-pmr.org;</w:t>
      </w:r>
    </w:p>
    <w:p w14:paraId="2D6E563D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709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б) график работы: понедельник – пятница с 8.00 до 17.00 (с 12.00 по 13.00 обеденный перерыв).</w:t>
      </w:r>
    </w:p>
    <w:p w14:paraId="7CEF345A" w14:textId="77777777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Налоговая инспекция по г. Слободзея и Слободзейскому району:</w:t>
      </w:r>
    </w:p>
    <w:p w14:paraId="7FB86ADC" w14:textId="77777777" w:rsidR="00525917" w:rsidRPr="009C41FA" w:rsidRDefault="00525917" w:rsidP="00525917">
      <w:pPr>
        <w:tabs>
          <w:tab w:val="num" w:pos="960"/>
        </w:tabs>
        <w:ind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а) адрес: г. Слободзея, ул. Фрунзе, 10, телефон (557) 2-44-09, электронная почта </w:t>
      </w:r>
      <w:hyperlink r:id="rId10" w:history="1">
        <w:r w:rsidRPr="009C41FA">
          <w:rPr>
            <w:b w:val="0"/>
            <w:sz w:val="24"/>
            <w:szCs w:val="24"/>
          </w:rPr>
          <w:t>slob@minfin-pmr.org</w:t>
        </w:r>
      </w:hyperlink>
      <w:r w:rsidRPr="009C41FA">
        <w:rPr>
          <w:b w:val="0"/>
          <w:sz w:val="24"/>
          <w:szCs w:val="24"/>
        </w:rPr>
        <w:t>;</w:t>
      </w:r>
    </w:p>
    <w:p w14:paraId="60E87806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709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график работы: понедельник – пятница с 8.00 до 17.00 (с 12.00 по 13.00 обеденный перерыв). </w:t>
      </w:r>
    </w:p>
    <w:p w14:paraId="515172FE" w14:textId="77777777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Налоговая инспекция по г. Григориополь и Григориопольскому району: </w:t>
      </w:r>
    </w:p>
    <w:p w14:paraId="3CB55AEE" w14:textId="77777777" w:rsidR="00525917" w:rsidRPr="009C41FA" w:rsidRDefault="00525917" w:rsidP="00525917">
      <w:pPr>
        <w:tabs>
          <w:tab w:val="num" w:pos="960"/>
        </w:tabs>
        <w:ind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а) адрес: г. Григориополь, ул. Карла Маркса, 146, телефон (210) 3-41-54, электронная почта </w:t>
      </w:r>
      <w:hyperlink r:id="rId11" w:history="1">
        <w:r w:rsidRPr="009C41FA">
          <w:rPr>
            <w:b w:val="0"/>
            <w:sz w:val="24"/>
            <w:szCs w:val="24"/>
          </w:rPr>
          <w:t>grig@minfin-pmr.org</w:t>
        </w:r>
      </w:hyperlink>
      <w:r w:rsidRPr="009C41FA">
        <w:rPr>
          <w:b w:val="0"/>
          <w:sz w:val="24"/>
          <w:szCs w:val="24"/>
        </w:rPr>
        <w:t>;</w:t>
      </w:r>
    </w:p>
    <w:p w14:paraId="146E4271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709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график работы: понедельник – пятница с 8.00 до 17.00 (с 12.00 по 13.00 обеденный перерыв). </w:t>
      </w:r>
    </w:p>
    <w:p w14:paraId="64F7A4B1" w14:textId="77777777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Налоговая инспекция по г. Дубоссары и Дубоссарскому району: </w:t>
      </w:r>
    </w:p>
    <w:p w14:paraId="0B760A9F" w14:textId="77777777" w:rsidR="00525917" w:rsidRPr="009C41FA" w:rsidRDefault="00525917" w:rsidP="00525917">
      <w:pPr>
        <w:tabs>
          <w:tab w:val="num" w:pos="960"/>
        </w:tabs>
        <w:ind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а) адрес: г. Дубоссары, ул. Дзержинского, 4, телефон (215) 3-51-59, электронная почта dubossary@minfin-pmr.org;</w:t>
      </w:r>
    </w:p>
    <w:p w14:paraId="4A8233F4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709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график работы: понедельник – пятница с 8.00 до 17.00 (с 12.00 по 13.00 обеденный перерыв). </w:t>
      </w:r>
    </w:p>
    <w:p w14:paraId="000FE858" w14:textId="77777777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Налоговая инспекция по г. Рыбница и Рыбницкому району: </w:t>
      </w:r>
    </w:p>
    <w:p w14:paraId="7D511D21" w14:textId="77777777" w:rsidR="00525917" w:rsidRPr="009C41FA" w:rsidRDefault="00525917" w:rsidP="00525917">
      <w:pPr>
        <w:tabs>
          <w:tab w:val="num" w:pos="960"/>
        </w:tabs>
        <w:ind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а) адрес: г. Рыбница, ул. Кирова, 134/1, телефон (555) 3-18-13, электронная почта rybnitsa@minfin-pmr.org;</w:t>
      </w:r>
    </w:p>
    <w:p w14:paraId="2BD77ECA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709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б) график работы: понедельник – пятница с 8.00 до 17.00 (с 12.00 по 13.00 обеденный перерыв). </w:t>
      </w:r>
    </w:p>
    <w:p w14:paraId="0527DFFB" w14:textId="77777777" w:rsidR="00525917" w:rsidRPr="009C41FA" w:rsidRDefault="00525917" w:rsidP="00525917">
      <w:pPr>
        <w:numPr>
          <w:ilvl w:val="0"/>
          <w:numId w:val="1"/>
        </w:numPr>
        <w:tabs>
          <w:tab w:val="clear" w:pos="1725"/>
          <w:tab w:val="num" w:pos="993"/>
        </w:tabs>
        <w:ind w:left="0" w:firstLine="709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Налоговая инспекция по г. Каменка и Каменскому району: </w:t>
      </w:r>
    </w:p>
    <w:p w14:paraId="65C8566E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а) адрес: г. Каменка, пер. Солтыса, 2, телефон (216) 2-29-56, электронная почта kamenka@minfin-pmr.org;</w:t>
      </w:r>
    </w:p>
    <w:p w14:paraId="51A8A748" w14:textId="77777777" w:rsidR="00525917" w:rsidRPr="009C41FA" w:rsidRDefault="00525917" w:rsidP="00525917">
      <w:pPr>
        <w:shd w:val="clear" w:color="auto" w:fill="FFFFFF"/>
        <w:tabs>
          <w:tab w:val="left" w:pos="993"/>
        </w:tabs>
        <w:ind w:right="-1" w:firstLine="709"/>
        <w:jc w:val="both"/>
        <w:textAlignment w:val="baseline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б) график работы: понедельник – пятница с 8.00 до 17.00 (с 12.00 по 13.00 обеденный перерыв).</w:t>
      </w:r>
    </w:p>
    <w:p w14:paraId="40369D92" w14:textId="7100CD59" w:rsidR="007B5F7D" w:rsidRPr="009C41FA" w:rsidRDefault="007B5F7D" w:rsidP="007B5F7D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На основании правового акта Министерства финансов Приднестровской Молдавской Республики временно может быть установлен иной график работы территориальных налоговых инспекций, в том числе могут быть временно изменены дни приема.</w:t>
      </w:r>
    </w:p>
    <w:p w14:paraId="4D294977" w14:textId="77777777" w:rsidR="00525917" w:rsidRPr="009C41FA" w:rsidRDefault="00525917" w:rsidP="00525917">
      <w:pPr>
        <w:tabs>
          <w:tab w:val="num" w:pos="960"/>
        </w:tabs>
        <w:ind w:firstLine="720"/>
        <w:jc w:val="both"/>
      </w:pPr>
    </w:p>
    <w:p w14:paraId="7D051BC6" w14:textId="77777777" w:rsidR="00490C63" w:rsidRPr="009C41FA" w:rsidRDefault="00490C63">
      <w:pPr>
        <w:spacing w:after="160" w:line="259" w:lineRule="auto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br w:type="page"/>
      </w:r>
    </w:p>
    <w:p w14:paraId="43F42F93" w14:textId="155F1DC0" w:rsidR="00525917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Приложение № 2 </w:t>
      </w:r>
    </w:p>
    <w:p w14:paraId="5A54C2B7" w14:textId="77777777" w:rsidR="0026390D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к Регламенту предоставления Государственной налоговой службой  </w:t>
      </w:r>
    </w:p>
    <w:p w14:paraId="33E738CD" w14:textId="77777777" w:rsidR="0026390D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Министерства финансов Приднестровской Молдавской Республики </w:t>
      </w:r>
    </w:p>
    <w:p w14:paraId="453BE4C8" w14:textId="0A0A2C45" w:rsidR="0026390D" w:rsidRPr="009C41FA" w:rsidRDefault="0026390D" w:rsidP="0026390D">
      <w:pPr>
        <w:tabs>
          <w:tab w:val="num" w:pos="960"/>
        </w:tabs>
        <w:ind w:firstLine="720"/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г</w:t>
      </w:r>
      <w:r w:rsidR="00525917" w:rsidRPr="009C41FA">
        <w:rPr>
          <w:b w:val="0"/>
          <w:sz w:val="24"/>
          <w:szCs w:val="24"/>
        </w:rPr>
        <w:t>осударственной</w:t>
      </w:r>
      <w:r w:rsidRPr="009C41FA">
        <w:rPr>
          <w:b w:val="0"/>
          <w:sz w:val="24"/>
          <w:szCs w:val="24"/>
        </w:rPr>
        <w:t xml:space="preserve"> услуги «</w:t>
      </w:r>
      <w:r w:rsidRPr="009C41FA">
        <w:rPr>
          <w:rFonts w:cs="Helvetica"/>
          <w:b w:val="0"/>
          <w:bCs w:val="0"/>
          <w:color w:val="auto"/>
          <w:sz w:val="24"/>
          <w:szCs w:val="24"/>
        </w:rPr>
        <w:t>Р</w:t>
      </w:r>
      <w:r w:rsidRPr="009C41FA">
        <w:rPr>
          <w:b w:val="0"/>
          <w:bCs w:val="0"/>
          <w:color w:val="auto"/>
          <w:sz w:val="24"/>
          <w:szCs w:val="24"/>
        </w:rPr>
        <w:t xml:space="preserve">егистрация книги учета движения </w:t>
      </w:r>
    </w:p>
    <w:p w14:paraId="25C4B7BB" w14:textId="77777777" w:rsidR="0026390D" w:rsidRPr="009C41FA" w:rsidRDefault="0026390D" w:rsidP="0026390D">
      <w:pPr>
        <w:jc w:val="right"/>
        <w:rPr>
          <w:rFonts w:cs="Helvetica"/>
          <w:b w:val="0"/>
          <w:bCs w:val="0"/>
          <w:color w:val="auto"/>
          <w:sz w:val="24"/>
          <w:szCs w:val="24"/>
        </w:rPr>
      </w:pPr>
      <w:r w:rsidRPr="009C41FA"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квитанций»</w:t>
      </w:r>
    </w:p>
    <w:p w14:paraId="09339542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1AF1B35C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457A949B" w14:textId="77777777" w:rsidR="00525917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В налоговую инспекцию по _______________</w:t>
      </w:r>
    </w:p>
    <w:p w14:paraId="0AA3E364" w14:textId="77777777" w:rsidR="00525917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iCs/>
          <w:sz w:val="24"/>
          <w:szCs w:val="24"/>
        </w:rPr>
        <w:t>(городу, району)</w:t>
      </w:r>
    </w:p>
    <w:p w14:paraId="4C572814" w14:textId="77777777" w:rsidR="00525917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_______________________________________</w:t>
      </w:r>
    </w:p>
    <w:p w14:paraId="379BE75A" w14:textId="5A54ECBA" w:rsidR="005E34BF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iCs/>
          <w:sz w:val="24"/>
          <w:szCs w:val="24"/>
        </w:rPr>
        <w:t>(наименование организации</w:t>
      </w:r>
      <w:r w:rsidR="005E34BF" w:rsidRPr="009C41FA">
        <w:rPr>
          <w:b w:val="0"/>
          <w:sz w:val="24"/>
          <w:szCs w:val="24"/>
        </w:rPr>
        <w:t xml:space="preserve"> или фамилия, имя,</w:t>
      </w:r>
    </w:p>
    <w:p w14:paraId="748D22ED" w14:textId="0C98BB45" w:rsidR="005E34BF" w:rsidRPr="009C41FA" w:rsidRDefault="005E34BF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________________________________________</w:t>
      </w:r>
    </w:p>
    <w:p w14:paraId="46A95C4F" w14:textId="730727C2" w:rsidR="00525917" w:rsidRPr="009C41FA" w:rsidRDefault="005E34BF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отчество (при наличии) индивидуального предпринимателя</w:t>
      </w:r>
      <w:r w:rsidR="00525917" w:rsidRPr="009C41FA">
        <w:rPr>
          <w:b w:val="0"/>
          <w:iCs/>
          <w:sz w:val="24"/>
          <w:szCs w:val="24"/>
        </w:rPr>
        <w:t>)</w:t>
      </w:r>
    </w:p>
    <w:p w14:paraId="6A4722C1" w14:textId="77777777" w:rsidR="00525917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_______________________________________</w:t>
      </w:r>
    </w:p>
    <w:p w14:paraId="460D4112" w14:textId="77777777" w:rsidR="00525917" w:rsidRPr="009C41FA" w:rsidRDefault="00525917" w:rsidP="00525917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iCs/>
          <w:sz w:val="24"/>
          <w:szCs w:val="24"/>
        </w:rPr>
        <w:t>(юридический адрес организации)</w:t>
      </w:r>
    </w:p>
    <w:p w14:paraId="05862C28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 </w:t>
      </w:r>
    </w:p>
    <w:p w14:paraId="07589B21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6D43F4FC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631A69FF" w14:textId="77777777" w:rsidR="00525917" w:rsidRPr="009C41FA" w:rsidRDefault="00525917" w:rsidP="00525917">
      <w:pPr>
        <w:tabs>
          <w:tab w:val="num" w:pos="960"/>
        </w:tabs>
        <w:ind w:firstLine="720"/>
        <w:jc w:val="center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Заявление</w:t>
      </w:r>
    </w:p>
    <w:p w14:paraId="07613E9F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38AC0B37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090D51DD" w14:textId="18A0134F" w:rsidR="005B1C7A" w:rsidRPr="009C41FA" w:rsidRDefault="005B1C7A" w:rsidP="005B1C7A">
      <w:pPr>
        <w:tabs>
          <w:tab w:val="num" w:pos="960"/>
        </w:tabs>
        <w:ind w:firstLine="720"/>
        <w:jc w:val="both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П</w:t>
      </w:r>
      <w:r w:rsidR="00525917" w:rsidRPr="009C41FA">
        <w:rPr>
          <w:b w:val="0"/>
          <w:sz w:val="24"/>
          <w:szCs w:val="24"/>
        </w:rPr>
        <w:t xml:space="preserve">рошу </w:t>
      </w:r>
      <w:r w:rsidRPr="009C41FA">
        <w:rPr>
          <w:b w:val="0"/>
          <w:sz w:val="24"/>
          <w:szCs w:val="24"/>
        </w:rPr>
        <w:t>провести регистрацию к</w:t>
      </w:r>
      <w:r w:rsidRPr="009C41FA">
        <w:rPr>
          <w:b w:val="0"/>
          <w:bCs w:val="0"/>
          <w:color w:val="auto"/>
          <w:sz w:val="24"/>
          <w:szCs w:val="24"/>
        </w:rPr>
        <w:t xml:space="preserve">ниги учета движения наличных денежных средств в количестве _____ шт. и бланков квитанций в количестве ____ шт. </w:t>
      </w:r>
    </w:p>
    <w:p w14:paraId="6947F189" w14:textId="2F400583" w:rsidR="005B1C7A" w:rsidRPr="009C41FA" w:rsidRDefault="005B1C7A" w:rsidP="005B1C7A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28D35340" w14:textId="325815E4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ab/>
      </w:r>
    </w:p>
    <w:p w14:paraId="4E2D7E20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424C78D7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0AC49EC9" w14:textId="7955405A" w:rsidR="00525917" w:rsidRPr="009C41FA" w:rsidRDefault="005E34BF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Заявитель:</w:t>
      </w:r>
      <w:r w:rsidR="00525917" w:rsidRPr="009C41FA">
        <w:rPr>
          <w:b w:val="0"/>
          <w:sz w:val="24"/>
          <w:szCs w:val="24"/>
        </w:rPr>
        <w:t xml:space="preserve">__________________ </w:t>
      </w:r>
      <w:r w:rsidR="00525917" w:rsidRPr="009C41FA">
        <w:rPr>
          <w:b w:val="0"/>
          <w:sz w:val="24"/>
          <w:szCs w:val="24"/>
        </w:rPr>
        <w:tab/>
        <w:t xml:space="preserve"> _____________ </w:t>
      </w:r>
      <w:r w:rsidR="00525917" w:rsidRPr="009C41FA">
        <w:rPr>
          <w:b w:val="0"/>
          <w:sz w:val="24"/>
          <w:szCs w:val="24"/>
        </w:rPr>
        <w:tab/>
        <w:t xml:space="preserve">          _______________________ </w:t>
      </w:r>
    </w:p>
    <w:p w14:paraId="340C2DDB" w14:textId="77777777" w:rsidR="00525917" w:rsidRPr="009C41FA" w:rsidRDefault="00525917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(должность – в отношении</w:t>
      </w:r>
      <w:r w:rsidRPr="009C41FA">
        <w:rPr>
          <w:b w:val="0"/>
          <w:sz w:val="24"/>
          <w:szCs w:val="24"/>
        </w:rPr>
        <w:tab/>
      </w:r>
      <w:r w:rsidRPr="009C41FA">
        <w:rPr>
          <w:b w:val="0"/>
          <w:sz w:val="24"/>
          <w:szCs w:val="24"/>
        </w:rPr>
        <w:tab/>
        <w:t xml:space="preserve">    (подпись)                          (расшифровка подписи)</w:t>
      </w:r>
    </w:p>
    <w:p w14:paraId="5248042C" w14:textId="77777777" w:rsidR="00525917" w:rsidRPr="009C41FA" w:rsidRDefault="00525917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должностных лиц организаций)                                        </w:t>
      </w:r>
    </w:p>
    <w:p w14:paraId="2FD4EF1E" w14:textId="77777777" w:rsidR="00525917" w:rsidRPr="009C41FA" w:rsidRDefault="00525917" w:rsidP="00525917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16E6114A" w14:textId="33CC7942" w:rsidR="00525917" w:rsidRPr="009C41FA" w:rsidRDefault="005E34BF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                                                   </w:t>
      </w:r>
      <w:r w:rsidR="00525917" w:rsidRPr="009C41FA">
        <w:rPr>
          <w:b w:val="0"/>
          <w:sz w:val="24"/>
          <w:szCs w:val="24"/>
        </w:rPr>
        <w:t>М.П.</w:t>
      </w:r>
    </w:p>
    <w:p w14:paraId="3CC755A9" w14:textId="462DFDE6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6D7241A9" w14:textId="534DD9D1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6CAA16A4" w14:textId="54338B1C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586CA2FD" w14:textId="5AB59A60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03F0463F" w14:textId="33C38B8C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6FCD3739" w14:textId="2ECC7CD8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75DE3D1D" w14:textId="69DB68C9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214FCC8D" w14:textId="0D66F56C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41E1EC8D" w14:textId="133CBF88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1C8C83DF" w14:textId="55ABD615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3C40B5D3" w14:textId="198C4376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3504B73F" w14:textId="10F6BA44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64547607" w14:textId="1740D4A5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2D2A7936" w14:textId="5178DA18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24539D84" w14:textId="36CE9FC7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2FD4726E" w14:textId="0436B756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46202F82" w14:textId="77777777" w:rsidR="005B1C7A" w:rsidRPr="009C41FA" w:rsidRDefault="005B1C7A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5BCB5B8D" w14:textId="77777777" w:rsidR="005B1C7A" w:rsidRPr="009C41FA" w:rsidRDefault="005B1C7A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23841B72" w14:textId="5011705A" w:rsidR="005B1C7A" w:rsidRPr="009C41FA" w:rsidRDefault="005B1C7A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480FFE71" w14:textId="77777777" w:rsidR="00880A47" w:rsidRPr="009C41FA" w:rsidRDefault="00880A47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42241BC2" w14:textId="7E49C02F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6E5EBBB0" w14:textId="480770A4" w:rsidR="00490C63" w:rsidRPr="009C41FA" w:rsidRDefault="00490C63">
      <w:pPr>
        <w:spacing w:after="160" w:line="259" w:lineRule="auto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br w:type="page"/>
      </w:r>
    </w:p>
    <w:p w14:paraId="60792B34" w14:textId="77777777" w:rsidR="0026390D" w:rsidRPr="009C41FA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560C8434" w14:textId="1CA81FC5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Приложение № 3 </w:t>
      </w:r>
    </w:p>
    <w:p w14:paraId="39389369" w14:textId="77777777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к Регламенту предоставления Государственной налоговой службой  </w:t>
      </w:r>
    </w:p>
    <w:p w14:paraId="4A7BF8CA" w14:textId="77777777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Министерства финансов Приднестровской Молдавской Республики </w:t>
      </w:r>
    </w:p>
    <w:p w14:paraId="11042877" w14:textId="77777777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государственной услуги «</w:t>
      </w:r>
      <w:r w:rsidRPr="009C41FA">
        <w:rPr>
          <w:rFonts w:cs="Helvetica"/>
          <w:b w:val="0"/>
          <w:bCs w:val="0"/>
          <w:color w:val="auto"/>
          <w:sz w:val="24"/>
          <w:szCs w:val="24"/>
        </w:rPr>
        <w:t>Р</w:t>
      </w:r>
      <w:r w:rsidRPr="009C41FA">
        <w:rPr>
          <w:b w:val="0"/>
          <w:bCs w:val="0"/>
          <w:color w:val="auto"/>
          <w:sz w:val="24"/>
          <w:szCs w:val="24"/>
        </w:rPr>
        <w:t xml:space="preserve">егистрация книги учета движения </w:t>
      </w:r>
    </w:p>
    <w:p w14:paraId="679110DB" w14:textId="78D7978A" w:rsidR="002903F1" w:rsidRPr="009C41FA" w:rsidRDefault="002903F1" w:rsidP="002903F1">
      <w:pPr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квитанций»</w:t>
      </w:r>
    </w:p>
    <w:p w14:paraId="0B98F165" w14:textId="77777777" w:rsidR="005E1E8D" w:rsidRPr="009C41FA" w:rsidRDefault="005E1E8D" w:rsidP="005E1E8D">
      <w:pPr>
        <w:jc w:val="center"/>
        <w:rPr>
          <w:bCs w:val="0"/>
          <w:sz w:val="24"/>
          <w:szCs w:val="24"/>
        </w:rPr>
      </w:pPr>
    </w:p>
    <w:p w14:paraId="015DA59F" w14:textId="3BB78C95" w:rsidR="005E1E8D" w:rsidRPr="009C41FA" w:rsidRDefault="005E1E8D" w:rsidP="005E1E8D">
      <w:pPr>
        <w:jc w:val="center"/>
        <w:rPr>
          <w:bCs w:val="0"/>
          <w:sz w:val="24"/>
          <w:szCs w:val="24"/>
        </w:rPr>
      </w:pPr>
      <w:r w:rsidRPr="009C41FA">
        <w:rPr>
          <w:bCs w:val="0"/>
          <w:sz w:val="24"/>
          <w:szCs w:val="24"/>
        </w:rPr>
        <w:t>Книга учета движения наличных денежных средств</w:t>
      </w:r>
    </w:p>
    <w:p w14:paraId="00A76908" w14:textId="77777777" w:rsidR="005E1E8D" w:rsidRPr="009C41FA" w:rsidRDefault="005E1E8D" w:rsidP="005E1E8D">
      <w:pPr>
        <w:jc w:val="center"/>
        <w:rPr>
          <w:b w:val="0"/>
          <w:bCs w:val="0"/>
          <w:sz w:val="24"/>
          <w:szCs w:val="24"/>
        </w:rPr>
      </w:pPr>
    </w:p>
    <w:p w14:paraId="31750816" w14:textId="77777777" w:rsidR="005E1E8D" w:rsidRPr="009C41FA" w:rsidRDefault="005E1E8D" w:rsidP="00490C63">
      <w:pPr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Наименование организации или фамилия, имя, отчество (при наличии) индивидуального предпринимателя______________________________________________________</w:t>
      </w:r>
    </w:p>
    <w:p w14:paraId="71C41176" w14:textId="77777777" w:rsidR="005E1E8D" w:rsidRPr="009C41FA" w:rsidRDefault="005E1E8D" w:rsidP="005E1E8D">
      <w:pPr>
        <w:rPr>
          <w:b w:val="0"/>
          <w:sz w:val="24"/>
          <w:szCs w:val="24"/>
        </w:rPr>
      </w:pPr>
    </w:p>
    <w:p w14:paraId="09DEC8C7" w14:textId="77777777" w:rsidR="005E1E8D" w:rsidRPr="009C41FA" w:rsidRDefault="005E1E8D" w:rsidP="005E1E8D">
      <w:pPr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Адрес места нахождения онлайн-кассы ___________________________________</w:t>
      </w:r>
    </w:p>
    <w:p w14:paraId="42C9418D" w14:textId="77777777" w:rsidR="005E1E8D" w:rsidRPr="009C41FA" w:rsidRDefault="005E1E8D" w:rsidP="005E1E8D">
      <w:pPr>
        <w:spacing w:line="259" w:lineRule="auto"/>
        <w:ind w:left="37" w:right="34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>(населенный пункт, улица, номер дома, наименование объекта торговли (выполнения работ, оказания услуг), наименование (номер) торговой точки)</w:t>
      </w:r>
    </w:p>
    <w:p w14:paraId="3DE48E19" w14:textId="77777777" w:rsidR="005E1E8D" w:rsidRPr="009C41FA" w:rsidRDefault="005E1E8D" w:rsidP="005E1E8D">
      <w:pPr>
        <w:rPr>
          <w:b w:val="0"/>
          <w:sz w:val="24"/>
          <w:szCs w:val="24"/>
        </w:rPr>
      </w:pPr>
    </w:p>
    <w:p w14:paraId="042C20B0" w14:textId="77777777" w:rsidR="005E1E8D" w:rsidRPr="009C41FA" w:rsidRDefault="005E1E8D" w:rsidP="005E1E8D">
      <w:pPr>
        <w:rPr>
          <w:b w:val="0"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89"/>
        <w:gridCol w:w="851"/>
        <w:gridCol w:w="709"/>
        <w:gridCol w:w="1134"/>
        <w:gridCol w:w="1275"/>
        <w:gridCol w:w="1418"/>
        <w:gridCol w:w="992"/>
        <w:gridCol w:w="1134"/>
        <w:gridCol w:w="851"/>
      </w:tblGrid>
      <w:tr w:rsidR="005E1E8D" w:rsidRPr="009C41FA" w14:paraId="12450792" w14:textId="77777777" w:rsidTr="003F2B20">
        <w:trPr>
          <w:trHeight w:val="1335"/>
        </w:trPr>
        <w:tc>
          <w:tcPr>
            <w:tcW w:w="540" w:type="dxa"/>
            <w:vMerge w:val="restart"/>
            <w:shd w:val="clear" w:color="auto" w:fill="auto"/>
          </w:tcPr>
          <w:p w14:paraId="2BEEBDFB" w14:textId="77777777" w:rsidR="005E1E8D" w:rsidRPr="009C41FA" w:rsidRDefault="005E1E8D" w:rsidP="003F2B20">
            <w:pPr>
              <w:pStyle w:val="a7"/>
              <w:jc w:val="center"/>
            </w:pPr>
          </w:p>
          <w:p w14:paraId="00FB08F3" w14:textId="77777777" w:rsidR="005E1E8D" w:rsidRPr="009C41FA" w:rsidRDefault="005E1E8D" w:rsidP="003F2B20">
            <w:pPr>
              <w:pStyle w:val="a7"/>
              <w:jc w:val="center"/>
            </w:pPr>
          </w:p>
          <w:p w14:paraId="3992FFAF" w14:textId="77777777" w:rsidR="005E1E8D" w:rsidRPr="009C41FA" w:rsidRDefault="005E1E8D" w:rsidP="003F2B20">
            <w:pPr>
              <w:pStyle w:val="a7"/>
              <w:jc w:val="center"/>
            </w:pPr>
          </w:p>
          <w:p w14:paraId="5767B943" w14:textId="77777777" w:rsidR="005E1E8D" w:rsidRPr="009C41FA" w:rsidRDefault="005E1E8D" w:rsidP="003F2B20">
            <w:pPr>
              <w:pStyle w:val="a7"/>
              <w:jc w:val="center"/>
            </w:pPr>
            <w:r w:rsidRPr="009C41FA">
              <w:t>№ п/п</w:t>
            </w:r>
          </w:p>
          <w:p w14:paraId="413B18BB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89" w:type="dxa"/>
            <w:vMerge w:val="restart"/>
            <w:shd w:val="clear" w:color="auto" w:fill="auto"/>
            <w:textDirection w:val="btLr"/>
          </w:tcPr>
          <w:p w14:paraId="13308C29" w14:textId="77777777" w:rsidR="005E1E8D" w:rsidRPr="009C41FA" w:rsidRDefault="005E1E8D" w:rsidP="003F2B20">
            <w:pPr>
              <w:ind w:left="113"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Дата</w:t>
            </w:r>
          </w:p>
        </w:tc>
        <w:tc>
          <w:tcPr>
            <w:tcW w:w="2694" w:type="dxa"/>
            <w:gridSpan w:val="3"/>
            <w:shd w:val="clear" w:color="auto" w:fill="auto"/>
          </w:tcPr>
          <w:p w14:paraId="487DCCA6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Неисправность контрольно-кассовой техники, за исключением перебоев с глобальной сетью</w:t>
            </w:r>
            <w:r w:rsidRPr="009C41FA">
              <w:rPr>
                <w:b w:val="0"/>
                <w:color w:val="0070C0"/>
                <w:sz w:val="24"/>
                <w:szCs w:val="24"/>
              </w:rPr>
              <w:t xml:space="preserve"> </w:t>
            </w:r>
            <w:r w:rsidRPr="009C41FA">
              <w:rPr>
                <w:b w:val="0"/>
                <w:sz w:val="24"/>
                <w:szCs w:val="24"/>
              </w:rPr>
              <w:t>Интернет</w:t>
            </w:r>
          </w:p>
        </w:tc>
        <w:tc>
          <w:tcPr>
            <w:tcW w:w="1275" w:type="dxa"/>
            <w:vMerge w:val="restart"/>
            <w:shd w:val="clear" w:color="auto" w:fill="auto"/>
            <w:textDirection w:val="btLr"/>
          </w:tcPr>
          <w:p w14:paraId="1D20C849" w14:textId="77777777" w:rsidR="005E1E8D" w:rsidRPr="009C41FA" w:rsidRDefault="005E1E8D" w:rsidP="003F2B20">
            <w:pPr>
              <w:ind w:left="113"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Время проведения продажи (возврата средств), связанных с движением наличных денежных средств</w:t>
            </w:r>
          </w:p>
        </w:tc>
        <w:tc>
          <w:tcPr>
            <w:tcW w:w="1418" w:type="dxa"/>
            <w:vMerge w:val="restart"/>
            <w:shd w:val="clear" w:color="auto" w:fill="auto"/>
            <w:textDirection w:val="btLr"/>
          </w:tcPr>
          <w:p w14:paraId="0DB0530B" w14:textId="77777777" w:rsidR="005E1E8D" w:rsidRPr="009C41FA" w:rsidRDefault="005E1E8D" w:rsidP="003F2B20">
            <w:pPr>
              <w:ind w:left="113"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Сумма выручки, полученной за каждую произведенную операцию (продаже, оказанию услуги, выполнению работы, возврат)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14:paraId="406E7B27" w14:textId="77777777" w:rsidR="005E1E8D" w:rsidRPr="009C41FA" w:rsidRDefault="005E1E8D" w:rsidP="003F2B20">
            <w:pPr>
              <w:ind w:left="113"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Номер чека (квитанции)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14:paraId="69775CCF" w14:textId="77777777" w:rsidR="005E1E8D" w:rsidRPr="009C41FA" w:rsidRDefault="005E1E8D" w:rsidP="003F2B20">
            <w:pPr>
              <w:ind w:left="113"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Дата и время проведения по онлайн-кассе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14:paraId="233062A5" w14:textId="77777777" w:rsidR="005E1E8D" w:rsidRPr="009C41FA" w:rsidRDefault="005E1E8D" w:rsidP="003F2B20">
            <w:pPr>
              <w:ind w:left="113"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Фамилия, имя, отчество (при наличии) и подпись кассира</w:t>
            </w:r>
          </w:p>
        </w:tc>
      </w:tr>
      <w:tr w:rsidR="005E1E8D" w:rsidRPr="009C41FA" w14:paraId="6AC9FBD9" w14:textId="77777777" w:rsidTr="003F2B20">
        <w:trPr>
          <w:cantSplit/>
          <w:trHeight w:val="3452"/>
        </w:trPr>
        <w:tc>
          <w:tcPr>
            <w:tcW w:w="540" w:type="dxa"/>
            <w:vMerge/>
            <w:shd w:val="clear" w:color="auto" w:fill="auto"/>
          </w:tcPr>
          <w:p w14:paraId="7D402548" w14:textId="77777777" w:rsidR="005E1E8D" w:rsidRPr="009C41FA" w:rsidRDefault="005E1E8D" w:rsidP="003F2B20">
            <w:pPr>
              <w:pStyle w:val="a7"/>
              <w:jc w:val="center"/>
            </w:pPr>
          </w:p>
        </w:tc>
        <w:tc>
          <w:tcPr>
            <w:tcW w:w="589" w:type="dxa"/>
            <w:vMerge/>
            <w:shd w:val="clear" w:color="auto" w:fill="auto"/>
          </w:tcPr>
          <w:p w14:paraId="20E332AB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</w:tcPr>
          <w:p w14:paraId="471B992C" w14:textId="77777777" w:rsidR="005E1E8D" w:rsidRPr="009C41FA" w:rsidRDefault="005E1E8D" w:rsidP="003F2B20">
            <w:pPr>
              <w:ind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Причина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08CFF8AA" w14:textId="77777777" w:rsidR="005E1E8D" w:rsidRPr="009C41FA" w:rsidRDefault="005E1E8D" w:rsidP="003F2B20">
            <w:pPr>
              <w:ind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Время</w:t>
            </w:r>
          </w:p>
          <w:p w14:paraId="2D8356C5" w14:textId="77777777" w:rsidR="005E1E8D" w:rsidRPr="009C41FA" w:rsidRDefault="005E1E8D" w:rsidP="003F2B20">
            <w:pPr>
              <w:ind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возникновения неисправности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14:paraId="22A48235" w14:textId="77777777" w:rsidR="005E1E8D" w:rsidRPr="009C41FA" w:rsidRDefault="005E1E8D" w:rsidP="003F2B20">
            <w:pPr>
              <w:ind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Время</w:t>
            </w:r>
          </w:p>
          <w:p w14:paraId="1C23FF67" w14:textId="77777777" w:rsidR="005E1E8D" w:rsidRPr="009C41FA" w:rsidRDefault="005E1E8D" w:rsidP="003F2B20">
            <w:pPr>
              <w:ind w:right="113"/>
              <w:jc w:val="center"/>
              <w:rPr>
                <w:b w:val="0"/>
                <w:sz w:val="24"/>
                <w:szCs w:val="24"/>
              </w:rPr>
            </w:pPr>
            <w:r w:rsidRPr="009C41FA">
              <w:rPr>
                <w:b w:val="0"/>
                <w:sz w:val="24"/>
                <w:szCs w:val="24"/>
              </w:rPr>
              <w:t>устранения неисправности</w:t>
            </w:r>
          </w:p>
        </w:tc>
        <w:tc>
          <w:tcPr>
            <w:tcW w:w="1275" w:type="dxa"/>
            <w:vMerge/>
            <w:shd w:val="clear" w:color="auto" w:fill="auto"/>
          </w:tcPr>
          <w:p w14:paraId="2C09C539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DDFD508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EFC45A8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F092F40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E666F55" w14:textId="77777777" w:rsidR="005E1E8D" w:rsidRPr="009C41FA" w:rsidRDefault="005E1E8D" w:rsidP="003F2B20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5E1E8D" w:rsidRPr="009C41FA" w14:paraId="2DEE075C" w14:textId="77777777" w:rsidTr="003F2B20">
        <w:tc>
          <w:tcPr>
            <w:tcW w:w="540" w:type="dxa"/>
            <w:shd w:val="clear" w:color="auto" w:fill="auto"/>
          </w:tcPr>
          <w:p w14:paraId="61CFAA4B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14:paraId="76C4DFD3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79CBA706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14D3774F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F94DB5B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14:paraId="5CAFFABD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663305D7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4E73F97F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523768A8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32B6E7F9" w14:textId="77777777" w:rsidR="005E1E8D" w:rsidRPr="009C41FA" w:rsidRDefault="005E1E8D" w:rsidP="003F2B20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9C41FA">
              <w:rPr>
                <w:b w:val="0"/>
                <w:i/>
                <w:iCs/>
                <w:sz w:val="24"/>
                <w:szCs w:val="24"/>
              </w:rPr>
              <w:t>10</w:t>
            </w:r>
          </w:p>
        </w:tc>
      </w:tr>
      <w:tr w:rsidR="005E1E8D" w:rsidRPr="009C41FA" w14:paraId="1C345054" w14:textId="77777777" w:rsidTr="003F2B20">
        <w:tc>
          <w:tcPr>
            <w:tcW w:w="540" w:type="dxa"/>
            <w:shd w:val="clear" w:color="auto" w:fill="auto"/>
          </w:tcPr>
          <w:p w14:paraId="1F9D2E57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89" w:type="dxa"/>
            <w:shd w:val="clear" w:color="auto" w:fill="auto"/>
          </w:tcPr>
          <w:p w14:paraId="6C0771E1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4A8C05E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8E8CB44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5CA9F95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958F398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485C73D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3951C4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102A78A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DE24314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5E1E8D" w:rsidRPr="009C41FA" w14:paraId="07B987B0" w14:textId="77777777" w:rsidTr="003F2B20">
        <w:tc>
          <w:tcPr>
            <w:tcW w:w="540" w:type="dxa"/>
            <w:shd w:val="clear" w:color="auto" w:fill="auto"/>
          </w:tcPr>
          <w:p w14:paraId="1DFA55F3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89" w:type="dxa"/>
            <w:shd w:val="clear" w:color="auto" w:fill="auto"/>
          </w:tcPr>
          <w:p w14:paraId="27BFFDEE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B7D6536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4A0829C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CBF8B23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B49B034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4F9A9B6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8F07764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C213415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0D7F407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5E1E8D" w:rsidRPr="009C41FA" w14:paraId="24851EA2" w14:textId="77777777" w:rsidTr="003F2B20">
        <w:tc>
          <w:tcPr>
            <w:tcW w:w="540" w:type="dxa"/>
            <w:shd w:val="clear" w:color="auto" w:fill="auto"/>
          </w:tcPr>
          <w:p w14:paraId="739727ED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89" w:type="dxa"/>
            <w:shd w:val="clear" w:color="auto" w:fill="auto"/>
          </w:tcPr>
          <w:p w14:paraId="08E3A9C2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0F4384B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4204D4B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6420AFD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EAC7675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9494BBC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EB2DFC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84FE958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CB7DC24" w14:textId="77777777" w:rsidR="005E1E8D" w:rsidRPr="009C41FA" w:rsidRDefault="005E1E8D" w:rsidP="003F2B20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21F4E041" w14:textId="77777777" w:rsidR="005E1E8D" w:rsidRPr="009C41FA" w:rsidRDefault="005E1E8D" w:rsidP="005E1E8D">
      <w:pPr>
        <w:jc w:val="right"/>
        <w:rPr>
          <w:b w:val="0"/>
          <w:bCs w:val="0"/>
        </w:rPr>
      </w:pPr>
      <w:r w:rsidRPr="009C41FA">
        <w:rPr>
          <w:b w:val="0"/>
          <w:bCs w:val="0"/>
        </w:rPr>
        <w:t>».</w:t>
      </w:r>
    </w:p>
    <w:p w14:paraId="4A4BE851" w14:textId="77777777" w:rsidR="005E1E8D" w:rsidRPr="009C41FA" w:rsidRDefault="005E1E8D" w:rsidP="005E1E8D">
      <w:pPr>
        <w:tabs>
          <w:tab w:val="num" w:pos="960"/>
        </w:tabs>
        <w:jc w:val="both"/>
        <w:rPr>
          <w:b w:val="0"/>
          <w:sz w:val="24"/>
          <w:szCs w:val="24"/>
        </w:rPr>
      </w:pPr>
      <w:r w:rsidRPr="009C41FA">
        <w:rPr>
          <w:b w:val="0"/>
          <w:bCs w:val="0"/>
        </w:rPr>
        <w:br w:type="page"/>
      </w:r>
    </w:p>
    <w:p w14:paraId="06E934E4" w14:textId="77777777" w:rsidR="002903F1" w:rsidRPr="009C41FA" w:rsidRDefault="002903F1" w:rsidP="002903F1">
      <w:pPr>
        <w:rPr>
          <w:b w:val="0"/>
          <w:kern w:val="32"/>
        </w:rPr>
      </w:pPr>
    </w:p>
    <w:p w14:paraId="7C76EF78" w14:textId="20168D50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Приложение № 4 </w:t>
      </w:r>
    </w:p>
    <w:p w14:paraId="79CDC9EC" w14:textId="77777777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к Регламенту предоставления Государственной налоговой службой  </w:t>
      </w:r>
    </w:p>
    <w:p w14:paraId="66C86256" w14:textId="77777777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Министерства финансов Приднестровской Молдавской Республики </w:t>
      </w:r>
    </w:p>
    <w:p w14:paraId="307163F8" w14:textId="77777777" w:rsidR="002903F1" w:rsidRPr="009C41FA" w:rsidRDefault="002903F1" w:rsidP="002903F1">
      <w:pPr>
        <w:tabs>
          <w:tab w:val="num" w:pos="960"/>
        </w:tabs>
        <w:ind w:firstLine="720"/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государственной услуги «</w:t>
      </w:r>
      <w:r w:rsidRPr="009C41FA">
        <w:rPr>
          <w:rFonts w:cs="Helvetica"/>
          <w:b w:val="0"/>
          <w:bCs w:val="0"/>
          <w:color w:val="auto"/>
          <w:sz w:val="24"/>
          <w:szCs w:val="24"/>
        </w:rPr>
        <w:t>Р</w:t>
      </w:r>
      <w:r w:rsidRPr="009C41FA">
        <w:rPr>
          <w:b w:val="0"/>
          <w:bCs w:val="0"/>
          <w:color w:val="auto"/>
          <w:sz w:val="24"/>
          <w:szCs w:val="24"/>
        </w:rPr>
        <w:t xml:space="preserve">егистрация книги учета движения </w:t>
      </w:r>
    </w:p>
    <w:p w14:paraId="0914FC0F" w14:textId="77777777" w:rsidR="002903F1" w:rsidRPr="009C41FA" w:rsidRDefault="002903F1" w:rsidP="002903F1">
      <w:pPr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квитанций»</w:t>
      </w:r>
    </w:p>
    <w:p w14:paraId="0516928F" w14:textId="77777777" w:rsidR="002903F1" w:rsidRPr="009C41FA" w:rsidRDefault="002903F1" w:rsidP="002903F1">
      <w:pPr>
        <w:jc w:val="right"/>
        <w:rPr>
          <w:rFonts w:cs="Helvetica"/>
          <w:b w:val="0"/>
          <w:bCs w:val="0"/>
          <w:color w:val="auto"/>
          <w:sz w:val="24"/>
          <w:szCs w:val="24"/>
        </w:rPr>
      </w:pPr>
    </w:p>
    <w:p w14:paraId="212F198C" w14:textId="77777777" w:rsidR="005E1E8D" w:rsidRPr="009C41FA" w:rsidRDefault="005E1E8D" w:rsidP="005E1E8D">
      <w:pPr>
        <w:jc w:val="right"/>
        <w:rPr>
          <w:rFonts w:cs="Helvetica"/>
          <w:b w:val="0"/>
          <w:bCs w:val="0"/>
          <w:color w:val="auto"/>
          <w:sz w:val="24"/>
          <w:szCs w:val="24"/>
        </w:rPr>
      </w:pPr>
    </w:p>
    <w:p w14:paraId="26F3E68E" w14:textId="77777777" w:rsidR="005E1E8D" w:rsidRPr="009C41FA" w:rsidRDefault="005E1E8D" w:rsidP="005E1E8D">
      <w:pPr>
        <w:ind w:left="4867" w:right="-15"/>
        <w:rPr>
          <w:b w:val="0"/>
        </w:rPr>
      </w:pPr>
    </w:p>
    <w:tbl>
      <w:tblPr>
        <w:tblW w:w="8316" w:type="dxa"/>
        <w:tblInd w:w="764" w:type="dxa"/>
        <w:tblCellMar>
          <w:top w:w="53" w:type="dxa"/>
          <w:left w:w="2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653"/>
        <w:gridCol w:w="523"/>
        <w:gridCol w:w="3660"/>
      </w:tblGrid>
      <w:tr w:rsidR="005E1E8D" w:rsidRPr="009C41FA" w14:paraId="33453AA4" w14:textId="77777777" w:rsidTr="003F2B20">
        <w:trPr>
          <w:trHeight w:val="6554"/>
        </w:trPr>
        <w:tc>
          <w:tcPr>
            <w:tcW w:w="413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14:paraId="75E08F21" w14:textId="77777777" w:rsidR="005E1E8D" w:rsidRPr="009C41FA" w:rsidRDefault="005E1E8D" w:rsidP="003F2B20">
            <w:pPr>
              <w:spacing w:after="1" w:line="237" w:lineRule="auto"/>
              <w:jc w:val="center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>Наименование организации или фамилия, имя, отчество (при наличии) индивидуального предпринимателя, применяющего упрощенную систему налогообложения</w:t>
            </w:r>
          </w:p>
          <w:p w14:paraId="42DFD202" w14:textId="77777777" w:rsidR="005E1E8D" w:rsidRPr="009C41FA" w:rsidRDefault="005E1E8D" w:rsidP="003F2B20">
            <w:pPr>
              <w:spacing w:line="259" w:lineRule="auto"/>
              <w:ind w:right="5"/>
              <w:jc w:val="center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КОРЕШОК КВИТАНЦИИ </w:t>
            </w:r>
          </w:p>
          <w:p w14:paraId="1F887BA8" w14:textId="77777777" w:rsidR="005E1E8D" w:rsidRPr="009C41FA" w:rsidRDefault="005E1E8D" w:rsidP="003F2B20">
            <w:pPr>
              <w:spacing w:line="259" w:lineRule="auto"/>
              <w:ind w:right="4"/>
              <w:jc w:val="center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N _ ****** </w:t>
            </w:r>
          </w:p>
          <w:p w14:paraId="51FCA935" w14:textId="77777777" w:rsidR="005E1E8D" w:rsidRPr="009C41FA" w:rsidRDefault="005E1E8D" w:rsidP="003F2B20">
            <w:pPr>
              <w:spacing w:line="238" w:lineRule="auto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>Принято в уплату _________________________</w:t>
            </w:r>
          </w:p>
          <w:p w14:paraId="64F4338A" w14:textId="77777777" w:rsidR="005E1E8D" w:rsidRPr="009C41FA" w:rsidRDefault="005E1E8D" w:rsidP="003F2B20">
            <w:pPr>
              <w:spacing w:line="259" w:lineRule="auto"/>
              <w:ind w:left="37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________________________________________ </w:t>
            </w:r>
          </w:p>
          <w:p w14:paraId="076A1472" w14:textId="77777777" w:rsidR="005E1E8D" w:rsidRPr="009C41FA" w:rsidRDefault="005E1E8D" w:rsidP="003F2B20">
            <w:pPr>
              <w:spacing w:line="238" w:lineRule="auto"/>
              <w:ind w:left="37" w:right="203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>(наименование и вид товара, работы, услуги)</w:t>
            </w:r>
          </w:p>
          <w:p w14:paraId="0B9F0EB1" w14:textId="77777777" w:rsidR="005E1E8D" w:rsidRPr="009C41FA" w:rsidRDefault="005E1E8D" w:rsidP="003F2B20">
            <w:pPr>
              <w:spacing w:line="259" w:lineRule="auto"/>
              <w:ind w:left="37" w:right="34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 xml:space="preserve">Адрес места нахождения онлайн-кассы  __________________________________ </w:t>
            </w:r>
          </w:p>
          <w:p w14:paraId="70035565" w14:textId="77777777" w:rsidR="005E1E8D" w:rsidRPr="009C41FA" w:rsidRDefault="005E1E8D" w:rsidP="003F2B20">
            <w:pPr>
              <w:spacing w:line="259" w:lineRule="auto"/>
              <w:ind w:left="37" w:right="34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>(населенный пункт, улица, номер дома, наименование объекта торговли, выполнения работ, оказания услуг, наименование (номер) торговой точки)</w:t>
            </w:r>
          </w:p>
          <w:p w14:paraId="4AEFED44" w14:textId="77777777" w:rsidR="005E1E8D" w:rsidRPr="009C41FA" w:rsidRDefault="005E1E8D" w:rsidP="003F2B20">
            <w:pPr>
              <w:spacing w:line="238" w:lineRule="auto"/>
              <w:ind w:left="37" w:right="203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Сумма ________________руб.___коп. </w:t>
            </w:r>
          </w:p>
          <w:p w14:paraId="716E20FE" w14:textId="77777777" w:rsidR="005E1E8D" w:rsidRPr="009C41FA" w:rsidRDefault="005E1E8D" w:rsidP="003F2B20">
            <w:pPr>
              <w:spacing w:line="259" w:lineRule="auto"/>
              <w:ind w:left="65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Получил ________________________________ </w:t>
            </w:r>
          </w:p>
          <w:p w14:paraId="28F4A191" w14:textId="77777777" w:rsidR="005E1E8D" w:rsidRPr="009C41FA" w:rsidRDefault="005E1E8D" w:rsidP="003F2B20">
            <w:pPr>
              <w:spacing w:line="259" w:lineRule="auto"/>
              <w:ind w:right="4"/>
              <w:jc w:val="center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(фамилия, имя, отчество (при наличии), подпись) </w:t>
            </w:r>
          </w:p>
          <w:p w14:paraId="4BE703BA" w14:textId="77777777" w:rsidR="005E1E8D" w:rsidRPr="009C41FA" w:rsidRDefault="005E1E8D" w:rsidP="003F2B20">
            <w:pPr>
              <w:spacing w:line="259" w:lineRule="auto"/>
              <w:ind w:left="37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"_____"______________ 20_____ г.  </w:t>
            </w:r>
          </w:p>
        </w:tc>
        <w:tc>
          <w:tcPr>
            <w:tcW w:w="418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14:paraId="7886DE6B" w14:textId="77777777" w:rsidR="005E1E8D" w:rsidRPr="009C41FA" w:rsidRDefault="005E1E8D" w:rsidP="003F2B20">
            <w:pPr>
              <w:spacing w:line="259" w:lineRule="auto"/>
              <w:ind w:right="8"/>
              <w:jc w:val="center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>Наименование организации или фамилия, имя, отчество (при наличии) индивидуального предпринимателя, применяющего упрощенную систему налогообложения</w:t>
            </w:r>
          </w:p>
          <w:p w14:paraId="690FA5A1" w14:textId="77777777" w:rsidR="005E1E8D" w:rsidRPr="009C41FA" w:rsidRDefault="005E1E8D" w:rsidP="003F2B20">
            <w:pPr>
              <w:spacing w:line="259" w:lineRule="auto"/>
              <w:ind w:right="8"/>
              <w:jc w:val="center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КВИТАНЦИЯ </w:t>
            </w:r>
          </w:p>
          <w:p w14:paraId="18520DF2" w14:textId="77777777" w:rsidR="005E1E8D" w:rsidRPr="009C41FA" w:rsidRDefault="005E1E8D" w:rsidP="003F2B20">
            <w:pPr>
              <w:spacing w:line="259" w:lineRule="auto"/>
              <w:ind w:right="7"/>
              <w:jc w:val="center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N _ ****** </w:t>
            </w:r>
          </w:p>
          <w:p w14:paraId="1EEDCB71" w14:textId="77777777" w:rsidR="005E1E8D" w:rsidRPr="009C41FA" w:rsidRDefault="005E1E8D" w:rsidP="003F2B20">
            <w:pPr>
              <w:spacing w:line="238" w:lineRule="auto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>Принято в уплату _________________________</w:t>
            </w:r>
          </w:p>
          <w:p w14:paraId="23A26F51" w14:textId="77777777" w:rsidR="005E1E8D" w:rsidRPr="009C41FA" w:rsidRDefault="005E1E8D" w:rsidP="003F2B20">
            <w:pPr>
              <w:spacing w:line="259" w:lineRule="auto"/>
              <w:ind w:left="37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________________________________________ </w:t>
            </w:r>
          </w:p>
          <w:p w14:paraId="299531EC" w14:textId="77777777" w:rsidR="005E1E8D" w:rsidRPr="009C41FA" w:rsidRDefault="005E1E8D" w:rsidP="003F2B20">
            <w:pPr>
              <w:spacing w:line="238" w:lineRule="auto"/>
              <w:ind w:left="37" w:right="203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 xml:space="preserve">(наименование и вид товара, работы, </w:t>
            </w:r>
          </w:p>
          <w:p w14:paraId="5BA8E6C0" w14:textId="77777777" w:rsidR="005E1E8D" w:rsidRPr="009C41FA" w:rsidRDefault="005E1E8D" w:rsidP="003F2B20">
            <w:pPr>
              <w:spacing w:line="238" w:lineRule="auto"/>
              <w:ind w:left="37" w:right="203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>услуги)</w:t>
            </w:r>
          </w:p>
          <w:p w14:paraId="79A9408B" w14:textId="77777777" w:rsidR="005E1E8D" w:rsidRPr="009C41FA" w:rsidRDefault="005E1E8D" w:rsidP="003F2B20">
            <w:pPr>
              <w:spacing w:line="259" w:lineRule="auto"/>
              <w:ind w:left="37" w:right="34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 xml:space="preserve">Адрес места нахождения онлайн-кассы __________________________________ </w:t>
            </w:r>
          </w:p>
          <w:p w14:paraId="6D1E0ACE" w14:textId="77777777" w:rsidR="005E1E8D" w:rsidRPr="009C41FA" w:rsidRDefault="005E1E8D" w:rsidP="003F2B20">
            <w:pPr>
              <w:spacing w:line="259" w:lineRule="auto"/>
              <w:ind w:left="37" w:right="34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>(населенный пункт, улица, номер дома, наименование объекта торговли, выполнения работ, оказания услуг, наименование (номер) торговой точки)</w:t>
            </w:r>
          </w:p>
          <w:p w14:paraId="349179D9" w14:textId="77777777" w:rsidR="005E1E8D" w:rsidRPr="009C41FA" w:rsidRDefault="005E1E8D" w:rsidP="003F2B20">
            <w:pPr>
              <w:spacing w:line="238" w:lineRule="auto"/>
              <w:ind w:left="37" w:right="203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Сумма ________________руб.___коп. </w:t>
            </w:r>
          </w:p>
          <w:p w14:paraId="4BFC3ACB" w14:textId="77777777" w:rsidR="005E1E8D" w:rsidRPr="009C41FA" w:rsidRDefault="005E1E8D" w:rsidP="003F2B20">
            <w:pPr>
              <w:spacing w:line="259" w:lineRule="auto"/>
              <w:ind w:left="65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Получил ________________________________ </w:t>
            </w:r>
          </w:p>
          <w:p w14:paraId="26686A18" w14:textId="77777777" w:rsidR="005E1E8D" w:rsidRPr="009C41FA" w:rsidRDefault="005E1E8D" w:rsidP="003F2B20">
            <w:pPr>
              <w:spacing w:line="259" w:lineRule="auto"/>
              <w:ind w:right="4"/>
              <w:jc w:val="center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(фамилия, имя, отчество (при наличии), подпись) </w:t>
            </w:r>
          </w:p>
          <w:p w14:paraId="0EBAE739" w14:textId="77777777" w:rsidR="005E1E8D" w:rsidRPr="009C41FA" w:rsidRDefault="005E1E8D" w:rsidP="003F2B20">
            <w:pPr>
              <w:spacing w:line="259" w:lineRule="auto"/>
              <w:ind w:left="36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 xml:space="preserve">"_____"______________ 20_____ г. </w:t>
            </w:r>
          </w:p>
        </w:tc>
      </w:tr>
      <w:tr w:rsidR="005E1E8D" w:rsidRPr="009C41FA" w14:paraId="7418F703" w14:textId="77777777" w:rsidTr="003F2B20">
        <w:trPr>
          <w:trHeight w:val="245"/>
        </w:trPr>
        <w:tc>
          <w:tcPr>
            <w:tcW w:w="348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1E7839E" w14:textId="77777777" w:rsidR="005E1E8D" w:rsidRPr="009C41FA" w:rsidRDefault="005E1E8D" w:rsidP="003F2B20">
            <w:pPr>
              <w:spacing w:line="259" w:lineRule="auto"/>
              <w:ind w:left="37"/>
              <w:rPr>
                <w:b w:val="0"/>
                <w:sz w:val="22"/>
                <w:szCs w:val="22"/>
              </w:rPr>
            </w:pPr>
          </w:p>
        </w:tc>
        <w:tc>
          <w:tcPr>
            <w:tcW w:w="1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B0F64D" w14:textId="77777777" w:rsidR="005E1E8D" w:rsidRPr="009C41FA" w:rsidRDefault="005E1E8D" w:rsidP="003F2B20">
            <w:pPr>
              <w:spacing w:line="259" w:lineRule="auto"/>
              <w:ind w:right="4"/>
              <w:jc w:val="center"/>
              <w:rPr>
                <w:b w:val="0"/>
                <w:szCs w:val="22"/>
              </w:rPr>
            </w:pPr>
            <w:r w:rsidRPr="009C41FA">
              <w:rPr>
                <w:b w:val="0"/>
                <w:szCs w:val="22"/>
              </w:rPr>
              <w:t>М.П.</w:t>
            </w:r>
          </w:p>
          <w:p w14:paraId="04E5C0C5" w14:textId="77777777" w:rsidR="005E1E8D" w:rsidRPr="009C41FA" w:rsidRDefault="005E1E8D" w:rsidP="003F2B20">
            <w:pPr>
              <w:spacing w:line="259" w:lineRule="auto"/>
              <w:ind w:right="4"/>
              <w:jc w:val="center"/>
              <w:rPr>
                <w:b w:val="0"/>
                <w:sz w:val="22"/>
                <w:szCs w:val="22"/>
              </w:rPr>
            </w:pPr>
            <w:r w:rsidRPr="009C41FA">
              <w:rPr>
                <w:b w:val="0"/>
                <w:szCs w:val="22"/>
              </w:rPr>
              <w:t>(для организаций)</w:t>
            </w: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20F30B" w14:textId="77777777" w:rsidR="005E1E8D" w:rsidRPr="009C41FA" w:rsidRDefault="005E1E8D" w:rsidP="003F2B20">
            <w:pPr>
              <w:spacing w:line="259" w:lineRule="auto"/>
              <w:ind w:left="37"/>
              <w:rPr>
                <w:b w:val="0"/>
                <w:sz w:val="22"/>
                <w:szCs w:val="22"/>
              </w:rPr>
            </w:pPr>
          </w:p>
        </w:tc>
      </w:tr>
      <w:tr w:rsidR="005E1E8D" w:rsidRPr="009C41FA" w14:paraId="5D73A6CB" w14:textId="77777777" w:rsidTr="003F2B20">
        <w:trPr>
          <w:trHeight w:val="47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7CC91E67" w14:textId="77777777" w:rsidR="005E1E8D" w:rsidRPr="009C41FA" w:rsidRDefault="005E1E8D" w:rsidP="003F2B20">
            <w:pPr>
              <w:spacing w:after="160" w:line="259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A06069" w14:textId="77777777" w:rsidR="005E1E8D" w:rsidRPr="009C41FA" w:rsidRDefault="005E1E8D" w:rsidP="003F2B20">
            <w:pPr>
              <w:spacing w:line="259" w:lineRule="auto"/>
              <w:ind w:left="50"/>
              <w:rPr>
                <w:b w:val="0"/>
                <w:sz w:val="22"/>
                <w:szCs w:val="22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59F73E4" w14:textId="77777777" w:rsidR="005E1E8D" w:rsidRPr="009C41FA" w:rsidRDefault="005E1E8D" w:rsidP="003F2B20">
            <w:pPr>
              <w:spacing w:after="160" w:line="259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36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2D99D7" w14:textId="77777777" w:rsidR="005E1E8D" w:rsidRPr="009C41FA" w:rsidRDefault="005E1E8D" w:rsidP="003F2B20">
            <w:pPr>
              <w:spacing w:after="160" w:line="259" w:lineRule="auto"/>
              <w:rPr>
                <w:b w:val="0"/>
                <w:sz w:val="22"/>
                <w:szCs w:val="22"/>
              </w:rPr>
            </w:pPr>
          </w:p>
        </w:tc>
      </w:tr>
    </w:tbl>
    <w:p w14:paraId="0370A6FA" w14:textId="77777777" w:rsidR="002903F1" w:rsidRPr="009C41FA" w:rsidRDefault="002903F1" w:rsidP="002903F1">
      <w:pPr>
        <w:ind w:left="4867" w:right="-15"/>
      </w:pPr>
    </w:p>
    <w:p w14:paraId="6B29CC74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28344923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41204ECD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21E7BB94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5FA10FBE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4BEFA96B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66A6C5D1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414BFF93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457D8B8A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654D881C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39315309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497679B9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6C2E7810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7C5719CE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115D5BE7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777CD574" w14:textId="237B4BC0" w:rsidR="00490C63" w:rsidRPr="009C41FA" w:rsidRDefault="00490C63">
      <w:pPr>
        <w:spacing w:after="160" w:line="259" w:lineRule="auto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br w:type="page"/>
      </w:r>
    </w:p>
    <w:p w14:paraId="4C15C0C4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57DC66BA" w14:textId="017686CA" w:rsidR="00BE0E9F" w:rsidRPr="009C41FA" w:rsidRDefault="00BE0E9F" w:rsidP="00BE0E9F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Приложение № 5 </w:t>
      </w:r>
    </w:p>
    <w:p w14:paraId="3D5DD892" w14:textId="77777777" w:rsidR="00BE0E9F" w:rsidRPr="009C41FA" w:rsidRDefault="00BE0E9F" w:rsidP="00BE0E9F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к Регламенту предоставления Государственной налоговой службой  </w:t>
      </w:r>
    </w:p>
    <w:p w14:paraId="544A1B33" w14:textId="77777777" w:rsidR="00BE0E9F" w:rsidRPr="009C41FA" w:rsidRDefault="00BE0E9F" w:rsidP="00BE0E9F">
      <w:pPr>
        <w:tabs>
          <w:tab w:val="num" w:pos="960"/>
        </w:tabs>
        <w:ind w:firstLine="720"/>
        <w:jc w:val="right"/>
        <w:rPr>
          <w:b w:val="0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Министерства финансов Приднестровской Молдавской Республики </w:t>
      </w:r>
    </w:p>
    <w:p w14:paraId="3A025C47" w14:textId="77777777" w:rsidR="00BE0E9F" w:rsidRPr="009C41FA" w:rsidRDefault="00BE0E9F" w:rsidP="00BE0E9F">
      <w:pPr>
        <w:tabs>
          <w:tab w:val="num" w:pos="960"/>
        </w:tabs>
        <w:ind w:firstLine="720"/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>государственной услуги «</w:t>
      </w:r>
      <w:r w:rsidRPr="009C41FA">
        <w:rPr>
          <w:rFonts w:cs="Helvetica"/>
          <w:b w:val="0"/>
          <w:bCs w:val="0"/>
          <w:color w:val="auto"/>
          <w:sz w:val="24"/>
          <w:szCs w:val="24"/>
        </w:rPr>
        <w:t>Р</w:t>
      </w:r>
      <w:r w:rsidRPr="009C41FA">
        <w:rPr>
          <w:b w:val="0"/>
          <w:bCs w:val="0"/>
          <w:color w:val="auto"/>
          <w:sz w:val="24"/>
          <w:szCs w:val="24"/>
        </w:rPr>
        <w:t xml:space="preserve">егистрация книги учета движения </w:t>
      </w:r>
    </w:p>
    <w:p w14:paraId="079AE717" w14:textId="77777777" w:rsidR="00BE0E9F" w:rsidRPr="009C41FA" w:rsidRDefault="00BE0E9F" w:rsidP="00BE0E9F">
      <w:pPr>
        <w:jc w:val="right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квитанций»</w:t>
      </w:r>
    </w:p>
    <w:p w14:paraId="5902E608" w14:textId="77777777" w:rsidR="005E1E8D" w:rsidRPr="009C41FA" w:rsidRDefault="005E1E8D" w:rsidP="006727A4">
      <w:pPr>
        <w:tabs>
          <w:tab w:val="num" w:pos="960"/>
        </w:tabs>
        <w:ind w:firstLine="142"/>
        <w:jc w:val="center"/>
        <w:rPr>
          <w:b w:val="0"/>
          <w:sz w:val="24"/>
          <w:szCs w:val="24"/>
        </w:rPr>
      </w:pPr>
    </w:p>
    <w:p w14:paraId="7DB09F68" w14:textId="77777777" w:rsidR="00BE0E9F" w:rsidRPr="009C41FA" w:rsidRDefault="00BE0E9F" w:rsidP="005E1E8D">
      <w:pPr>
        <w:tabs>
          <w:tab w:val="num" w:pos="851"/>
        </w:tabs>
        <w:jc w:val="center"/>
        <w:rPr>
          <w:b w:val="0"/>
          <w:sz w:val="24"/>
          <w:szCs w:val="24"/>
        </w:rPr>
      </w:pPr>
    </w:p>
    <w:p w14:paraId="7FFAB69B" w14:textId="3B1DB4DF" w:rsidR="006727A4" w:rsidRPr="009C41FA" w:rsidRDefault="006727A4" w:rsidP="005E1E8D">
      <w:pPr>
        <w:tabs>
          <w:tab w:val="num" w:pos="851"/>
        </w:tabs>
        <w:jc w:val="center"/>
        <w:rPr>
          <w:b w:val="0"/>
          <w:bCs w:val="0"/>
          <w:color w:val="auto"/>
          <w:sz w:val="24"/>
          <w:szCs w:val="24"/>
        </w:rPr>
      </w:pPr>
      <w:r w:rsidRPr="009C41FA">
        <w:rPr>
          <w:b w:val="0"/>
          <w:sz w:val="24"/>
          <w:szCs w:val="24"/>
        </w:rPr>
        <w:t xml:space="preserve">Блок-схема о регистрации </w:t>
      </w:r>
      <w:r w:rsidRPr="009C41FA">
        <w:rPr>
          <w:b w:val="0"/>
          <w:bCs w:val="0"/>
          <w:color w:val="auto"/>
          <w:sz w:val="24"/>
          <w:szCs w:val="24"/>
        </w:rPr>
        <w:t>книги учета движения</w:t>
      </w:r>
    </w:p>
    <w:p w14:paraId="5DFBB4CE" w14:textId="77777777" w:rsidR="006727A4" w:rsidRPr="009C41FA" w:rsidRDefault="006727A4" w:rsidP="006727A4">
      <w:pPr>
        <w:tabs>
          <w:tab w:val="num" w:pos="960"/>
        </w:tabs>
        <w:jc w:val="center"/>
        <w:rPr>
          <w:b w:val="0"/>
          <w:noProof/>
          <w:sz w:val="24"/>
          <w:szCs w:val="24"/>
        </w:rPr>
      </w:pPr>
      <w:r w:rsidRPr="009C41FA">
        <w:rPr>
          <w:b w:val="0"/>
          <w:bCs w:val="0"/>
          <w:color w:val="auto"/>
          <w:sz w:val="24"/>
          <w:szCs w:val="24"/>
        </w:rPr>
        <w:t>наличных денежных средств и бланков квитанций</w:t>
      </w:r>
      <w:r w:rsidRPr="009C41FA">
        <w:rPr>
          <w:b w:val="0"/>
          <w:noProof/>
          <w:sz w:val="24"/>
          <w:szCs w:val="24"/>
        </w:rPr>
        <w:t xml:space="preserve"> </w:t>
      </w:r>
    </w:p>
    <w:p w14:paraId="6280C325" w14:textId="77777777" w:rsidR="006727A4" w:rsidRPr="009C41FA" w:rsidRDefault="006727A4" w:rsidP="006727A4">
      <w:pPr>
        <w:tabs>
          <w:tab w:val="num" w:pos="960"/>
        </w:tabs>
        <w:jc w:val="center"/>
        <w:rPr>
          <w:b w:val="0"/>
          <w:noProof/>
          <w:sz w:val="24"/>
          <w:szCs w:val="24"/>
        </w:rPr>
      </w:pPr>
    </w:p>
    <w:p w14:paraId="14CDCE8A" w14:textId="77777777" w:rsidR="006727A4" w:rsidRPr="009C41FA" w:rsidRDefault="006727A4" w:rsidP="006727A4">
      <w:pPr>
        <w:tabs>
          <w:tab w:val="num" w:pos="960"/>
        </w:tabs>
        <w:jc w:val="center"/>
        <w:rPr>
          <w:b w:val="0"/>
          <w:noProof/>
          <w:sz w:val="24"/>
          <w:szCs w:val="24"/>
        </w:rPr>
      </w:pPr>
    </w:p>
    <w:p w14:paraId="4EFC5F90" w14:textId="00CB5D7A" w:rsidR="006727A4" w:rsidRPr="009C41FA" w:rsidRDefault="006727A4" w:rsidP="006727A4">
      <w:pPr>
        <w:tabs>
          <w:tab w:val="num" w:pos="960"/>
        </w:tabs>
        <w:jc w:val="center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6FCB2D" wp14:editId="23907BB1">
                <wp:simplePos x="0" y="0"/>
                <wp:positionH relativeFrom="column">
                  <wp:posOffset>1331595</wp:posOffset>
                </wp:positionH>
                <wp:positionV relativeFrom="paragraph">
                  <wp:posOffset>103505</wp:posOffset>
                </wp:positionV>
                <wp:extent cx="2855595" cy="379730"/>
                <wp:effectExtent l="7620" t="8255" r="13335" b="1206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D40F4" w14:textId="77777777" w:rsidR="008B0106" w:rsidRPr="006727A4" w:rsidRDefault="008B0106" w:rsidP="006727A4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6FCB2D" id="Прямоугольник 24" o:spid="_x0000_s1033" style="position:absolute;left:0;text-align:left;margin-left:104.85pt;margin-top:8.15pt;width:224.85pt;height:29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" strokecolor="#f79646" strokeweight="1pt">
                <v:path arrowok="t"/>
                <v:textbox>
                  <w:txbxContent>
                    <w:p w14:paraId="105D40F4" w14:textId="77777777" w:rsidR="008B0106" w:rsidRPr="006727A4" w:rsidRDefault="008B0106" w:rsidP="006727A4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</w:p>
    <w:p w14:paraId="42EAF01A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4A09F8A6" w14:textId="2F8C620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6976" behindDoc="0" locked="0" layoutInCell="1" allowOverlap="1" wp14:anchorId="35D2540A" wp14:editId="3530E34A">
                <wp:simplePos x="0" y="0"/>
                <wp:positionH relativeFrom="column">
                  <wp:posOffset>2776220</wp:posOffset>
                </wp:positionH>
                <wp:positionV relativeFrom="paragraph">
                  <wp:posOffset>132715</wp:posOffset>
                </wp:positionV>
                <wp:extent cx="0" cy="166370"/>
                <wp:effectExtent l="61595" t="8890" r="52705" b="1524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9633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18.6pt;margin-top:10.45pt;width:0;height:13.1pt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" strokecolor="#4f81bd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B94E506" w14:textId="50B86CB0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EEE38A" wp14:editId="74CBFD11">
                <wp:simplePos x="0" y="0"/>
                <wp:positionH relativeFrom="margin">
                  <wp:posOffset>1331595</wp:posOffset>
                </wp:positionH>
                <wp:positionV relativeFrom="paragraph">
                  <wp:posOffset>123825</wp:posOffset>
                </wp:positionV>
                <wp:extent cx="2855595" cy="984250"/>
                <wp:effectExtent l="7620" t="9525" r="13335" b="63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B87EF" w14:textId="77777777" w:rsidR="008B0106" w:rsidRPr="006727A4" w:rsidRDefault="008B0106" w:rsidP="006727A4">
                            <w:pPr>
                              <w:pBdr>
                                <w:top w:val="single" w:sz="6" w:space="0" w:color="EDEDED"/>
                                <w:bottom w:val="single" w:sz="6" w:space="0" w:color="EDEDED"/>
                              </w:pBdr>
                              <w:shd w:val="clear" w:color="auto" w:fill="FAFA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Подача заявления </w:t>
                            </w:r>
                          </w:p>
                          <w:p w14:paraId="2FDAAD46" w14:textId="6F2823D0" w:rsidR="008B0106" w:rsidRPr="006727A4" w:rsidRDefault="008B0106" w:rsidP="006727A4">
                            <w:pPr>
                              <w:tabs>
                                <w:tab w:val="left" w:pos="284"/>
                                <w:tab w:val="num" w:pos="709"/>
                              </w:tabs>
                              <w:ind w:firstLine="284"/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о регистрации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книги учета движения наличных денежных средств и бланков квитанций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EEE38A" id="Прямоугольник 22" o:spid="_x0000_s1034" style="position:absolute;left:0;text-align:left;margin-left:104.85pt;margin-top:9.75pt;width:224.85pt;height:77.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" strokecolor="#f79646" strokeweight="1pt">
                <v:path arrowok="t"/>
                <v:textbox>
                  <w:txbxContent>
                    <w:p w14:paraId="3D3B87EF" w14:textId="77777777" w:rsidR="008B0106" w:rsidRPr="006727A4" w:rsidRDefault="008B0106" w:rsidP="006727A4">
                      <w:pPr>
                        <w:pBdr>
                          <w:top w:val="single" w:sz="6" w:space="0" w:color="EDEDED"/>
                          <w:bottom w:val="single" w:sz="6" w:space="0" w:color="EDEDED"/>
                        </w:pBdr>
                        <w:shd w:val="clear" w:color="auto" w:fill="FAFA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 xml:space="preserve">Подача заявления </w:t>
                      </w:r>
                    </w:p>
                    <w:p w14:paraId="2FDAAD46" w14:textId="6F2823D0" w:rsidR="008B0106" w:rsidRPr="006727A4" w:rsidRDefault="008B0106" w:rsidP="006727A4">
                      <w:pPr>
                        <w:tabs>
                          <w:tab w:val="left" w:pos="284"/>
                          <w:tab w:val="num" w:pos="709"/>
                        </w:tabs>
                        <w:ind w:firstLine="284"/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 xml:space="preserve">о регистрации </w:t>
                      </w:r>
                      <w:r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книги учета движения наличных денежных средств и бланков квитанций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30687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4CBE1985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33E5F12A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176196AD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15DE2A17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07017386" w14:textId="31D461A0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9024" behindDoc="0" locked="0" layoutInCell="1" allowOverlap="1" wp14:anchorId="479C1227" wp14:editId="578559D7">
                <wp:simplePos x="0" y="0"/>
                <wp:positionH relativeFrom="column">
                  <wp:posOffset>2776220</wp:posOffset>
                </wp:positionH>
                <wp:positionV relativeFrom="paragraph">
                  <wp:posOffset>56515</wp:posOffset>
                </wp:positionV>
                <wp:extent cx="0" cy="166370"/>
                <wp:effectExtent l="61595" t="8890" r="52705" b="1524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03BAD1" id="Прямая со стрелкой 21" o:spid="_x0000_s1026" type="#_x0000_t32" style="position:absolute;margin-left:218.6pt;margin-top:4.45pt;width:0;height:13.1pt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" strokecolor="#4f81bd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DB993E0" w14:textId="2B8F42F8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714705" wp14:editId="2907CEA4">
                <wp:simplePos x="0" y="0"/>
                <wp:positionH relativeFrom="margin">
                  <wp:posOffset>1356360</wp:posOffset>
                </wp:positionH>
                <wp:positionV relativeFrom="paragraph">
                  <wp:posOffset>66675</wp:posOffset>
                </wp:positionV>
                <wp:extent cx="2855595" cy="1031240"/>
                <wp:effectExtent l="13335" t="9525" r="7620" b="698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917F" w14:textId="07784E59" w:rsidR="008B0106" w:rsidRDefault="008B0106" w:rsidP="00EE7AFE">
                            <w:pPr>
                              <w:tabs>
                                <w:tab w:val="num" w:pos="960"/>
                              </w:tabs>
                              <w:ind w:firstLine="142"/>
                              <w:jc w:val="center"/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Рассмотрение заявления о регистрации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книги учета движения</w:t>
                            </w:r>
                          </w:p>
                          <w:p w14:paraId="7DB35D98" w14:textId="095E7342" w:rsidR="008B0106" w:rsidRPr="006727A4" w:rsidRDefault="008B0106" w:rsidP="006727A4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наличных денежных средств и бланков квитанций</w:t>
                            </w:r>
                          </w:p>
                          <w:p w14:paraId="651A8149" w14:textId="77777777" w:rsidR="008B0106" w:rsidRPr="006727A4" w:rsidRDefault="008B0106" w:rsidP="006727A4">
                            <w:pPr>
                              <w:pBdr>
                                <w:top w:val="single" w:sz="6" w:space="0" w:color="EDEDED"/>
                                <w:bottom w:val="single" w:sz="6" w:space="0" w:color="EDEDED"/>
                              </w:pBdr>
                              <w:shd w:val="clear" w:color="auto" w:fill="FAFA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714705" id="Прямоугольник 20" o:spid="_x0000_s1035" style="position:absolute;left:0;text-align:left;margin-left:106.8pt;margin-top:5.25pt;width:224.85pt;height:81.2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" strokecolor="#f79646" strokeweight="1pt">
                <v:path arrowok="t"/>
                <v:textbox>
                  <w:txbxContent>
                    <w:p w14:paraId="2A54917F" w14:textId="07784E59" w:rsidR="008B0106" w:rsidRDefault="008B0106" w:rsidP="00EE7AFE">
                      <w:pPr>
                        <w:tabs>
                          <w:tab w:val="num" w:pos="960"/>
                        </w:tabs>
                        <w:ind w:firstLine="142"/>
                        <w:jc w:val="center"/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 xml:space="preserve">Рассмотрение заявления о регистрации </w:t>
                      </w:r>
                      <w:r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книги учета движения</w:t>
                      </w:r>
                    </w:p>
                    <w:p w14:paraId="7DB35D98" w14:textId="095E7342" w:rsidR="008B0106" w:rsidRPr="006727A4" w:rsidRDefault="008B0106" w:rsidP="006727A4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наличных денежных средств и бланков квитанций</w:t>
                      </w:r>
                    </w:p>
                    <w:p w14:paraId="651A8149" w14:textId="77777777" w:rsidR="008B0106" w:rsidRPr="006727A4" w:rsidRDefault="008B0106" w:rsidP="006727A4">
                      <w:pPr>
                        <w:pBdr>
                          <w:top w:val="single" w:sz="6" w:space="0" w:color="EDEDED"/>
                          <w:bottom w:val="single" w:sz="6" w:space="0" w:color="EDEDED"/>
                        </w:pBdr>
                        <w:shd w:val="clear" w:color="auto" w:fill="FAFA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6ADB0F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25628A65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50640428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2800469A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2DA15425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2125CCE3" w14:textId="44846703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BE7764" wp14:editId="76B623B2">
                <wp:simplePos x="0" y="0"/>
                <wp:positionH relativeFrom="column">
                  <wp:posOffset>3540125</wp:posOffset>
                </wp:positionH>
                <wp:positionV relativeFrom="paragraph">
                  <wp:posOffset>68580</wp:posOffset>
                </wp:positionV>
                <wp:extent cx="444500" cy="133985"/>
                <wp:effectExtent l="6350" t="11430" r="34925" b="5461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7395CB" id="Прямая со стрелкой 19" o:spid="_x0000_s1026" type="#_x0000_t32" style="position:absolute;margin-left:278.75pt;margin-top:5.4pt;width:35pt;height:1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" strokecolor="#0070c0">
                <v:stroke endarrow="block"/>
              </v:shape>
            </w:pict>
          </mc:Fallback>
        </mc:AlternateContent>
      </w: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F6F25F" wp14:editId="1AB52323">
                <wp:simplePos x="0" y="0"/>
                <wp:positionH relativeFrom="column">
                  <wp:posOffset>1584325</wp:posOffset>
                </wp:positionH>
                <wp:positionV relativeFrom="paragraph">
                  <wp:posOffset>46355</wp:posOffset>
                </wp:positionV>
                <wp:extent cx="356870" cy="156210"/>
                <wp:effectExtent l="41275" t="8255" r="11430" b="5461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87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3B3597" id="Прямая со стрелкой 18" o:spid="_x0000_s1026" type="#_x0000_t32" style="position:absolute;margin-left:124.75pt;margin-top:3.65pt;width:28.1pt;height:12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" strokecolor="#0070c0">
                <v:stroke endarrow="block"/>
              </v:shape>
            </w:pict>
          </mc:Fallback>
        </mc:AlternateContent>
      </w:r>
    </w:p>
    <w:p w14:paraId="4231D1D8" w14:textId="40F3BC8E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BD0572" wp14:editId="3D42A654">
                <wp:simplePos x="0" y="0"/>
                <wp:positionH relativeFrom="margin">
                  <wp:posOffset>111760</wp:posOffset>
                </wp:positionH>
                <wp:positionV relativeFrom="paragraph">
                  <wp:posOffset>41275</wp:posOffset>
                </wp:positionV>
                <wp:extent cx="2929890" cy="669925"/>
                <wp:effectExtent l="6985" t="12700" r="6350" b="1270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9890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6FFA1" w14:textId="77777777" w:rsidR="008B0106" w:rsidRPr="006727A4" w:rsidRDefault="008B0106" w:rsidP="006727A4">
                            <w:pPr>
                              <w:pBdr>
                                <w:top w:val="single" w:sz="6" w:space="0" w:color="EDEDED"/>
                                <w:bottom w:val="single" w:sz="6" w:space="0" w:color="EDEDED"/>
                              </w:pBdr>
                              <w:shd w:val="clear" w:color="auto" w:fill="FAFA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>Соответствие заявления и представленных документов          предъявляемым требованиям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BD0572" id="Прямоугольник 17" o:spid="_x0000_s1036" style="position:absolute;left:0;text-align:left;margin-left:8.8pt;margin-top:3.25pt;width:230.7pt;height:52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" strokecolor="#f79646" strokeweight="1pt">
                <v:path arrowok="t"/>
                <v:textbox>
                  <w:txbxContent>
                    <w:p w14:paraId="2D56FFA1" w14:textId="77777777" w:rsidR="008B0106" w:rsidRPr="006727A4" w:rsidRDefault="008B0106" w:rsidP="006727A4">
                      <w:pPr>
                        <w:pBdr>
                          <w:top w:val="single" w:sz="6" w:space="0" w:color="EDEDED"/>
                          <w:bottom w:val="single" w:sz="6" w:space="0" w:color="EDEDED"/>
                        </w:pBdr>
                        <w:shd w:val="clear" w:color="auto" w:fill="FAFA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>Соответствие заявления и представленных документов          предъявляемым требованиям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6C593" wp14:editId="584DE727">
                <wp:simplePos x="0" y="0"/>
                <wp:positionH relativeFrom="margin">
                  <wp:posOffset>3388360</wp:posOffset>
                </wp:positionH>
                <wp:positionV relativeFrom="paragraph">
                  <wp:posOffset>27305</wp:posOffset>
                </wp:positionV>
                <wp:extent cx="2456815" cy="612140"/>
                <wp:effectExtent l="6985" t="8255" r="12700" b="825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68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20A8A" w14:textId="77777777" w:rsidR="008B0106" w:rsidRPr="006727A4" w:rsidRDefault="008B0106" w:rsidP="006727A4">
                            <w:pPr>
                              <w:pBdr>
                                <w:top w:val="single" w:sz="6" w:space="0" w:color="EDEDED"/>
                                <w:bottom w:val="single" w:sz="6" w:space="0" w:color="EDEDED"/>
                              </w:pBdr>
                              <w:shd w:val="clear" w:color="auto" w:fill="FAFA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>Несоответствие заявления и (или) представленных документов          предъявляемым требованиям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86C593" id="Прямоугольник 16" o:spid="_x0000_s1037" style="position:absolute;left:0;text-align:left;margin-left:266.8pt;margin-top:2.15pt;width:193.45pt;height:48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" strokecolor="#f79646" strokeweight="1pt">
                <v:path arrowok="t"/>
                <v:textbox>
                  <w:txbxContent>
                    <w:p w14:paraId="07020A8A" w14:textId="77777777" w:rsidR="008B0106" w:rsidRPr="006727A4" w:rsidRDefault="008B0106" w:rsidP="006727A4">
                      <w:pPr>
                        <w:pBdr>
                          <w:top w:val="single" w:sz="6" w:space="0" w:color="EDEDED"/>
                          <w:bottom w:val="single" w:sz="6" w:space="0" w:color="EDEDED"/>
                        </w:pBdr>
                        <w:shd w:val="clear" w:color="auto" w:fill="FAFA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>Несоответствие заявления и (или) представленных документов          предъявляемым требованиям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4C19D9" w14:textId="346CEBBD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5E884D28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2E04E1A2" w14:textId="3F08D4E3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97DB25" wp14:editId="0879ADAF">
                <wp:simplePos x="0" y="0"/>
                <wp:positionH relativeFrom="column">
                  <wp:posOffset>4637405</wp:posOffset>
                </wp:positionH>
                <wp:positionV relativeFrom="paragraph">
                  <wp:posOffset>114300</wp:posOffset>
                </wp:positionV>
                <wp:extent cx="635" cy="190500"/>
                <wp:effectExtent l="55880" t="9525" r="57785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46B275" id="Прямая со стрелкой 14" o:spid="_x0000_s1026" type="#_x0000_t32" style="position:absolute;margin-left:365.15pt;margin-top:9pt;width:.0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" strokecolor="#0070c0">
                <v:stroke endarrow="block"/>
              </v:shape>
            </w:pict>
          </mc:Fallback>
        </mc:AlternateContent>
      </w:r>
    </w:p>
    <w:p w14:paraId="0C50BF20" w14:textId="6D222628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BF0344" wp14:editId="5913F16F">
                <wp:simplePos x="0" y="0"/>
                <wp:positionH relativeFrom="column">
                  <wp:posOffset>1503680</wp:posOffset>
                </wp:positionH>
                <wp:positionV relativeFrom="paragraph">
                  <wp:posOffset>10795</wp:posOffset>
                </wp:positionV>
                <wp:extent cx="635" cy="190500"/>
                <wp:effectExtent l="55880" t="10795" r="57785" b="1778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37BD18" id="Прямая со стрелкой 13" o:spid="_x0000_s1026" type="#_x0000_t32" style="position:absolute;margin-left:118.4pt;margin-top:.85pt;width:.0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" strokecolor="#0070c0">
                <v:stroke endarrow="block"/>
              </v:shape>
            </w:pict>
          </mc:Fallback>
        </mc:AlternateContent>
      </w: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ED25F7" wp14:editId="2A3D7369">
                <wp:simplePos x="0" y="0"/>
                <wp:positionH relativeFrom="column">
                  <wp:posOffset>3388360</wp:posOffset>
                </wp:positionH>
                <wp:positionV relativeFrom="paragraph">
                  <wp:posOffset>129540</wp:posOffset>
                </wp:positionV>
                <wp:extent cx="2456815" cy="485775"/>
                <wp:effectExtent l="6985" t="15240" r="12700" b="1333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6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463D" w14:textId="77777777" w:rsidR="008B0106" w:rsidRPr="006727A4" w:rsidRDefault="008B0106" w:rsidP="006727A4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pacing w:val="2"/>
                                <w:sz w:val="24"/>
                                <w:szCs w:val="24"/>
                              </w:rPr>
                              <w:t>Уведомление заявителя об отказе в предоставлении услуги</w:t>
                            </w:r>
                          </w:p>
                          <w:p w14:paraId="76F27BE2" w14:textId="77777777" w:rsidR="008B0106" w:rsidRPr="006727A4" w:rsidRDefault="008B0106" w:rsidP="006727A4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ED25F7" id="Прямоугольник 12" o:spid="_x0000_s1038" style="position:absolute;left:0;text-align:left;margin-left:266.8pt;margin-top:10.2pt;width:193.4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" strokecolor="#f79646" strokeweight="1pt">
                <v:path arrowok="t"/>
                <v:textbox>
                  <w:txbxContent>
                    <w:p w14:paraId="62EB463D" w14:textId="77777777" w:rsidR="008B0106" w:rsidRPr="006727A4" w:rsidRDefault="008B0106" w:rsidP="006727A4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pacing w:val="2"/>
                          <w:sz w:val="24"/>
                          <w:szCs w:val="24"/>
                        </w:rPr>
                        <w:t>Уведомление заявителя об отказе в предоставлении услуги</w:t>
                      </w:r>
                    </w:p>
                    <w:p w14:paraId="76F27BE2" w14:textId="77777777" w:rsidR="008B0106" w:rsidRPr="006727A4" w:rsidRDefault="008B0106" w:rsidP="006727A4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C0D5BE" w14:textId="4411C109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63B89" wp14:editId="1D1830B8">
                <wp:simplePos x="0" y="0"/>
                <wp:positionH relativeFrom="column">
                  <wp:posOffset>168275</wp:posOffset>
                </wp:positionH>
                <wp:positionV relativeFrom="paragraph">
                  <wp:posOffset>26035</wp:posOffset>
                </wp:positionV>
                <wp:extent cx="2929890" cy="596900"/>
                <wp:effectExtent l="6350" t="6985" r="6985" b="1524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989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8254" w14:textId="0B0576BD" w:rsidR="008B0106" w:rsidRPr="006727A4" w:rsidRDefault="008B0106" w:rsidP="00EE7AFE">
                            <w:pPr>
                              <w:tabs>
                                <w:tab w:val="num" w:pos="709"/>
                              </w:tabs>
                              <w:ind w:firstLine="142"/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Регистрация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книги учета движения наличных денежных средств и бланков квитанций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D63B89" id="Прямоугольник 11" o:spid="_x0000_s1039" style="position:absolute;left:0;text-align:left;margin-left:13.25pt;margin-top:2.05pt;width:230.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" strokecolor="#f79646" strokeweight="1pt">
                <v:path arrowok="t"/>
                <v:textbox>
                  <w:txbxContent>
                    <w:p w14:paraId="4C818254" w14:textId="0B0576BD" w:rsidR="008B0106" w:rsidRPr="006727A4" w:rsidRDefault="008B0106" w:rsidP="00EE7AFE">
                      <w:pPr>
                        <w:tabs>
                          <w:tab w:val="num" w:pos="709"/>
                        </w:tabs>
                        <w:ind w:firstLine="142"/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 xml:space="preserve">Регистрация </w:t>
                      </w:r>
                      <w:r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книги учета движения наличных денежных средств и бланков квитанций</w:t>
                      </w:r>
                    </w:p>
                  </w:txbxContent>
                </v:textbox>
              </v:rect>
            </w:pict>
          </mc:Fallback>
        </mc:AlternateContent>
      </w:r>
    </w:p>
    <w:p w14:paraId="50D48675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04370555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4DD444A7" w14:textId="0AB3A6C8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6E990" wp14:editId="41418C64">
                <wp:simplePos x="0" y="0"/>
                <wp:positionH relativeFrom="column">
                  <wp:posOffset>1569720</wp:posOffset>
                </wp:positionH>
                <wp:positionV relativeFrom="paragraph">
                  <wp:posOffset>137160</wp:posOffset>
                </wp:positionV>
                <wp:extent cx="635" cy="190500"/>
                <wp:effectExtent l="55245" t="13335" r="58420" b="1524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783C0E" id="Прямая со стрелкой 10" o:spid="_x0000_s1026" type="#_x0000_t32" style="position:absolute;margin-left:123.6pt;margin-top:10.8pt;width:.0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" strokecolor="#0070c0">
                <v:stroke endarrow="block"/>
              </v:shape>
            </w:pict>
          </mc:Fallback>
        </mc:AlternateContent>
      </w:r>
    </w:p>
    <w:p w14:paraId="635A8C0A" w14:textId="77777777" w:rsidR="006727A4" w:rsidRPr="009C41FA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23BB3F84" w14:textId="2C2DF927" w:rsidR="006727A4" w:rsidRPr="006727A4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  <w:r w:rsidRPr="009C41FA"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2AF747" wp14:editId="448AC35E">
                <wp:simplePos x="0" y="0"/>
                <wp:positionH relativeFrom="column">
                  <wp:posOffset>120015</wp:posOffset>
                </wp:positionH>
                <wp:positionV relativeFrom="paragraph">
                  <wp:posOffset>17779</wp:posOffset>
                </wp:positionV>
                <wp:extent cx="2971800" cy="134302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1F993" w14:textId="77777777" w:rsidR="008B0106" w:rsidRPr="006727A4" w:rsidRDefault="008B0106" w:rsidP="006727A4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Выдача </w:t>
                            </w:r>
                          </w:p>
                          <w:p w14:paraId="4A0B3B77" w14:textId="73228624" w:rsidR="008B0106" w:rsidRDefault="008B0106" w:rsidP="00EE7AFE">
                            <w:pPr>
                              <w:tabs>
                                <w:tab w:val="num" w:pos="960"/>
                              </w:tabs>
                              <w:ind w:firstLine="142"/>
                              <w:jc w:val="center"/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27A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зарегистрированной налоговым органом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книги учета движения</w:t>
                            </w:r>
                          </w:p>
                          <w:p w14:paraId="57B063BA" w14:textId="2BF50DE3" w:rsidR="008B0106" w:rsidRPr="006727A4" w:rsidRDefault="008B0106" w:rsidP="006727A4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наличных денежных средств и бланков квитанций</w:t>
                            </w:r>
                          </w:p>
                          <w:p w14:paraId="24EEC2EB" w14:textId="77777777" w:rsidR="008B0106" w:rsidRDefault="008B0106" w:rsidP="006727A4">
                            <w:pPr>
                              <w:jc w:val="center"/>
                            </w:pPr>
                          </w:p>
                          <w:p w14:paraId="76B87DDF" w14:textId="77777777" w:rsidR="008B0106" w:rsidRPr="005074D3" w:rsidRDefault="008B0106" w:rsidP="00672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2AF747" id="Прямоугольник 9" o:spid="_x0000_s1040" style="position:absolute;left:0;text-align:left;margin-left:9.45pt;margin-top:1.4pt;width:234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" strokecolor="#f79646" strokeweight="1pt">
                <v:path arrowok="t"/>
                <v:textbox>
                  <w:txbxContent>
                    <w:p w14:paraId="6661F993" w14:textId="77777777" w:rsidR="008B0106" w:rsidRPr="006727A4" w:rsidRDefault="008B0106" w:rsidP="006727A4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 xml:space="preserve">Выдача </w:t>
                      </w:r>
                    </w:p>
                    <w:p w14:paraId="4A0B3B77" w14:textId="73228624" w:rsidR="008B0106" w:rsidRDefault="008B0106" w:rsidP="00EE7AFE">
                      <w:pPr>
                        <w:tabs>
                          <w:tab w:val="num" w:pos="960"/>
                        </w:tabs>
                        <w:ind w:firstLine="142"/>
                        <w:jc w:val="center"/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6727A4">
                        <w:rPr>
                          <w:b w:val="0"/>
                          <w:sz w:val="24"/>
                          <w:szCs w:val="24"/>
                        </w:rPr>
                        <w:t xml:space="preserve">зарегистрированной налоговым органом </w:t>
                      </w:r>
                      <w:r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книги учета движения</w:t>
                      </w:r>
                    </w:p>
                    <w:p w14:paraId="57B063BA" w14:textId="2BF50DE3" w:rsidR="008B0106" w:rsidRPr="006727A4" w:rsidRDefault="008B0106" w:rsidP="006727A4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наличных денежных средств и бланков квитанций</w:t>
                      </w:r>
                    </w:p>
                    <w:p w14:paraId="24EEC2EB" w14:textId="77777777" w:rsidR="008B0106" w:rsidRDefault="008B0106" w:rsidP="006727A4">
                      <w:pPr>
                        <w:jc w:val="center"/>
                      </w:pPr>
                    </w:p>
                    <w:p w14:paraId="76B87DDF" w14:textId="77777777" w:rsidR="008B0106" w:rsidRPr="005074D3" w:rsidRDefault="008B0106" w:rsidP="006727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180634C" w14:textId="77777777" w:rsidR="006727A4" w:rsidRPr="006727A4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156E4B3B" w14:textId="77777777" w:rsidR="006727A4" w:rsidRPr="006727A4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4348CA22" w14:textId="77777777" w:rsidR="006727A4" w:rsidRPr="006727A4" w:rsidRDefault="006727A4" w:rsidP="006727A4">
      <w:pPr>
        <w:tabs>
          <w:tab w:val="num" w:pos="960"/>
        </w:tabs>
        <w:ind w:firstLine="720"/>
        <w:jc w:val="both"/>
        <w:rPr>
          <w:b w:val="0"/>
          <w:sz w:val="24"/>
          <w:szCs w:val="24"/>
        </w:rPr>
      </w:pPr>
    </w:p>
    <w:p w14:paraId="5A7F60ED" w14:textId="77777777" w:rsidR="006727A4" w:rsidRPr="00041D39" w:rsidRDefault="006727A4" w:rsidP="006727A4">
      <w:pPr>
        <w:tabs>
          <w:tab w:val="num" w:pos="960"/>
        </w:tabs>
        <w:ind w:firstLine="720"/>
        <w:jc w:val="both"/>
        <w:rPr>
          <w:b w:val="0"/>
        </w:rPr>
      </w:pPr>
    </w:p>
    <w:p w14:paraId="63B6577C" w14:textId="77777777" w:rsidR="006727A4" w:rsidRPr="00041D39" w:rsidRDefault="006727A4" w:rsidP="006727A4">
      <w:pPr>
        <w:tabs>
          <w:tab w:val="num" w:pos="960"/>
        </w:tabs>
        <w:ind w:firstLine="720"/>
        <w:jc w:val="both"/>
        <w:rPr>
          <w:b w:val="0"/>
        </w:rPr>
      </w:pPr>
    </w:p>
    <w:p w14:paraId="654725C2" w14:textId="77777777" w:rsidR="006727A4" w:rsidRPr="00041D39" w:rsidRDefault="006727A4" w:rsidP="006727A4">
      <w:pPr>
        <w:tabs>
          <w:tab w:val="num" w:pos="960"/>
        </w:tabs>
        <w:ind w:firstLine="720"/>
        <w:jc w:val="both"/>
        <w:rPr>
          <w:b w:val="0"/>
        </w:rPr>
      </w:pPr>
    </w:p>
    <w:p w14:paraId="622A69A0" w14:textId="102310F2" w:rsidR="0026390D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2C4DC405" w14:textId="3E65BED2" w:rsidR="0026390D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6056514F" w14:textId="77777777" w:rsidR="0026390D" w:rsidRPr="0026390D" w:rsidRDefault="0026390D" w:rsidP="00525917">
      <w:pPr>
        <w:tabs>
          <w:tab w:val="num" w:pos="960"/>
        </w:tabs>
        <w:jc w:val="both"/>
        <w:rPr>
          <w:b w:val="0"/>
          <w:sz w:val="24"/>
          <w:szCs w:val="24"/>
        </w:rPr>
      </w:pPr>
    </w:p>
    <w:p w14:paraId="614803EA" w14:textId="77777777" w:rsidR="00A94E36" w:rsidRDefault="00A94E36" w:rsidP="00A94E36">
      <w:pPr>
        <w:rPr>
          <w:b w:val="0"/>
          <w:sz w:val="24"/>
          <w:szCs w:val="24"/>
        </w:rPr>
      </w:pPr>
    </w:p>
    <w:sectPr w:rsidR="00A94E36" w:rsidSect="00525917">
      <w:headerReference w:type="even" r:id="rId12"/>
      <w:pgSz w:w="11906" w:h="16838" w:code="9"/>
      <w:pgMar w:top="567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A9834" w14:textId="77777777" w:rsidR="005B69FC" w:rsidRDefault="005B69FC">
      <w:r>
        <w:separator/>
      </w:r>
    </w:p>
  </w:endnote>
  <w:endnote w:type="continuationSeparator" w:id="0">
    <w:p w14:paraId="63CF8754" w14:textId="77777777" w:rsidR="005B69FC" w:rsidRDefault="005B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6C218" w14:textId="77777777" w:rsidR="005B69FC" w:rsidRDefault="005B69FC">
      <w:r>
        <w:separator/>
      </w:r>
    </w:p>
  </w:footnote>
  <w:footnote w:type="continuationSeparator" w:id="0">
    <w:p w14:paraId="756D6237" w14:textId="77777777" w:rsidR="005B69FC" w:rsidRDefault="005B6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8DB3E" w14:textId="77777777" w:rsidR="008B0106" w:rsidRDefault="008B010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CBFAC2D" w14:textId="77777777" w:rsidR="008B0106" w:rsidRDefault="008B010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D35CD"/>
    <w:multiLevelType w:val="hybridMultilevel"/>
    <w:tmpl w:val="8BE0B540"/>
    <w:lvl w:ilvl="0" w:tplc="5A08457C">
      <w:start w:val="38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07B9D"/>
    <w:multiLevelType w:val="hybridMultilevel"/>
    <w:tmpl w:val="FB6E5F20"/>
    <w:lvl w:ilvl="0" w:tplc="EA6A898A">
      <w:start w:val="39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95137"/>
    <w:multiLevelType w:val="hybridMultilevel"/>
    <w:tmpl w:val="8B16771C"/>
    <w:lvl w:ilvl="0" w:tplc="771E34D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D73BC1"/>
    <w:multiLevelType w:val="hybridMultilevel"/>
    <w:tmpl w:val="B32AD8EC"/>
    <w:lvl w:ilvl="0" w:tplc="5BAAE38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  <w:color w:val="auto"/>
      </w:rPr>
    </w:lvl>
    <w:lvl w:ilvl="1" w:tplc="2410DBC0">
      <w:start w:val="1"/>
      <w:numFmt w:val="russianLower"/>
      <w:lvlText w:val="%2)"/>
      <w:lvlJc w:val="left"/>
      <w:pPr>
        <w:ind w:left="107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B356B7D"/>
    <w:multiLevelType w:val="hybridMultilevel"/>
    <w:tmpl w:val="40462B2E"/>
    <w:lvl w:ilvl="0" w:tplc="4FC6CEC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D96120A"/>
    <w:multiLevelType w:val="hybridMultilevel"/>
    <w:tmpl w:val="4852D182"/>
    <w:lvl w:ilvl="0" w:tplc="259E899C">
      <w:start w:val="1"/>
      <w:numFmt w:val="russianLower"/>
      <w:lvlText w:val="%1)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pacing w:val="0"/>
        <w:w w:val="100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  <w:rPr>
        <w:rFonts w:cs="Times New Roman"/>
      </w:rPr>
    </w:lvl>
  </w:abstractNum>
  <w:abstractNum w:abstractNumId="6" w15:restartNumberingAfterBreak="0">
    <w:nsid w:val="364E01B3"/>
    <w:multiLevelType w:val="hybridMultilevel"/>
    <w:tmpl w:val="AA286556"/>
    <w:lvl w:ilvl="0" w:tplc="2410DBC0">
      <w:start w:val="1"/>
      <w:numFmt w:val="russianLower"/>
      <w:lvlText w:val="%1)"/>
      <w:lvlJc w:val="left"/>
      <w:pPr>
        <w:ind w:left="128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 w15:restartNumberingAfterBreak="0">
    <w:nsid w:val="38AD02A8"/>
    <w:multiLevelType w:val="hybridMultilevel"/>
    <w:tmpl w:val="F3A817CA"/>
    <w:lvl w:ilvl="0" w:tplc="E438F374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BB300C2"/>
    <w:multiLevelType w:val="multilevel"/>
    <w:tmpl w:val="A09891E6"/>
    <w:lvl w:ilvl="0">
      <w:start w:val="1"/>
      <w:numFmt w:val="russianLower"/>
      <w:lvlText w:val="%1)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9" w15:restartNumberingAfterBreak="0">
    <w:nsid w:val="3DB03BE7"/>
    <w:multiLevelType w:val="hybridMultilevel"/>
    <w:tmpl w:val="AE600A52"/>
    <w:lvl w:ilvl="0" w:tplc="6D642BA0">
      <w:start w:val="27"/>
      <w:numFmt w:val="decimal"/>
      <w:lvlText w:val="%1."/>
      <w:lvlJc w:val="left"/>
      <w:pPr>
        <w:ind w:left="644" w:hanging="360"/>
      </w:pPr>
      <w:rPr>
        <w:rFonts w:hint="default"/>
        <w:b w:val="0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59D5E68"/>
    <w:multiLevelType w:val="hybridMultilevel"/>
    <w:tmpl w:val="CA6C3BCC"/>
    <w:lvl w:ilvl="0" w:tplc="613494C0">
      <w:start w:val="1"/>
      <w:numFmt w:val="russianLower"/>
      <w:lvlText w:val="%1)"/>
      <w:lvlJc w:val="left"/>
      <w:pPr>
        <w:ind w:left="1287" w:hanging="360"/>
      </w:pPr>
      <w:rPr>
        <w:rFonts w:cs="Times New Roman" w:hint="default"/>
        <w:b w:val="0"/>
        <w:strike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 w15:restartNumberingAfterBreak="0">
    <w:nsid w:val="4F385137"/>
    <w:multiLevelType w:val="hybridMultilevel"/>
    <w:tmpl w:val="D1449CEA"/>
    <w:lvl w:ilvl="0" w:tplc="2410DBC0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584D524F"/>
    <w:multiLevelType w:val="hybridMultilevel"/>
    <w:tmpl w:val="BF222A3A"/>
    <w:lvl w:ilvl="0" w:tplc="2410DBC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6"/>
  </w:num>
  <w:num w:numId="7">
    <w:abstractNumId w:val="12"/>
  </w:num>
  <w:num w:numId="8">
    <w:abstractNumId w:val="10"/>
  </w:num>
  <w:num w:numId="9">
    <w:abstractNumId w:val="11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87"/>
    <w:rsid w:val="0004580F"/>
    <w:rsid w:val="0005525A"/>
    <w:rsid w:val="00074536"/>
    <w:rsid w:val="00086F59"/>
    <w:rsid w:val="000958BF"/>
    <w:rsid w:val="000F2CF5"/>
    <w:rsid w:val="0012408E"/>
    <w:rsid w:val="001247F3"/>
    <w:rsid w:val="00153557"/>
    <w:rsid w:val="00155FCD"/>
    <w:rsid w:val="0016319E"/>
    <w:rsid w:val="00165387"/>
    <w:rsid w:val="00177626"/>
    <w:rsid w:val="00177854"/>
    <w:rsid w:val="00181532"/>
    <w:rsid w:val="00186491"/>
    <w:rsid w:val="00186E1A"/>
    <w:rsid w:val="00190175"/>
    <w:rsid w:val="001A0197"/>
    <w:rsid w:val="001A62FC"/>
    <w:rsid w:val="001C7F33"/>
    <w:rsid w:val="001D35B2"/>
    <w:rsid w:val="001E1641"/>
    <w:rsid w:val="001E7659"/>
    <w:rsid w:val="001E7A42"/>
    <w:rsid w:val="001F0225"/>
    <w:rsid w:val="00211387"/>
    <w:rsid w:val="00230776"/>
    <w:rsid w:val="00232A4C"/>
    <w:rsid w:val="00253782"/>
    <w:rsid w:val="0026390D"/>
    <w:rsid w:val="00287C02"/>
    <w:rsid w:val="002903F1"/>
    <w:rsid w:val="00292CD7"/>
    <w:rsid w:val="002B15FA"/>
    <w:rsid w:val="002B75C3"/>
    <w:rsid w:val="002C209A"/>
    <w:rsid w:val="002C776F"/>
    <w:rsid w:val="00305F8E"/>
    <w:rsid w:val="00323A1B"/>
    <w:rsid w:val="00332593"/>
    <w:rsid w:val="00335258"/>
    <w:rsid w:val="003361D0"/>
    <w:rsid w:val="00353B1D"/>
    <w:rsid w:val="003611CA"/>
    <w:rsid w:val="00374E1E"/>
    <w:rsid w:val="00381C6B"/>
    <w:rsid w:val="003E4184"/>
    <w:rsid w:val="003F2B20"/>
    <w:rsid w:val="004020AB"/>
    <w:rsid w:val="00406B4F"/>
    <w:rsid w:val="004376BB"/>
    <w:rsid w:val="004574F7"/>
    <w:rsid w:val="0047528E"/>
    <w:rsid w:val="00490C63"/>
    <w:rsid w:val="00497770"/>
    <w:rsid w:val="004A1230"/>
    <w:rsid w:val="004B2481"/>
    <w:rsid w:val="004C06F6"/>
    <w:rsid w:val="004C07AE"/>
    <w:rsid w:val="004D0C92"/>
    <w:rsid w:val="004D362C"/>
    <w:rsid w:val="005214BE"/>
    <w:rsid w:val="00525917"/>
    <w:rsid w:val="005336D2"/>
    <w:rsid w:val="00543306"/>
    <w:rsid w:val="0054567D"/>
    <w:rsid w:val="005458A7"/>
    <w:rsid w:val="005706D9"/>
    <w:rsid w:val="00576247"/>
    <w:rsid w:val="005B1C7A"/>
    <w:rsid w:val="005B69FC"/>
    <w:rsid w:val="005C20A5"/>
    <w:rsid w:val="005E0EB1"/>
    <w:rsid w:val="005E1E8D"/>
    <w:rsid w:val="005E34BF"/>
    <w:rsid w:val="005E554D"/>
    <w:rsid w:val="005E7171"/>
    <w:rsid w:val="006053F3"/>
    <w:rsid w:val="00626822"/>
    <w:rsid w:val="0062783D"/>
    <w:rsid w:val="006602D8"/>
    <w:rsid w:val="006700EB"/>
    <w:rsid w:val="006727A4"/>
    <w:rsid w:val="006839F1"/>
    <w:rsid w:val="006B3CA6"/>
    <w:rsid w:val="006E4E5E"/>
    <w:rsid w:val="006F1AE0"/>
    <w:rsid w:val="00717B97"/>
    <w:rsid w:val="00721024"/>
    <w:rsid w:val="007343D3"/>
    <w:rsid w:val="00735F96"/>
    <w:rsid w:val="0075303B"/>
    <w:rsid w:val="0075781B"/>
    <w:rsid w:val="00757EC9"/>
    <w:rsid w:val="00777EE6"/>
    <w:rsid w:val="00782C9D"/>
    <w:rsid w:val="00796775"/>
    <w:rsid w:val="007B0AC0"/>
    <w:rsid w:val="007B5F7D"/>
    <w:rsid w:val="007C05FA"/>
    <w:rsid w:val="007D4A89"/>
    <w:rsid w:val="007E29FA"/>
    <w:rsid w:val="007F565B"/>
    <w:rsid w:val="007F6209"/>
    <w:rsid w:val="008027ED"/>
    <w:rsid w:val="00826532"/>
    <w:rsid w:val="00870F43"/>
    <w:rsid w:val="00880A47"/>
    <w:rsid w:val="008914CF"/>
    <w:rsid w:val="00893A4F"/>
    <w:rsid w:val="008B0106"/>
    <w:rsid w:val="008C103F"/>
    <w:rsid w:val="008D6151"/>
    <w:rsid w:val="008D760A"/>
    <w:rsid w:val="008F48CF"/>
    <w:rsid w:val="00911E08"/>
    <w:rsid w:val="00941396"/>
    <w:rsid w:val="0095782C"/>
    <w:rsid w:val="0097197B"/>
    <w:rsid w:val="00974B7D"/>
    <w:rsid w:val="00996ADB"/>
    <w:rsid w:val="009C1F17"/>
    <w:rsid w:val="009C41FA"/>
    <w:rsid w:val="009D741D"/>
    <w:rsid w:val="009E1F51"/>
    <w:rsid w:val="009F252B"/>
    <w:rsid w:val="00A078F9"/>
    <w:rsid w:val="00A1423E"/>
    <w:rsid w:val="00A54516"/>
    <w:rsid w:val="00A668EE"/>
    <w:rsid w:val="00A94BFD"/>
    <w:rsid w:val="00A94E36"/>
    <w:rsid w:val="00AA0B60"/>
    <w:rsid w:val="00AF76E6"/>
    <w:rsid w:val="00B05BFC"/>
    <w:rsid w:val="00B119BA"/>
    <w:rsid w:val="00B17B0A"/>
    <w:rsid w:val="00B26387"/>
    <w:rsid w:val="00B457AE"/>
    <w:rsid w:val="00B45808"/>
    <w:rsid w:val="00B5201F"/>
    <w:rsid w:val="00B629CE"/>
    <w:rsid w:val="00BB3160"/>
    <w:rsid w:val="00BC091C"/>
    <w:rsid w:val="00BD1C72"/>
    <w:rsid w:val="00BD772E"/>
    <w:rsid w:val="00BE0E9F"/>
    <w:rsid w:val="00BE3F61"/>
    <w:rsid w:val="00BF3D1A"/>
    <w:rsid w:val="00C14D2B"/>
    <w:rsid w:val="00C21C8C"/>
    <w:rsid w:val="00C25815"/>
    <w:rsid w:val="00C34857"/>
    <w:rsid w:val="00C43A66"/>
    <w:rsid w:val="00C53D96"/>
    <w:rsid w:val="00C5594C"/>
    <w:rsid w:val="00CB0397"/>
    <w:rsid w:val="00CC05B0"/>
    <w:rsid w:val="00CE0F69"/>
    <w:rsid w:val="00CE3C1E"/>
    <w:rsid w:val="00CE5E0E"/>
    <w:rsid w:val="00CF3C34"/>
    <w:rsid w:val="00CF47CD"/>
    <w:rsid w:val="00CF4B42"/>
    <w:rsid w:val="00D0328E"/>
    <w:rsid w:val="00D041F4"/>
    <w:rsid w:val="00D048DF"/>
    <w:rsid w:val="00D443F3"/>
    <w:rsid w:val="00D50A02"/>
    <w:rsid w:val="00D5232A"/>
    <w:rsid w:val="00D827E8"/>
    <w:rsid w:val="00D9444A"/>
    <w:rsid w:val="00DA739A"/>
    <w:rsid w:val="00DB1C49"/>
    <w:rsid w:val="00DC4186"/>
    <w:rsid w:val="00DD392B"/>
    <w:rsid w:val="00DD41DC"/>
    <w:rsid w:val="00E12384"/>
    <w:rsid w:val="00E23E0E"/>
    <w:rsid w:val="00E447B8"/>
    <w:rsid w:val="00E46B7A"/>
    <w:rsid w:val="00E47CDC"/>
    <w:rsid w:val="00E66CAC"/>
    <w:rsid w:val="00E72145"/>
    <w:rsid w:val="00E73049"/>
    <w:rsid w:val="00E74007"/>
    <w:rsid w:val="00E768BB"/>
    <w:rsid w:val="00E81E5D"/>
    <w:rsid w:val="00E82D87"/>
    <w:rsid w:val="00E85B12"/>
    <w:rsid w:val="00E86346"/>
    <w:rsid w:val="00E87F6F"/>
    <w:rsid w:val="00EA1925"/>
    <w:rsid w:val="00EA6BE3"/>
    <w:rsid w:val="00EC5810"/>
    <w:rsid w:val="00EE7AFE"/>
    <w:rsid w:val="00F0133C"/>
    <w:rsid w:val="00F02F32"/>
    <w:rsid w:val="00F12275"/>
    <w:rsid w:val="00F40233"/>
    <w:rsid w:val="00F40BEA"/>
    <w:rsid w:val="00F506AD"/>
    <w:rsid w:val="00F53D81"/>
    <w:rsid w:val="00F8068D"/>
    <w:rsid w:val="00F86512"/>
    <w:rsid w:val="00FA5EDD"/>
    <w:rsid w:val="00FC1BC1"/>
    <w:rsid w:val="00FD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0F9984"/>
  <w15:chartTrackingRefBased/>
  <w15:docId w15:val="{DF9881F6-9243-4F81-BB92-B7BEC7DA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B0A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903F1"/>
    <w:pPr>
      <w:keepNext/>
      <w:spacing w:before="240" w:after="60" w:line="360" w:lineRule="auto"/>
      <w:ind w:left="1429" w:hanging="357"/>
      <w:jc w:val="both"/>
      <w:outlineLvl w:val="0"/>
    </w:pPr>
    <w:rPr>
      <w:rFonts w:ascii="Cambria" w:hAnsi="Cambria"/>
      <w:color w:val="auto"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1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1653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b w:val="0"/>
      <w:bCs w:val="0"/>
      <w:color w:val="auto"/>
      <w:lang w:eastAsia="zh-TW"/>
    </w:rPr>
  </w:style>
  <w:style w:type="character" w:customStyle="1" w:styleId="HTML0">
    <w:name w:val="Стандартный HTML Знак"/>
    <w:basedOn w:val="a0"/>
    <w:link w:val="HTML"/>
    <w:uiPriority w:val="99"/>
    <w:rsid w:val="00165387"/>
    <w:rPr>
      <w:rFonts w:ascii="Courier New" w:eastAsia="PMingLiU" w:hAnsi="Courier New" w:cs="Courier New"/>
      <w:sz w:val="20"/>
      <w:szCs w:val="20"/>
      <w:lang w:eastAsia="zh-TW"/>
    </w:rPr>
  </w:style>
  <w:style w:type="paragraph" w:styleId="a3">
    <w:name w:val="header"/>
    <w:basedOn w:val="a"/>
    <w:link w:val="a4"/>
    <w:rsid w:val="001535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53557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styleId="a5">
    <w:name w:val="page number"/>
    <w:basedOn w:val="a0"/>
    <w:rsid w:val="00153557"/>
  </w:style>
  <w:style w:type="paragraph" w:customStyle="1" w:styleId="a6">
    <w:name w:val="Подписи"/>
    <w:basedOn w:val="a"/>
    <w:rsid w:val="00153557"/>
    <w:pPr>
      <w:ind w:left="567"/>
    </w:pPr>
    <w:rPr>
      <w:b w:val="0"/>
      <w:bCs w:val="0"/>
      <w:sz w:val="24"/>
    </w:rPr>
  </w:style>
  <w:style w:type="character" w:customStyle="1" w:styleId="num0">
    <w:name w:val="num0"/>
    <w:rsid w:val="00153557"/>
  </w:style>
  <w:style w:type="paragraph" w:styleId="a7">
    <w:name w:val="Normal (Web)"/>
    <w:basedOn w:val="a"/>
    <w:rsid w:val="00525917"/>
    <w:pPr>
      <w:spacing w:before="100" w:beforeAutospacing="1" w:after="100" w:afterAutospacing="1"/>
    </w:pPr>
    <w:rPr>
      <w:b w:val="0"/>
      <w:bCs w:val="0"/>
      <w:color w:val="auto"/>
      <w:sz w:val="24"/>
      <w:szCs w:val="24"/>
    </w:rPr>
  </w:style>
  <w:style w:type="character" w:customStyle="1" w:styleId="a8">
    <w:name w:val="Основной текст Знак"/>
    <w:link w:val="a9"/>
    <w:uiPriority w:val="99"/>
    <w:locked/>
    <w:rsid w:val="00525917"/>
    <w:rPr>
      <w:rFonts w:cs="Times New Roman"/>
      <w:spacing w:val="8"/>
      <w:shd w:val="clear" w:color="auto" w:fill="FFFFFF"/>
    </w:rPr>
  </w:style>
  <w:style w:type="paragraph" w:styleId="a9">
    <w:name w:val="Body Text"/>
    <w:basedOn w:val="a"/>
    <w:link w:val="a8"/>
    <w:uiPriority w:val="99"/>
    <w:rsid w:val="00525917"/>
    <w:pPr>
      <w:widowControl w:val="0"/>
      <w:shd w:val="clear" w:color="auto" w:fill="FFFFFF"/>
      <w:spacing w:line="312" w:lineRule="exact"/>
      <w:ind w:firstLine="700"/>
      <w:jc w:val="both"/>
    </w:pPr>
    <w:rPr>
      <w:rFonts w:asciiTheme="minorHAnsi" w:eastAsiaTheme="minorHAnsi" w:hAnsiTheme="minorHAnsi"/>
      <w:b w:val="0"/>
      <w:bCs w:val="0"/>
      <w:color w:val="auto"/>
      <w:spacing w:val="8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525917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ng-scope">
    <w:name w:val="ng-scope"/>
    <w:rsid w:val="00525917"/>
    <w:rPr>
      <w:rFonts w:cs="Times New Roman"/>
    </w:rPr>
  </w:style>
  <w:style w:type="paragraph" w:styleId="aa">
    <w:name w:val="List Paragraph"/>
    <w:basedOn w:val="a"/>
    <w:uiPriority w:val="99"/>
    <w:qFormat/>
    <w:rsid w:val="00525917"/>
    <w:pPr>
      <w:spacing w:after="200" w:line="276" w:lineRule="auto"/>
      <w:ind w:left="720"/>
      <w:contextualSpacing/>
    </w:pPr>
    <w:rPr>
      <w:rFonts w:ascii="Calibri" w:hAnsi="Calibri"/>
      <w:b w:val="0"/>
      <w:bCs w:val="0"/>
      <w:color w:val="auto"/>
      <w:sz w:val="22"/>
      <w:szCs w:val="22"/>
    </w:rPr>
  </w:style>
  <w:style w:type="character" w:customStyle="1" w:styleId="text-small">
    <w:name w:val="text-small"/>
    <w:uiPriority w:val="99"/>
    <w:rsid w:val="00525917"/>
    <w:rPr>
      <w:rFonts w:cs="Times New Roman"/>
    </w:rPr>
  </w:style>
  <w:style w:type="character" w:customStyle="1" w:styleId="margin">
    <w:name w:val="margin"/>
    <w:uiPriority w:val="99"/>
    <w:rsid w:val="00525917"/>
    <w:rPr>
      <w:rFonts w:cs="Times New Roman"/>
    </w:rPr>
  </w:style>
  <w:style w:type="character" w:customStyle="1" w:styleId="10">
    <w:name w:val="Заголовок 1 Знак"/>
    <w:basedOn w:val="a0"/>
    <w:link w:val="1"/>
    <w:rsid w:val="002903F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Hyperlink"/>
    <w:basedOn w:val="a0"/>
    <w:uiPriority w:val="99"/>
    <w:semiHidden/>
    <w:unhideWhenUsed/>
    <w:rsid w:val="0012408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D6151"/>
    <w:rPr>
      <w:rFonts w:asciiTheme="majorHAnsi" w:eastAsiaTheme="majorEastAsia" w:hAnsiTheme="majorHAnsi" w:cstheme="majorBidi"/>
      <w:b/>
      <w:bCs/>
      <w:color w:val="1F3763" w:themeColor="accent1" w:themeShade="7F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97197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7197B"/>
  </w:style>
  <w:style w:type="character" w:customStyle="1" w:styleId="ae">
    <w:name w:val="Текст примечания Знак"/>
    <w:basedOn w:val="a0"/>
    <w:link w:val="ad"/>
    <w:uiPriority w:val="99"/>
    <w:semiHidden/>
    <w:rsid w:val="0097197B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7197B"/>
  </w:style>
  <w:style w:type="character" w:customStyle="1" w:styleId="af0">
    <w:name w:val="Тема примечания Знак"/>
    <w:basedOn w:val="ae"/>
    <w:link w:val="af"/>
    <w:uiPriority w:val="99"/>
    <w:semiHidden/>
    <w:rsid w:val="0097197B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7197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7197B"/>
    <w:rPr>
      <w:rFonts w:ascii="Segoe UI" w:eastAsia="Times New Roman" w:hAnsi="Segoe UI" w:cs="Segoe UI"/>
      <w:b/>
      <w:bCs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89236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2087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6931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787226">
          <w:marLeft w:val="25"/>
          <w:marRight w:val="2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ig@minfin-pmr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lob@minfin-pmr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raspol@minfin-pmr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4858F-3E50-4F06-B3A1-64BBCF662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21</Pages>
  <Words>7102</Words>
  <Characters>40482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Г.Г.</dc:creator>
  <cp:keywords/>
  <dc:description/>
  <cp:lastModifiedBy>Марина А. Китанина</cp:lastModifiedBy>
  <cp:revision>18</cp:revision>
  <cp:lastPrinted>2023-02-22T06:18:00Z</cp:lastPrinted>
  <dcterms:created xsi:type="dcterms:W3CDTF">2023-02-21T06:53:00Z</dcterms:created>
  <dcterms:modified xsi:type="dcterms:W3CDTF">2023-04-25T07:52:00Z</dcterms:modified>
</cp:coreProperties>
</file>